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9" w:rsidRPr="000147D9" w:rsidRDefault="000147D9" w:rsidP="000147D9">
      <w:pPr>
        <w:framePr w:w="11087" w:h="3103" w:hSpace="141" w:wrap="auto" w:vAnchor="text" w:hAnchor="page" w:x="436" w:y="437"/>
        <w:tabs>
          <w:tab w:val="left" w:pos="127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76275" cy="809625"/>
            <wp:effectExtent l="19050" t="0" r="9525" b="0"/>
            <wp:docPr id="7" name="Рисунок 7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7D9" w:rsidRPr="000147D9" w:rsidRDefault="000147D9" w:rsidP="000147D9">
      <w:pPr>
        <w:framePr w:w="11087" w:h="3103" w:hSpace="141" w:wrap="auto" w:vAnchor="text" w:hAnchor="page" w:x="436" w:y="437"/>
        <w:tabs>
          <w:tab w:val="left" w:pos="127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147D9" w:rsidRPr="000147D9" w:rsidRDefault="000147D9" w:rsidP="000147D9">
      <w:pPr>
        <w:framePr w:w="11087" w:h="3103" w:hSpace="141" w:wrap="auto" w:vAnchor="text" w:hAnchor="page" w:x="436" w:y="437"/>
        <w:tabs>
          <w:tab w:val="left" w:pos="127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147D9" w:rsidRPr="000147D9" w:rsidRDefault="000147D9" w:rsidP="000147D9">
      <w:pPr>
        <w:framePr w:w="11087" w:h="3103" w:hSpace="141" w:wrap="auto" w:vAnchor="text" w:hAnchor="page" w:x="436" w:y="437"/>
        <w:tabs>
          <w:tab w:val="left" w:pos="127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147D9">
        <w:rPr>
          <w:rFonts w:ascii="Times New Roman" w:eastAsia="Times New Roman" w:hAnsi="Times New Roman" w:cs="Times New Roman"/>
          <w:b/>
          <w:sz w:val="28"/>
          <w:szCs w:val="20"/>
        </w:rPr>
        <w:t>ПЕНЗЕНСКАЯ ГОРОДСКАЯ ДУМА</w:t>
      </w:r>
    </w:p>
    <w:p w:rsidR="000147D9" w:rsidRPr="000147D9" w:rsidRDefault="000147D9" w:rsidP="000147D9">
      <w:pPr>
        <w:framePr w:w="11087" w:h="3103" w:hSpace="141" w:wrap="auto" w:vAnchor="text" w:hAnchor="page" w:x="436" w:y="437"/>
        <w:tabs>
          <w:tab w:val="left" w:pos="1276"/>
        </w:tabs>
        <w:spacing w:after="0" w:line="240" w:lineRule="atLeast"/>
        <w:jc w:val="center"/>
        <w:rPr>
          <w:rFonts w:ascii="Arial" w:eastAsia="Times New Roman" w:hAnsi="Arial" w:cs="Times New Roman"/>
          <w:sz w:val="28"/>
          <w:szCs w:val="20"/>
        </w:rPr>
      </w:pPr>
    </w:p>
    <w:p w:rsidR="000147D9" w:rsidRPr="000147D9" w:rsidRDefault="000A2148" w:rsidP="000147D9">
      <w:pPr>
        <w:framePr w:w="11087" w:h="3103" w:hSpace="141" w:wrap="auto" w:vAnchor="text" w:hAnchor="page" w:x="436" w:y="437"/>
        <w:tabs>
          <w:tab w:val="left" w:pos="1276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0A2148">
        <w:rPr>
          <w:rFonts w:ascii="Tms Rmn" w:eastAsia="Times New Roman" w:hAnsi="Tms Rmn" w:cs="Times New Roman"/>
          <w:noProof/>
          <w:sz w:val="16"/>
          <w:szCs w:val="20"/>
        </w:rPr>
        <w:pict>
          <v:line id="_x0000_s1032" style="position:absolute;left:0;text-align:left;z-index:251660288" from="27.8pt,4.65pt" to="524.65pt,4.7pt" strokeweight="1pt">
            <v:stroke startarrowwidth="narrow" startarrowlength="short" endarrowwidth="narrow" endarrowlength="short"/>
          </v:line>
        </w:pict>
      </w:r>
      <w:r w:rsidR="000147D9" w:rsidRPr="000147D9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</w:p>
    <w:p w:rsidR="000147D9" w:rsidRPr="00CC4E66" w:rsidRDefault="000147D9" w:rsidP="000147D9">
      <w:pPr>
        <w:framePr w:w="11087" w:h="3103" w:hSpace="141" w:wrap="auto" w:vAnchor="text" w:hAnchor="page" w:x="436" w:y="437"/>
        <w:tabs>
          <w:tab w:val="left" w:pos="1276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E66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147D9" w:rsidRPr="000147D9" w:rsidRDefault="000147D9" w:rsidP="000147D9">
      <w:pPr>
        <w:framePr w:w="11087" w:h="3103" w:hSpace="141" w:wrap="auto" w:vAnchor="text" w:hAnchor="page" w:x="436" w:y="437"/>
        <w:tabs>
          <w:tab w:val="left" w:pos="127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4E6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10872" w:rsidRPr="00310872">
        <w:rPr>
          <w:rFonts w:ascii="Times New Roman" w:eastAsia="Times New Roman" w:hAnsi="Times New Roman" w:cs="Times New Roman"/>
          <w:sz w:val="28"/>
          <w:szCs w:val="28"/>
          <w:u w:val="single"/>
        </w:rPr>
        <w:t>28.08.2015</w:t>
      </w:r>
      <w:r w:rsidR="00CC4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E66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CC4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E66">
        <w:rPr>
          <w:rFonts w:ascii="Times New Roman" w:eastAsia="Times New Roman" w:hAnsi="Times New Roman" w:cs="Times New Roman"/>
          <w:sz w:val="28"/>
          <w:szCs w:val="28"/>
        </w:rPr>
        <w:tab/>
      </w:r>
      <w:r w:rsidRPr="00CC4E66">
        <w:rPr>
          <w:rFonts w:ascii="Times New Roman" w:eastAsia="Times New Roman" w:hAnsi="Times New Roman" w:cs="Times New Roman"/>
          <w:sz w:val="28"/>
          <w:szCs w:val="28"/>
        </w:rPr>
        <w:tab/>
      </w:r>
      <w:r w:rsidRPr="00CC4E66">
        <w:rPr>
          <w:rFonts w:ascii="Times New Roman" w:eastAsia="Times New Roman" w:hAnsi="Times New Roman" w:cs="Times New Roman"/>
          <w:sz w:val="28"/>
          <w:szCs w:val="28"/>
        </w:rPr>
        <w:tab/>
      </w:r>
      <w:r w:rsidRPr="00CC4E66">
        <w:rPr>
          <w:rFonts w:ascii="Times New Roman" w:eastAsia="Times New Roman" w:hAnsi="Times New Roman" w:cs="Times New Roman"/>
          <w:sz w:val="28"/>
          <w:szCs w:val="28"/>
        </w:rPr>
        <w:tab/>
      </w:r>
      <w:r w:rsidRPr="00CC4E66">
        <w:rPr>
          <w:rFonts w:ascii="Times New Roman" w:eastAsia="Times New Roman" w:hAnsi="Times New Roman" w:cs="Times New Roman"/>
          <w:sz w:val="28"/>
          <w:szCs w:val="28"/>
        </w:rPr>
        <w:tab/>
      </w:r>
      <w:r w:rsidRPr="00CC4E6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</w:t>
      </w:r>
      <w:r w:rsidR="00310872">
        <w:rPr>
          <w:rFonts w:ascii="Times New Roman" w:eastAsia="Times New Roman" w:hAnsi="Times New Roman" w:cs="Times New Roman"/>
          <w:sz w:val="28"/>
          <w:szCs w:val="28"/>
        </w:rPr>
        <w:tab/>
      </w:r>
      <w:r w:rsidR="00310872">
        <w:rPr>
          <w:rFonts w:ascii="Times New Roman" w:eastAsia="Times New Roman" w:hAnsi="Times New Roman" w:cs="Times New Roman"/>
          <w:sz w:val="28"/>
          <w:szCs w:val="28"/>
        </w:rPr>
        <w:tab/>
      </w:r>
      <w:r w:rsidRPr="00CC4E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1087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10872" w:rsidRPr="00310872">
        <w:rPr>
          <w:rFonts w:ascii="Times New Roman" w:eastAsia="Times New Roman" w:hAnsi="Times New Roman" w:cs="Times New Roman"/>
          <w:sz w:val="28"/>
          <w:szCs w:val="28"/>
          <w:u w:val="single"/>
        </w:rPr>
        <w:t>254-11/6</w:t>
      </w:r>
    </w:p>
    <w:p w:rsidR="000147D9" w:rsidRPr="000147D9" w:rsidRDefault="000147D9" w:rsidP="000147D9">
      <w:pPr>
        <w:framePr w:w="11087" w:h="3103" w:hSpace="141" w:wrap="auto" w:vAnchor="text" w:hAnchor="page" w:x="436" w:y="437"/>
        <w:tabs>
          <w:tab w:val="left" w:pos="127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7D9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</w:p>
    <w:p w:rsidR="000147D9" w:rsidRPr="000147D9" w:rsidRDefault="000147D9" w:rsidP="000147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147D9" w:rsidRPr="000147D9" w:rsidRDefault="000147D9" w:rsidP="000147D9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935" w:rsidRDefault="000147D9" w:rsidP="00014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7D9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Пензенской городской Думы от 28.03.2014  </w:t>
      </w:r>
      <w:r w:rsidR="001B19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C4E66" w:rsidRDefault="000147D9" w:rsidP="00014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7D9">
        <w:rPr>
          <w:rFonts w:ascii="Times New Roman" w:eastAsia="Times New Roman" w:hAnsi="Times New Roman" w:cs="Times New Roman"/>
          <w:b/>
          <w:sz w:val="28"/>
          <w:szCs w:val="28"/>
        </w:rPr>
        <w:t xml:space="preserve">№ 1454-60/5 «О согласовании передачи в безвозмездное пользование частей здания, расположенного по адресу: г. Пенза, пл. Маршала Жукова, 4, </w:t>
      </w:r>
    </w:p>
    <w:p w:rsidR="000147D9" w:rsidRDefault="000147D9" w:rsidP="00014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7D9">
        <w:rPr>
          <w:rFonts w:ascii="Times New Roman" w:eastAsia="Times New Roman" w:hAnsi="Times New Roman" w:cs="Times New Roman"/>
          <w:b/>
          <w:sz w:val="28"/>
          <w:szCs w:val="28"/>
        </w:rPr>
        <w:t>и признании утратившим силу решения Пензенской городской Думы от 28.10.2011 № 741-32/5</w:t>
      </w:r>
      <w:r w:rsidR="001B193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147D9" w:rsidRPr="000147D9" w:rsidRDefault="000147D9" w:rsidP="00014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7D9" w:rsidRPr="000147D9" w:rsidRDefault="000147D9" w:rsidP="0001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D9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 Федеральным законом от 06.10.2003 №131-ФЗ «Об общих принципах организации местного самоуправления в Российской Федерации», ст. 17.1 Федерального закона от 26.07.2006 № 135-ФЗ «О защите конкуренции», Положением о порядке управления и распоряжения имуществом, находящимся в муниципальной собственности города Пензы, утвержденным решением Пензенской городской Думы от 26.06.2009 №78-7/5, и на основании ст. 22 Устава города Пензы, </w:t>
      </w:r>
    </w:p>
    <w:p w:rsidR="000147D9" w:rsidRPr="000147D9" w:rsidRDefault="000147D9" w:rsidP="000147D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D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0147D9" w:rsidRPr="000147D9" w:rsidRDefault="000147D9" w:rsidP="000147D9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47D9">
        <w:rPr>
          <w:rFonts w:ascii="Times New Roman" w:eastAsia="Times New Roman" w:hAnsi="Times New Roman" w:cs="Times New Roman"/>
          <w:sz w:val="28"/>
          <w:szCs w:val="28"/>
        </w:rPr>
        <w:t>Пензенская городская Дума решила:</w:t>
      </w:r>
    </w:p>
    <w:p w:rsidR="000147D9" w:rsidRPr="000147D9" w:rsidRDefault="000147D9" w:rsidP="000147D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7D9" w:rsidRDefault="004C26CE" w:rsidP="001B1935">
      <w:pPr>
        <w:pStyle w:val="a8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0147D9" w:rsidRPr="000147D9">
        <w:rPr>
          <w:rFonts w:ascii="Times New Roman" w:eastAsia="Times New Roman" w:hAnsi="Times New Roman" w:cs="Times New Roman"/>
          <w:sz w:val="28"/>
          <w:szCs w:val="28"/>
        </w:rPr>
        <w:t>в решение Пензенско</w:t>
      </w:r>
      <w:r w:rsidR="001B1935">
        <w:rPr>
          <w:rFonts w:ascii="Times New Roman" w:eastAsia="Times New Roman" w:hAnsi="Times New Roman" w:cs="Times New Roman"/>
          <w:sz w:val="28"/>
          <w:szCs w:val="28"/>
        </w:rPr>
        <w:t>й городской Думы от 28.03.2014</w:t>
      </w:r>
      <w:r w:rsidR="000147D9" w:rsidRPr="000147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147D9" w:rsidRPr="000147D9">
        <w:rPr>
          <w:rFonts w:ascii="Times New Roman" w:eastAsia="Times New Roman" w:hAnsi="Times New Roman" w:cs="Times New Roman"/>
          <w:sz w:val="28"/>
          <w:szCs w:val="28"/>
        </w:rPr>
        <w:br/>
        <w:t xml:space="preserve">№ 1454-60/5 «О согласовании передачи в безвозмездное пользование частей здания, расположенного по адресу: г. Пенза, пл. Маршала Жукова, 4, и признании утратившим силу решения Пензенской городской Думы от 28.10.2011г. № 741-32/5»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4C26CE" w:rsidRDefault="004C26CE" w:rsidP="001B1935">
      <w:pPr>
        <w:pStyle w:val="a8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 приложении к решению пункты №</w:t>
      </w:r>
      <w:r w:rsidR="00CC4E6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1, 5, 8 изложить в следующей редакции: </w:t>
      </w:r>
    </w:p>
    <w:p w:rsidR="004C26CE" w:rsidRPr="000147D9" w:rsidRDefault="00CC4E66" w:rsidP="004C26CE">
      <w:pPr>
        <w:pStyle w:val="a8"/>
        <w:spacing w:after="0" w:line="240" w:lineRule="auto"/>
        <w:ind w:left="0"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68"/>
        <w:gridCol w:w="1559"/>
        <w:gridCol w:w="5903"/>
      </w:tblGrid>
      <w:tr w:rsidR="004C26CE" w:rsidRPr="00D15D7A" w:rsidTr="001B1935">
        <w:tc>
          <w:tcPr>
            <w:tcW w:w="426" w:type="dxa"/>
          </w:tcPr>
          <w:p w:rsidR="004C26CE" w:rsidRPr="00D15D7A" w:rsidRDefault="004C26CE" w:rsidP="004C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D7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C26CE" w:rsidRPr="00D15D7A" w:rsidRDefault="004C26CE" w:rsidP="004C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D7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 муниципального имущества администрации</w:t>
            </w:r>
          </w:p>
          <w:p w:rsidR="004C26CE" w:rsidRPr="00D15D7A" w:rsidRDefault="001B1935" w:rsidP="001B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 </w:t>
            </w:r>
            <w:r w:rsidR="004C26CE" w:rsidRPr="00D15D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Пензы</w:t>
            </w:r>
          </w:p>
        </w:tc>
        <w:tc>
          <w:tcPr>
            <w:tcW w:w="1559" w:type="dxa"/>
          </w:tcPr>
          <w:p w:rsidR="004C26CE" w:rsidRPr="00D15D7A" w:rsidRDefault="004C26CE" w:rsidP="004C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D7A">
              <w:rPr>
                <w:rFonts w:ascii="Times New Roman" w:eastAsia="Times New Roman" w:hAnsi="Times New Roman" w:cs="Times New Roman"/>
                <w:sz w:val="28"/>
                <w:szCs w:val="28"/>
              </w:rPr>
              <w:t>626,5</w:t>
            </w:r>
          </w:p>
        </w:tc>
        <w:tc>
          <w:tcPr>
            <w:tcW w:w="5903" w:type="dxa"/>
          </w:tcPr>
          <w:p w:rsidR="004C26CE" w:rsidRPr="00D15D7A" w:rsidRDefault="004C26CE" w:rsidP="004C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D7A">
              <w:rPr>
                <w:rFonts w:ascii="Times New Roman" w:eastAsia="Times New Roman" w:hAnsi="Times New Roman" w:cs="Times New Roman"/>
                <w:sz w:val="28"/>
                <w:szCs w:val="28"/>
              </w:rPr>
              <w:t>Цок.этаж: 34; 48;</w:t>
            </w:r>
          </w:p>
          <w:p w:rsidR="004C26CE" w:rsidRPr="00D15D7A" w:rsidRDefault="004C26CE" w:rsidP="004C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D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этаж: 56, </w:t>
            </w:r>
            <w:r w:rsidR="001B1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57, </w:t>
            </w:r>
            <w:r w:rsidRPr="00D15D7A">
              <w:rPr>
                <w:rFonts w:ascii="Times New Roman" w:eastAsia="Times New Roman" w:hAnsi="Times New Roman" w:cs="Times New Roman"/>
                <w:sz w:val="28"/>
                <w:szCs w:val="28"/>
              </w:rPr>
              <w:t>58, 68, 69, 70,75, 81, 80;</w:t>
            </w:r>
          </w:p>
          <w:p w:rsidR="004C26CE" w:rsidRPr="00D15D7A" w:rsidRDefault="004C26CE" w:rsidP="004C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D7A">
              <w:rPr>
                <w:rFonts w:ascii="Times New Roman" w:eastAsia="Times New Roman" w:hAnsi="Times New Roman" w:cs="Times New Roman"/>
                <w:sz w:val="28"/>
                <w:szCs w:val="28"/>
              </w:rPr>
              <w:t>2 этаж: 026;</w:t>
            </w:r>
          </w:p>
          <w:p w:rsidR="004C26CE" w:rsidRPr="00D15D7A" w:rsidRDefault="004C26CE" w:rsidP="004C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D7A">
              <w:rPr>
                <w:rFonts w:ascii="Times New Roman" w:eastAsia="Times New Roman" w:hAnsi="Times New Roman" w:cs="Times New Roman"/>
                <w:sz w:val="28"/>
                <w:szCs w:val="28"/>
              </w:rPr>
              <w:t>4 этаж: 47, 46, 45, 44, 43, 42, 41, 9а, 8, 7, 6, 33, 34, 27, 48, 1, 2, 22, 23;</w:t>
            </w:r>
          </w:p>
          <w:p w:rsidR="004C26CE" w:rsidRPr="00D15D7A" w:rsidRDefault="004C26CE" w:rsidP="0080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D7A">
              <w:rPr>
                <w:rFonts w:ascii="Times New Roman" w:eastAsia="Times New Roman" w:hAnsi="Times New Roman" w:cs="Times New Roman"/>
                <w:sz w:val="28"/>
                <w:szCs w:val="28"/>
              </w:rPr>
              <w:t>5 этаж: 25, 34</w:t>
            </w:r>
            <w:r w:rsidR="008020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C4E66" w:rsidRPr="00D15D7A" w:rsidRDefault="00CC4E66">
      <w:pPr>
        <w:rPr>
          <w:rFonts w:ascii="Times New Roman" w:hAnsi="Times New Roman" w:cs="Times New Roman"/>
          <w:sz w:val="28"/>
          <w:szCs w:val="28"/>
        </w:rPr>
      </w:pPr>
      <w:r w:rsidRPr="00D15D7A">
        <w:rPr>
          <w:sz w:val="28"/>
          <w:szCs w:val="28"/>
        </w:rPr>
        <w:tab/>
      </w:r>
      <w:r w:rsidRPr="00D15D7A">
        <w:rPr>
          <w:sz w:val="28"/>
          <w:szCs w:val="28"/>
        </w:rPr>
        <w:tab/>
      </w:r>
      <w:r w:rsidRPr="00D15D7A">
        <w:rPr>
          <w:sz w:val="28"/>
          <w:szCs w:val="28"/>
        </w:rPr>
        <w:tab/>
      </w:r>
      <w:r w:rsidRPr="00D15D7A">
        <w:rPr>
          <w:sz w:val="28"/>
          <w:szCs w:val="28"/>
        </w:rPr>
        <w:tab/>
      </w:r>
      <w:r w:rsidRPr="00D15D7A">
        <w:rPr>
          <w:sz w:val="28"/>
          <w:szCs w:val="28"/>
        </w:rPr>
        <w:tab/>
      </w:r>
      <w:r w:rsidRPr="00D15D7A">
        <w:rPr>
          <w:sz w:val="28"/>
          <w:szCs w:val="28"/>
        </w:rPr>
        <w:tab/>
      </w:r>
      <w:r w:rsidRPr="00D15D7A">
        <w:rPr>
          <w:sz w:val="28"/>
          <w:szCs w:val="28"/>
        </w:rPr>
        <w:tab/>
      </w:r>
      <w:r w:rsidRPr="00D15D7A">
        <w:rPr>
          <w:sz w:val="28"/>
          <w:szCs w:val="28"/>
        </w:rPr>
        <w:tab/>
      </w:r>
      <w:r w:rsidRPr="00D15D7A">
        <w:rPr>
          <w:sz w:val="28"/>
          <w:szCs w:val="28"/>
        </w:rPr>
        <w:tab/>
      </w:r>
      <w:r w:rsidRPr="00D15D7A">
        <w:rPr>
          <w:sz w:val="28"/>
          <w:szCs w:val="28"/>
        </w:rPr>
        <w:tab/>
      </w:r>
      <w:r w:rsidRPr="00D15D7A">
        <w:rPr>
          <w:sz w:val="28"/>
          <w:szCs w:val="28"/>
        </w:rPr>
        <w:tab/>
      </w:r>
      <w:r w:rsidRPr="00D15D7A">
        <w:rPr>
          <w:sz w:val="28"/>
          <w:szCs w:val="28"/>
        </w:rPr>
        <w:tab/>
      </w:r>
      <w:r w:rsidRPr="00D15D7A">
        <w:rPr>
          <w:sz w:val="28"/>
          <w:szCs w:val="28"/>
        </w:rPr>
        <w:tab/>
      </w:r>
      <w:r w:rsidRPr="00D15D7A">
        <w:rPr>
          <w:rFonts w:ascii="Times New Roman" w:hAnsi="Times New Roman" w:cs="Times New Roman"/>
          <w:sz w:val="28"/>
          <w:szCs w:val="28"/>
        </w:rPr>
        <w:t>»;</w:t>
      </w:r>
    </w:p>
    <w:p w:rsidR="00CC4E66" w:rsidRPr="00D15D7A" w:rsidRDefault="00CC4E66">
      <w:pPr>
        <w:rPr>
          <w:rFonts w:ascii="Times New Roman" w:hAnsi="Times New Roman" w:cs="Times New Roman"/>
          <w:sz w:val="28"/>
          <w:szCs w:val="28"/>
        </w:rPr>
      </w:pPr>
      <w:r w:rsidRPr="00D15D7A"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68"/>
        <w:gridCol w:w="1559"/>
        <w:gridCol w:w="5903"/>
      </w:tblGrid>
      <w:tr w:rsidR="004C26CE" w:rsidRPr="00D15D7A" w:rsidTr="001B1935">
        <w:tc>
          <w:tcPr>
            <w:tcW w:w="426" w:type="dxa"/>
          </w:tcPr>
          <w:p w:rsidR="004C26CE" w:rsidRPr="00D15D7A" w:rsidRDefault="004C26CE" w:rsidP="004C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D7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1B1935" w:rsidRDefault="004C26CE" w:rsidP="004C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D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«Рекламная служба </w:t>
            </w:r>
          </w:p>
          <w:p w:rsidR="004C26CE" w:rsidRPr="00D15D7A" w:rsidRDefault="004C26CE" w:rsidP="004C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D7A">
              <w:rPr>
                <w:rFonts w:ascii="Times New Roman" w:eastAsia="Times New Roman" w:hAnsi="Times New Roman" w:cs="Times New Roman"/>
                <w:sz w:val="28"/>
                <w:szCs w:val="28"/>
              </w:rPr>
              <w:t>г. Пензы»</w:t>
            </w:r>
          </w:p>
        </w:tc>
        <w:tc>
          <w:tcPr>
            <w:tcW w:w="1559" w:type="dxa"/>
          </w:tcPr>
          <w:p w:rsidR="004C26CE" w:rsidRPr="00D15D7A" w:rsidRDefault="004C26CE" w:rsidP="004C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D7A"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903" w:type="dxa"/>
          </w:tcPr>
          <w:p w:rsidR="004C26CE" w:rsidRPr="00D15D7A" w:rsidRDefault="004C26CE" w:rsidP="004C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D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этаж: 16, 11, 37, 36а, 15, 12, </w:t>
            </w:r>
          </w:p>
          <w:p w:rsidR="004C26CE" w:rsidRPr="00D15D7A" w:rsidRDefault="004C26CE" w:rsidP="001B1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D7A">
              <w:rPr>
                <w:rFonts w:ascii="Times New Roman" w:eastAsia="Times New Roman" w:hAnsi="Times New Roman" w:cs="Times New Roman"/>
                <w:sz w:val="28"/>
                <w:szCs w:val="28"/>
              </w:rPr>
              <w:t>5 этаж: 16</w:t>
            </w:r>
            <w:r w:rsidR="001B193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C4E66" w:rsidRPr="00D15D7A" w:rsidRDefault="00CC4E66">
      <w:pPr>
        <w:rPr>
          <w:rFonts w:ascii="Times New Roman" w:hAnsi="Times New Roman" w:cs="Times New Roman"/>
          <w:sz w:val="28"/>
          <w:szCs w:val="28"/>
        </w:rPr>
      </w:pPr>
      <w:r w:rsidRPr="00D15D7A">
        <w:rPr>
          <w:sz w:val="28"/>
          <w:szCs w:val="28"/>
        </w:rPr>
        <w:tab/>
      </w:r>
      <w:r w:rsidRPr="00D15D7A">
        <w:rPr>
          <w:sz w:val="28"/>
          <w:szCs w:val="28"/>
        </w:rPr>
        <w:tab/>
      </w:r>
      <w:r w:rsidRPr="00D15D7A">
        <w:rPr>
          <w:sz w:val="28"/>
          <w:szCs w:val="28"/>
        </w:rPr>
        <w:tab/>
      </w:r>
      <w:r w:rsidRPr="00D15D7A">
        <w:rPr>
          <w:sz w:val="28"/>
          <w:szCs w:val="28"/>
        </w:rPr>
        <w:tab/>
      </w:r>
      <w:r w:rsidRPr="00D15D7A">
        <w:rPr>
          <w:sz w:val="28"/>
          <w:szCs w:val="28"/>
        </w:rPr>
        <w:tab/>
      </w:r>
      <w:r w:rsidRPr="00D15D7A">
        <w:rPr>
          <w:sz w:val="28"/>
          <w:szCs w:val="28"/>
        </w:rPr>
        <w:tab/>
      </w:r>
      <w:r w:rsidRPr="00D15D7A">
        <w:rPr>
          <w:sz w:val="28"/>
          <w:szCs w:val="28"/>
        </w:rPr>
        <w:tab/>
      </w:r>
      <w:r w:rsidRPr="00D15D7A">
        <w:rPr>
          <w:sz w:val="28"/>
          <w:szCs w:val="28"/>
        </w:rPr>
        <w:tab/>
      </w:r>
      <w:r w:rsidRPr="00D15D7A">
        <w:rPr>
          <w:sz w:val="28"/>
          <w:szCs w:val="28"/>
        </w:rPr>
        <w:tab/>
      </w:r>
      <w:r w:rsidRPr="00D15D7A">
        <w:rPr>
          <w:sz w:val="28"/>
          <w:szCs w:val="28"/>
        </w:rPr>
        <w:tab/>
      </w:r>
      <w:r w:rsidRPr="00D15D7A">
        <w:rPr>
          <w:sz w:val="28"/>
          <w:szCs w:val="28"/>
        </w:rPr>
        <w:tab/>
      </w:r>
      <w:r w:rsidRPr="00D15D7A">
        <w:rPr>
          <w:sz w:val="28"/>
          <w:szCs w:val="28"/>
        </w:rPr>
        <w:tab/>
      </w:r>
      <w:r w:rsidRPr="00D15D7A">
        <w:rPr>
          <w:sz w:val="28"/>
          <w:szCs w:val="28"/>
        </w:rPr>
        <w:tab/>
      </w:r>
      <w:r w:rsidRPr="00D15D7A">
        <w:rPr>
          <w:rFonts w:ascii="Times New Roman" w:hAnsi="Times New Roman" w:cs="Times New Roman"/>
          <w:sz w:val="28"/>
          <w:szCs w:val="28"/>
        </w:rPr>
        <w:t>»;</w:t>
      </w:r>
    </w:p>
    <w:p w:rsidR="00CC4E66" w:rsidRPr="00D15D7A" w:rsidRDefault="00CC4E66">
      <w:pPr>
        <w:rPr>
          <w:rFonts w:ascii="Times New Roman" w:hAnsi="Times New Roman" w:cs="Times New Roman"/>
          <w:sz w:val="28"/>
          <w:szCs w:val="28"/>
        </w:rPr>
      </w:pPr>
      <w:r w:rsidRPr="00D15D7A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68"/>
        <w:gridCol w:w="1559"/>
        <w:gridCol w:w="5903"/>
      </w:tblGrid>
      <w:tr w:rsidR="004C26CE" w:rsidRPr="00D15D7A" w:rsidTr="001B1935">
        <w:tc>
          <w:tcPr>
            <w:tcW w:w="426" w:type="dxa"/>
          </w:tcPr>
          <w:p w:rsidR="004C26CE" w:rsidRPr="00D15D7A" w:rsidRDefault="004C26CE" w:rsidP="004C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D7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4C26CE" w:rsidRPr="00D15D7A" w:rsidRDefault="004C26CE" w:rsidP="004C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D7A">
              <w:rPr>
                <w:rFonts w:ascii="Times New Roman" w:eastAsia="Times New Roman" w:hAnsi="Times New Roman" w:cs="Times New Roman"/>
                <w:sz w:val="28"/>
                <w:szCs w:val="28"/>
              </w:rPr>
              <w:t>Пензенская городская Дума</w:t>
            </w:r>
          </w:p>
        </w:tc>
        <w:tc>
          <w:tcPr>
            <w:tcW w:w="1559" w:type="dxa"/>
          </w:tcPr>
          <w:p w:rsidR="004C26CE" w:rsidRPr="00D15D7A" w:rsidRDefault="004C26CE" w:rsidP="004C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D7A">
              <w:rPr>
                <w:rFonts w:ascii="Times New Roman" w:eastAsia="Times New Roman" w:hAnsi="Times New Roman" w:cs="Times New Roman"/>
                <w:sz w:val="28"/>
                <w:szCs w:val="28"/>
              </w:rPr>
              <w:t>978,4</w:t>
            </w:r>
          </w:p>
        </w:tc>
        <w:tc>
          <w:tcPr>
            <w:tcW w:w="5903" w:type="dxa"/>
          </w:tcPr>
          <w:p w:rsidR="004C26CE" w:rsidRPr="00D15D7A" w:rsidRDefault="004C26CE" w:rsidP="004C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D7A">
              <w:rPr>
                <w:rFonts w:ascii="Times New Roman" w:eastAsia="Times New Roman" w:hAnsi="Times New Roman" w:cs="Times New Roman"/>
                <w:sz w:val="28"/>
                <w:szCs w:val="28"/>
              </w:rPr>
              <w:t>2 этаж: 22, 23, 24, 25, 26;</w:t>
            </w:r>
          </w:p>
          <w:p w:rsidR="004C26CE" w:rsidRPr="00D15D7A" w:rsidRDefault="004C26CE" w:rsidP="004C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D7A">
              <w:rPr>
                <w:rFonts w:ascii="Times New Roman" w:eastAsia="Times New Roman" w:hAnsi="Times New Roman" w:cs="Times New Roman"/>
                <w:sz w:val="28"/>
                <w:szCs w:val="28"/>
              </w:rPr>
              <w:t>3 этаж: 9, 9а, 8, 7, 6, 36а, 5, 4, 3, 35, 34, 31, 32, 33, 30, 29, 41, 42, 36, 37, 1, 2;</w:t>
            </w:r>
          </w:p>
          <w:p w:rsidR="004C26CE" w:rsidRPr="00D15D7A" w:rsidRDefault="004C26CE" w:rsidP="004C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D7A">
              <w:rPr>
                <w:rFonts w:ascii="Times New Roman" w:eastAsia="Times New Roman" w:hAnsi="Times New Roman" w:cs="Times New Roman"/>
                <w:sz w:val="28"/>
                <w:szCs w:val="28"/>
              </w:rPr>
              <w:t>4 этаж: 14;</w:t>
            </w:r>
          </w:p>
          <w:p w:rsidR="004C26CE" w:rsidRPr="00D15D7A" w:rsidRDefault="004C26CE" w:rsidP="004C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D7A">
              <w:rPr>
                <w:rFonts w:ascii="Times New Roman" w:eastAsia="Times New Roman" w:hAnsi="Times New Roman" w:cs="Times New Roman"/>
                <w:sz w:val="28"/>
                <w:szCs w:val="28"/>
              </w:rPr>
              <w:t>Цок. этаж: 5,</w:t>
            </w:r>
            <w:r w:rsidR="00802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5D7A">
              <w:rPr>
                <w:rFonts w:ascii="Times New Roman" w:eastAsia="Times New Roman" w:hAnsi="Times New Roman" w:cs="Times New Roman"/>
                <w:sz w:val="28"/>
                <w:szCs w:val="28"/>
              </w:rPr>
              <w:t>6, 129, 127, 128</w:t>
            </w:r>
            <w:r w:rsidR="001B193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C26CE" w:rsidRPr="000147D9" w:rsidRDefault="00CC4E66" w:rsidP="004C26CE">
      <w:pPr>
        <w:pStyle w:val="a8"/>
        <w:spacing w:after="0" w:line="240" w:lineRule="auto"/>
        <w:ind w:left="0"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».</w:t>
      </w:r>
    </w:p>
    <w:p w:rsidR="000147D9" w:rsidRDefault="004C26CE" w:rsidP="004C26CE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пункт 3 </w:t>
      </w:r>
      <w:r w:rsidR="00EC5BE3">
        <w:rPr>
          <w:rFonts w:ascii="Times New Roman" w:eastAsia="Times New Roman" w:hAnsi="Times New Roman" w:cs="Times New Roman"/>
          <w:sz w:val="28"/>
          <w:szCs w:val="28"/>
        </w:rPr>
        <w:t xml:space="preserve">приложения к </w:t>
      </w:r>
      <w:r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EC5BE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60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 силу. </w:t>
      </w:r>
    </w:p>
    <w:p w:rsidR="000147D9" w:rsidRPr="000147D9" w:rsidRDefault="000147D9" w:rsidP="000147D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6CE" w:rsidRDefault="004C26CE" w:rsidP="000147D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6CE" w:rsidRPr="000147D9" w:rsidRDefault="004C26CE" w:rsidP="000147D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7D9" w:rsidRPr="000147D9" w:rsidRDefault="000147D9" w:rsidP="000147D9">
      <w:pPr>
        <w:keepNext/>
        <w:spacing w:after="0" w:line="240" w:lineRule="auto"/>
        <w:ind w:right="-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147D9">
        <w:rPr>
          <w:rFonts w:ascii="Times New Roman" w:eastAsia="Times New Roman" w:hAnsi="Times New Roman" w:cs="Times New Roman"/>
          <w:sz w:val="28"/>
          <w:szCs w:val="28"/>
        </w:rPr>
        <w:t>Глава города</w:t>
      </w:r>
      <w:r w:rsidRPr="000147D9">
        <w:rPr>
          <w:rFonts w:ascii="Times New Roman" w:eastAsia="Times New Roman" w:hAnsi="Times New Roman" w:cs="Times New Roman"/>
          <w:sz w:val="28"/>
          <w:szCs w:val="28"/>
        </w:rPr>
        <w:tab/>
      </w:r>
      <w:r w:rsidRPr="000147D9">
        <w:rPr>
          <w:rFonts w:ascii="Times New Roman" w:eastAsia="Times New Roman" w:hAnsi="Times New Roman" w:cs="Times New Roman"/>
          <w:sz w:val="28"/>
          <w:szCs w:val="28"/>
        </w:rPr>
        <w:tab/>
      </w:r>
      <w:r w:rsidRPr="000147D9">
        <w:rPr>
          <w:rFonts w:ascii="Times New Roman" w:eastAsia="Times New Roman" w:hAnsi="Times New Roman" w:cs="Times New Roman"/>
          <w:sz w:val="28"/>
          <w:szCs w:val="28"/>
        </w:rPr>
        <w:tab/>
      </w:r>
      <w:r w:rsidRPr="000147D9">
        <w:rPr>
          <w:rFonts w:ascii="Times New Roman" w:eastAsia="Times New Roman" w:hAnsi="Times New Roman" w:cs="Times New Roman"/>
          <w:sz w:val="28"/>
          <w:szCs w:val="28"/>
        </w:rPr>
        <w:tab/>
      </w:r>
      <w:r w:rsidRPr="000147D9">
        <w:rPr>
          <w:rFonts w:ascii="Times New Roman" w:eastAsia="Times New Roman" w:hAnsi="Times New Roman" w:cs="Times New Roman"/>
          <w:sz w:val="28"/>
          <w:szCs w:val="28"/>
        </w:rPr>
        <w:tab/>
      </w:r>
      <w:r w:rsidRPr="000147D9">
        <w:rPr>
          <w:rFonts w:ascii="Times New Roman" w:eastAsia="Times New Roman" w:hAnsi="Times New Roman" w:cs="Times New Roman"/>
          <w:sz w:val="28"/>
          <w:szCs w:val="28"/>
        </w:rPr>
        <w:tab/>
      </w:r>
      <w:r w:rsidRPr="000147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="0031087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147D9">
        <w:rPr>
          <w:rFonts w:ascii="Times New Roman" w:eastAsia="Times New Roman" w:hAnsi="Times New Roman" w:cs="Times New Roman"/>
          <w:sz w:val="28"/>
          <w:szCs w:val="28"/>
        </w:rPr>
        <w:t xml:space="preserve">        В.Н. Кувайцев</w:t>
      </w:r>
    </w:p>
    <w:p w:rsidR="000147D9" w:rsidRPr="000147D9" w:rsidRDefault="000147D9" w:rsidP="000147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57BD" w:rsidRDefault="008357BD"/>
    <w:p w:rsidR="006252B1" w:rsidRDefault="006252B1"/>
    <w:p w:rsidR="006252B1" w:rsidRDefault="006252B1"/>
    <w:p w:rsidR="006252B1" w:rsidRDefault="006252B1"/>
    <w:p w:rsidR="006252B1" w:rsidRDefault="006252B1"/>
    <w:p w:rsidR="006252B1" w:rsidRDefault="006252B1"/>
    <w:p w:rsidR="006252B1" w:rsidRDefault="006252B1"/>
    <w:p w:rsidR="006252B1" w:rsidRDefault="006252B1"/>
    <w:p w:rsidR="006252B1" w:rsidRDefault="006252B1"/>
    <w:p w:rsidR="006252B1" w:rsidRDefault="006252B1"/>
    <w:p w:rsidR="006252B1" w:rsidRDefault="006252B1"/>
    <w:p w:rsidR="006252B1" w:rsidRDefault="006252B1"/>
    <w:p w:rsidR="006252B1" w:rsidRDefault="006252B1"/>
    <w:sectPr w:rsidR="006252B1" w:rsidSect="00CC4E66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D13" w:rsidRDefault="004C3D13" w:rsidP="003A539A">
      <w:pPr>
        <w:spacing w:after="0" w:line="240" w:lineRule="auto"/>
      </w:pPr>
      <w:r>
        <w:separator/>
      </w:r>
    </w:p>
  </w:endnote>
  <w:endnote w:type="continuationSeparator" w:id="1">
    <w:p w:rsidR="004C3D13" w:rsidRDefault="004C3D13" w:rsidP="003A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D13" w:rsidRDefault="004C3D13" w:rsidP="003A539A">
      <w:pPr>
        <w:spacing w:after="0" w:line="240" w:lineRule="auto"/>
      </w:pPr>
      <w:r>
        <w:separator/>
      </w:r>
    </w:p>
  </w:footnote>
  <w:footnote w:type="continuationSeparator" w:id="1">
    <w:p w:rsidR="004C3D13" w:rsidRDefault="004C3D13" w:rsidP="003A5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CD" w:rsidRDefault="000A21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5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3FCD" w:rsidRDefault="004C3D1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CD" w:rsidRDefault="000A21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57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0872">
      <w:rPr>
        <w:rStyle w:val="a5"/>
        <w:noProof/>
      </w:rPr>
      <w:t>2</w:t>
    </w:r>
    <w:r>
      <w:rPr>
        <w:rStyle w:val="a5"/>
      </w:rPr>
      <w:fldChar w:fldCharType="end"/>
    </w:r>
  </w:p>
  <w:p w:rsidR="001E3FCD" w:rsidRDefault="004C3D1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03B90"/>
    <w:multiLevelType w:val="hybridMultilevel"/>
    <w:tmpl w:val="288CE5B4"/>
    <w:lvl w:ilvl="0" w:tplc="977C0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47D9"/>
    <w:rsid w:val="000147D9"/>
    <w:rsid w:val="00030746"/>
    <w:rsid w:val="000A2148"/>
    <w:rsid w:val="00150447"/>
    <w:rsid w:val="00196F49"/>
    <w:rsid w:val="001B1935"/>
    <w:rsid w:val="00310872"/>
    <w:rsid w:val="00344D48"/>
    <w:rsid w:val="00354ACF"/>
    <w:rsid w:val="0036214A"/>
    <w:rsid w:val="003779BC"/>
    <w:rsid w:val="003A539A"/>
    <w:rsid w:val="004843B9"/>
    <w:rsid w:val="004C26CE"/>
    <w:rsid w:val="004C3D13"/>
    <w:rsid w:val="005C5074"/>
    <w:rsid w:val="006252B1"/>
    <w:rsid w:val="00627B1F"/>
    <w:rsid w:val="006815E7"/>
    <w:rsid w:val="00745CAA"/>
    <w:rsid w:val="008020E7"/>
    <w:rsid w:val="008357BD"/>
    <w:rsid w:val="008D40D0"/>
    <w:rsid w:val="00960602"/>
    <w:rsid w:val="00970643"/>
    <w:rsid w:val="009935D1"/>
    <w:rsid w:val="009F2175"/>
    <w:rsid w:val="00A228FB"/>
    <w:rsid w:val="00C97947"/>
    <w:rsid w:val="00CC4E66"/>
    <w:rsid w:val="00D1590C"/>
    <w:rsid w:val="00D15D7A"/>
    <w:rsid w:val="00D52B16"/>
    <w:rsid w:val="00D91D42"/>
    <w:rsid w:val="00EC5BE3"/>
    <w:rsid w:val="00EF637E"/>
    <w:rsid w:val="00F774F8"/>
    <w:rsid w:val="00F951F0"/>
    <w:rsid w:val="00FE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9A"/>
  </w:style>
  <w:style w:type="paragraph" w:styleId="2">
    <w:name w:val="heading 2"/>
    <w:basedOn w:val="a"/>
    <w:next w:val="a"/>
    <w:link w:val="20"/>
    <w:qFormat/>
    <w:rsid w:val="004843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4A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4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47D9"/>
  </w:style>
  <w:style w:type="character" w:styleId="a5">
    <w:name w:val="page number"/>
    <w:basedOn w:val="a0"/>
    <w:rsid w:val="000147D9"/>
  </w:style>
  <w:style w:type="paragraph" w:styleId="a6">
    <w:name w:val="Balloon Text"/>
    <w:basedOn w:val="a"/>
    <w:link w:val="a7"/>
    <w:uiPriority w:val="99"/>
    <w:semiHidden/>
    <w:unhideWhenUsed/>
    <w:rsid w:val="0001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7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47D9"/>
    <w:pPr>
      <w:ind w:left="720"/>
      <w:contextualSpacing/>
    </w:pPr>
  </w:style>
  <w:style w:type="character" w:styleId="a9">
    <w:name w:val="Emphasis"/>
    <w:basedOn w:val="a0"/>
    <w:uiPriority w:val="20"/>
    <w:qFormat/>
    <w:rsid w:val="006252B1"/>
    <w:rPr>
      <w:i/>
      <w:iCs/>
    </w:rPr>
  </w:style>
  <w:style w:type="character" w:styleId="aa">
    <w:name w:val="Strong"/>
    <w:basedOn w:val="a0"/>
    <w:uiPriority w:val="22"/>
    <w:qFormat/>
    <w:rsid w:val="006252B1"/>
    <w:rPr>
      <w:b/>
      <w:bCs/>
    </w:rPr>
  </w:style>
  <w:style w:type="character" w:customStyle="1" w:styleId="20">
    <w:name w:val="Заголовок 2 Знак"/>
    <w:basedOn w:val="a0"/>
    <w:link w:val="2"/>
    <w:rsid w:val="004843B9"/>
    <w:rPr>
      <w:rFonts w:ascii="Times New Roman" w:eastAsia="Times New Roman" w:hAnsi="Times New Roman" w:cs="Times New Roman"/>
      <w:b/>
      <w:sz w:val="26"/>
      <w:szCs w:val="20"/>
    </w:rPr>
  </w:style>
  <w:style w:type="paragraph" w:styleId="ab">
    <w:name w:val="caption"/>
    <w:basedOn w:val="a"/>
    <w:next w:val="a"/>
    <w:qFormat/>
    <w:rsid w:val="004843B9"/>
    <w:pPr>
      <w:framePr w:w="11087" w:h="1589" w:hSpace="141" w:wrap="auto" w:vAnchor="text" w:hAnchor="page" w:x="575" w:y="420"/>
      <w:tabs>
        <w:tab w:val="left" w:pos="127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1">
    <w:name w:val="Body Text 2"/>
    <w:basedOn w:val="a"/>
    <w:link w:val="22"/>
    <w:rsid w:val="004843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4843B9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54A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c">
    <w:name w:val="Body Text"/>
    <w:basedOn w:val="a"/>
    <w:link w:val="ad"/>
    <w:uiPriority w:val="99"/>
    <w:semiHidden/>
    <w:unhideWhenUsed/>
    <w:rsid w:val="00354AC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54ACF"/>
  </w:style>
  <w:style w:type="paragraph" w:styleId="ae">
    <w:name w:val="Block Text"/>
    <w:basedOn w:val="a"/>
    <w:semiHidden/>
    <w:unhideWhenUsed/>
    <w:rsid w:val="00354ACF"/>
    <w:pPr>
      <w:tabs>
        <w:tab w:val="left" w:pos="1276"/>
      </w:tabs>
      <w:spacing w:after="0" w:line="240" w:lineRule="auto"/>
      <w:ind w:left="851" w:right="453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31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10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Elistratova</dc:creator>
  <cp:keywords/>
  <dc:description/>
  <cp:lastModifiedBy>galina</cp:lastModifiedBy>
  <cp:revision>4</cp:revision>
  <cp:lastPrinted>2015-08-31T13:05:00Z</cp:lastPrinted>
  <dcterms:created xsi:type="dcterms:W3CDTF">2015-08-31T12:55:00Z</dcterms:created>
  <dcterms:modified xsi:type="dcterms:W3CDTF">2015-08-31T13:07:00Z</dcterms:modified>
</cp:coreProperties>
</file>