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B2" w:rsidRDefault="00D92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object w:dxaOrig="1093" w:dyaOrig="1315">
          <v:rect id="rectole0000000000" o:spid="_x0000_i1025" style="width:54.75pt;height:66pt" o:ole="" o:preferrelative="t" stroked="f">
            <v:imagedata r:id="rId7" o:title=""/>
          </v:rect>
          <o:OLEObject Type="Embed" ProgID="StaticMetafile" ShapeID="rectole0000000000" DrawAspect="Content" ObjectID="_1582959017" r:id="rId8"/>
        </w:object>
      </w:r>
    </w:p>
    <w:p w:rsidR="005E47F4" w:rsidRDefault="005E4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927B2" w:rsidRDefault="00C25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ПЕНЗЕНСКАЯ  ГОРОДСКАЯ  ДУМА</w:t>
      </w:r>
    </w:p>
    <w:p w:rsidR="00D927B2" w:rsidRDefault="00D22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</w:t>
      </w:r>
      <w:r w:rsidR="00C25650">
        <w:rPr>
          <w:rFonts w:ascii="Times New Roman" w:eastAsia="Times New Roman" w:hAnsi="Times New Roman" w:cs="Times New Roman"/>
          <w:b/>
          <w:sz w:val="28"/>
        </w:rPr>
        <w:t>_______________________________________________________________</w:t>
      </w:r>
    </w:p>
    <w:p w:rsidR="00D927B2" w:rsidRDefault="00D92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927B2" w:rsidRDefault="00BF466C" w:rsidP="00BF46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</w:t>
      </w:r>
      <w:r w:rsidR="00C25650">
        <w:rPr>
          <w:rFonts w:ascii="Times New Roman" w:eastAsia="Times New Roman" w:hAnsi="Times New Roman" w:cs="Times New Roman"/>
          <w:b/>
          <w:sz w:val="28"/>
        </w:rPr>
        <w:t>ЕШЕНИЕ</w:t>
      </w:r>
    </w:p>
    <w:p w:rsidR="00D226B3" w:rsidRPr="00D226B3" w:rsidRDefault="00D226B3" w:rsidP="00D226B3">
      <w:pPr>
        <w:tabs>
          <w:tab w:val="left" w:pos="525"/>
        </w:tabs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                                                                                              № ____________</w:t>
      </w:r>
    </w:p>
    <w:p w:rsidR="005E47F4" w:rsidRDefault="005E47F4" w:rsidP="00BF46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927B2" w:rsidRDefault="00C25650" w:rsidP="00BF466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Отчёт о деятельности Управления</w:t>
      </w:r>
    </w:p>
    <w:p w:rsidR="00D927B2" w:rsidRDefault="00C25650" w:rsidP="00BF4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культуры города Пензы за 201</w:t>
      </w:r>
      <w:r w:rsidR="005441E5">
        <w:rPr>
          <w:rFonts w:ascii="Times New Roman" w:eastAsia="Times New Roman" w:hAnsi="Times New Roman" w:cs="Times New Roman"/>
          <w:b/>
          <w:sz w:val="28"/>
        </w:rPr>
        <w:t>7</w:t>
      </w:r>
      <w:r>
        <w:rPr>
          <w:rFonts w:ascii="Times New Roman" w:eastAsia="Times New Roman" w:hAnsi="Times New Roman" w:cs="Times New Roman"/>
          <w:b/>
          <w:sz w:val="28"/>
        </w:rPr>
        <w:t xml:space="preserve"> год</w:t>
      </w:r>
    </w:p>
    <w:p w:rsidR="00D927B2" w:rsidRDefault="00D927B2" w:rsidP="00BF466C">
      <w:pPr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sz w:val="24"/>
        </w:rPr>
      </w:pPr>
    </w:p>
    <w:p w:rsidR="00D927B2" w:rsidRDefault="00D927B2">
      <w:pPr>
        <w:spacing w:after="0" w:line="240" w:lineRule="auto"/>
        <w:ind w:right="851"/>
        <w:rPr>
          <w:rFonts w:ascii="Times New Roman" w:eastAsia="Times New Roman" w:hAnsi="Times New Roman" w:cs="Times New Roman"/>
          <w:sz w:val="24"/>
        </w:rPr>
      </w:pPr>
    </w:p>
    <w:p w:rsidR="00D927B2" w:rsidRDefault="00D927B2">
      <w:pPr>
        <w:spacing w:after="0" w:line="240" w:lineRule="auto"/>
        <w:ind w:right="851"/>
        <w:rPr>
          <w:rFonts w:ascii="Times New Roman" w:eastAsia="Times New Roman" w:hAnsi="Times New Roman" w:cs="Times New Roman"/>
          <w:sz w:val="24"/>
        </w:rPr>
      </w:pPr>
    </w:p>
    <w:p w:rsidR="00D927B2" w:rsidRDefault="00D927B2">
      <w:pPr>
        <w:spacing w:after="0" w:line="240" w:lineRule="auto"/>
        <w:ind w:right="851"/>
        <w:rPr>
          <w:rFonts w:ascii="Times New Roman" w:eastAsia="Times New Roman" w:hAnsi="Times New Roman" w:cs="Times New Roman"/>
          <w:sz w:val="24"/>
        </w:rPr>
      </w:pPr>
    </w:p>
    <w:p w:rsidR="00D927B2" w:rsidRDefault="00C25650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Заслушав и обсудив отчёт о деятельности Управления культуры города Пензы за 201</w:t>
      </w:r>
      <w:r w:rsidR="005441E5">
        <w:rPr>
          <w:rFonts w:ascii="Times New Roman" w:eastAsia="Times New Roman" w:hAnsi="Times New Roman" w:cs="Times New Roman"/>
          <w:sz w:val="28"/>
        </w:rPr>
        <w:t>7</w:t>
      </w:r>
      <w:r w:rsidR="005E47F4">
        <w:rPr>
          <w:rFonts w:ascii="Times New Roman" w:eastAsia="Times New Roman" w:hAnsi="Times New Roman" w:cs="Times New Roman"/>
          <w:sz w:val="28"/>
        </w:rPr>
        <w:t xml:space="preserve"> год, и на основании статьи</w:t>
      </w:r>
      <w:r>
        <w:rPr>
          <w:rFonts w:ascii="Times New Roman" w:eastAsia="Times New Roman" w:hAnsi="Times New Roman" w:cs="Times New Roman"/>
          <w:sz w:val="28"/>
        </w:rPr>
        <w:t xml:space="preserve"> 22 Устава города Пензы,</w:t>
      </w:r>
    </w:p>
    <w:p w:rsidR="00D927B2" w:rsidRDefault="00D927B2">
      <w:p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sz w:val="28"/>
        </w:rPr>
      </w:pPr>
    </w:p>
    <w:p w:rsidR="00D226B3" w:rsidRDefault="00D226B3">
      <w:p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sz w:val="28"/>
        </w:rPr>
      </w:pPr>
    </w:p>
    <w:p w:rsidR="00D927B2" w:rsidRDefault="00C25650">
      <w:p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Пензенская городская Дума решила:</w:t>
      </w:r>
    </w:p>
    <w:p w:rsidR="00D927B2" w:rsidRDefault="00D927B2">
      <w:pPr>
        <w:spacing w:after="0" w:line="240" w:lineRule="auto"/>
        <w:ind w:right="38"/>
        <w:rPr>
          <w:rFonts w:ascii="Times New Roman" w:eastAsia="Times New Roman" w:hAnsi="Times New Roman" w:cs="Times New Roman"/>
          <w:sz w:val="28"/>
        </w:rPr>
      </w:pPr>
    </w:p>
    <w:p w:rsidR="005E47F4" w:rsidRDefault="005E47F4">
      <w:pPr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Работу</w:t>
      </w:r>
      <w:r w:rsidR="00C25650">
        <w:rPr>
          <w:rFonts w:ascii="Times New Roman" w:eastAsia="Times New Roman" w:hAnsi="Times New Roman" w:cs="Times New Roman"/>
          <w:sz w:val="28"/>
        </w:rPr>
        <w:t xml:space="preserve"> Управления культуры города Пензы за 201</w:t>
      </w:r>
      <w:r w:rsidR="005441E5">
        <w:rPr>
          <w:rFonts w:ascii="Times New Roman" w:eastAsia="Times New Roman" w:hAnsi="Times New Roman" w:cs="Times New Roman"/>
          <w:sz w:val="28"/>
        </w:rPr>
        <w:t>7</w:t>
      </w:r>
      <w:r w:rsidR="00C25650">
        <w:rPr>
          <w:rFonts w:ascii="Times New Roman" w:eastAsia="Times New Roman" w:hAnsi="Times New Roman" w:cs="Times New Roman"/>
          <w:sz w:val="28"/>
        </w:rPr>
        <w:t xml:space="preserve"> год при</w:t>
      </w:r>
      <w:r>
        <w:rPr>
          <w:rFonts w:ascii="Times New Roman" w:eastAsia="Times New Roman" w:hAnsi="Times New Roman" w:cs="Times New Roman"/>
          <w:sz w:val="28"/>
        </w:rPr>
        <w:t xml:space="preserve">знать удовлетворительной. </w:t>
      </w:r>
    </w:p>
    <w:p w:rsidR="00D927B2" w:rsidRDefault="00C25650">
      <w:pPr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Рекомендовать Управлению культуры города Пензы:</w:t>
      </w:r>
    </w:p>
    <w:p w:rsidR="00D927B2" w:rsidRDefault="00C256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активизировать работу подведомственных муниципальных учреждений по привлечению внебюджетных средств в отрасль культуры и увеличению плана по доходам от иной приносящей доход деятельности;</w:t>
      </w:r>
    </w:p>
    <w:p w:rsidR="00D927B2" w:rsidRPr="00B97A43" w:rsidRDefault="00C25650" w:rsidP="00F70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в 201</w:t>
      </w:r>
      <w:r w:rsidR="005441E5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 xml:space="preserve"> году  в «Год </w:t>
      </w:r>
      <w:r w:rsidR="005441E5">
        <w:rPr>
          <w:rFonts w:ascii="Times New Roman" w:eastAsia="Times New Roman" w:hAnsi="Times New Roman" w:cs="Times New Roman"/>
          <w:sz w:val="28"/>
        </w:rPr>
        <w:t>волонтера</w:t>
      </w:r>
      <w:r>
        <w:rPr>
          <w:rFonts w:ascii="Times New Roman" w:eastAsia="Times New Roman" w:hAnsi="Times New Roman" w:cs="Times New Roman"/>
          <w:sz w:val="28"/>
        </w:rPr>
        <w:t xml:space="preserve">» организовать мероприятия в муниципальных учреждениях города Пензы </w:t>
      </w:r>
      <w:r w:rsidRPr="00B97A43">
        <w:rPr>
          <w:rFonts w:ascii="Times New Roman" w:eastAsia="Times New Roman" w:hAnsi="Times New Roman" w:cs="Times New Roman"/>
          <w:sz w:val="28"/>
        </w:rPr>
        <w:t xml:space="preserve">по </w:t>
      </w:r>
      <w:r w:rsidR="005441E5">
        <w:rPr>
          <w:rFonts w:ascii="Times New Roman" w:eastAsia="Times New Roman" w:hAnsi="Times New Roman" w:cs="Times New Roman"/>
          <w:sz w:val="28"/>
        </w:rPr>
        <w:t xml:space="preserve">популяризации </w:t>
      </w:r>
      <w:r w:rsidR="00B97A43" w:rsidRPr="00B97A43">
        <w:rPr>
          <w:rFonts w:ascii="Times New Roman" w:eastAsia="Times New Roman" w:hAnsi="Times New Roman" w:cs="Times New Roman"/>
          <w:sz w:val="28"/>
        </w:rPr>
        <w:t xml:space="preserve"> </w:t>
      </w:r>
      <w:r w:rsidR="005441E5">
        <w:rPr>
          <w:rFonts w:ascii="Times New Roman" w:eastAsia="Times New Roman" w:hAnsi="Times New Roman" w:cs="Times New Roman"/>
          <w:sz w:val="28"/>
        </w:rPr>
        <w:t>волонтерства</w:t>
      </w:r>
      <w:r w:rsidR="00B97A43" w:rsidRPr="00B97A43">
        <w:rPr>
          <w:rFonts w:ascii="Times New Roman" w:eastAsia="Times New Roman" w:hAnsi="Times New Roman" w:cs="Times New Roman"/>
          <w:sz w:val="28"/>
        </w:rPr>
        <w:t>.</w:t>
      </w:r>
    </w:p>
    <w:p w:rsidR="00D927B2" w:rsidRDefault="00C25650">
      <w:pPr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Снять </w:t>
      </w:r>
      <w:r w:rsidR="005E47F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 </w:t>
      </w:r>
      <w:r w:rsidR="005E47F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контроля </w:t>
      </w:r>
      <w:r w:rsidR="005E47F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решение</w:t>
      </w:r>
      <w:r w:rsidR="005E47F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Пензенской </w:t>
      </w:r>
      <w:r w:rsidR="005E47F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городской </w:t>
      </w:r>
      <w:r w:rsidR="005E47F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Думы </w:t>
      </w:r>
      <w:r w:rsidR="005E47F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DA52AB" w:rsidRPr="00DA52AB">
        <w:rPr>
          <w:rFonts w:ascii="Times New Roman" w:hAnsi="Times New Roman" w:cs="Times New Roman"/>
          <w:sz w:val="28"/>
          <w:szCs w:val="28"/>
        </w:rPr>
        <w:t>31</w:t>
      </w:r>
      <w:r w:rsidR="00DA52AB">
        <w:rPr>
          <w:rFonts w:ascii="Times New Roman" w:hAnsi="Times New Roman" w:cs="Times New Roman"/>
          <w:sz w:val="28"/>
          <w:szCs w:val="28"/>
        </w:rPr>
        <w:t>.</w:t>
      </w:r>
      <w:r w:rsidR="00DA52AB" w:rsidRPr="00DA52AB">
        <w:rPr>
          <w:rFonts w:ascii="Times New Roman" w:hAnsi="Times New Roman" w:cs="Times New Roman"/>
          <w:sz w:val="28"/>
          <w:szCs w:val="28"/>
        </w:rPr>
        <w:t>03</w:t>
      </w:r>
      <w:r w:rsidR="00DA52AB">
        <w:rPr>
          <w:rFonts w:ascii="Times New Roman" w:hAnsi="Times New Roman" w:cs="Times New Roman"/>
          <w:sz w:val="28"/>
          <w:szCs w:val="28"/>
        </w:rPr>
        <w:t>.201</w:t>
      </w:r>
      <w:r w:rsidR="00DA52AB" w:rsidRPr="00DA52AB">
        <w:rPr>
          <w:rFonts w:ascii="Times New Roman" w:hAnsi="Times New Roman" w:cs="Times New Roman"/>
          <w:sz w:val="28"/>
          <w:szCs w:val="28"/>
        </w:rPr>
        <w:t>7</w:t>
      </w:r>
      <w:r w:rsidR="00DA52AB">
        <w:rPr>
          <w:rFonts w:ascii="Times New Roman" w:hAnsi="Times New Roman" w:cs="Times New Roman"/>
          <w:sz w:val="28"/>
          <w:szCs w:val="28"/>
        </w:rPr>
        <w:t xml:space="preserve"> № 6</w:t>
      </w:r>
      <w:r w:rsidR="00F956D5" w:rsidRPr="00F956D5">
        <w:rPr>
          <w:rFonts w:ascii="Times New Roman" w:hAnsi="Times New Roman" w:cs="Times New Roman"/>
          <w:sz w:val="28"/>
          <w:szCs w:val="28"/>
        </w:rPr>
        <w:t>5</w:t>
      </w:r>
      <w:r w:rsidR="00DA52AB" w:rsidRPr="00DA52AB">
        <w:rPr>
          <w:rFonts w:ascii="Times New Roman" w:hAnsi="Times New Roman" w:cs="Times New Roman"/>
          <w:sz w:val="28"/>
          <w:szCs w:val="28"/>
        </w:rPr>
        <w:t>7</w:t>
      </w:r>
      <w:r w:rsidR="00DA52AB">
        <w:rPr>
          <w:rFonts w:ascii="Times New Roman" w:hAnsi="Times New Roman" w:cs="Times New Roman"/>
          <w:sz w:val="28"/>
          <w:szCs w:val="28"/>
        </w:rPr>
        <w:t>-3</w:t>
      </w:r>
      <w:r w:rsidR="00DA52AB" w:rsidRPr="00DA52AB">
        <w:rPr>
          <w:rFonts w:ascii="Times New Roman" w:hAnsi="Times New Roman" w:cs="Times New Roman"/>
          <w:sz w:val="28"/>
          <w:szCs w:val="28"/>
        </w:rPr>
        <w:t>2</w:t>
      </w:r>
      <w:r w:rsidR="00F956D5" w:rsidRPr="00F956D5">
        <w:rPr>
          <w:rFonts w:ascii="Times New Roman" w:hAnsi="Times New Roman" w:cs="Times New Roman"/>
          <w:sz w:val="28"/>
          <w:szCs w:val="28"/>
        </w:rPr>
        <w:t>/6</w:t>
      </w:r>
      <w:r w:rsidR="00F956D5" w:rsidRPr="00452E5D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«Отчёт о  деятельности Управления культуры города Пензы за 201</w:t>
      </w:r>
      <w:r w:rsidR="005441E5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 год».</w:t>
      </w:r>
    </w:p>
    <w:p w:rsidR="00D927B2" w:rsidRDefault="00D927B2">
      <w:pPr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D927B2" w:rsidRDefault="00D927B2">
      <w:pPr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D927B2" w:rsidRPr="000A757F" w:rsidRDefault="00C25650">
      <w:pPr>
        <w:spacing w:after="0" w:line="240" w:lineRule="auto"/>
        <w:ind w:right="38"/>
        <w:rPr>
          <w:rFonts w:ascii="Times New Roman" w:eastAsia="Times New Roman" w:hAnsi="Times New Roman" w:cs="Times New Roman"/>
          <w:sz w:val="28"/>
        </w:rPr>
      </w:pPr>
      <w:r w:rsidRPr="005E47F4">
        <w:rPr>
          <w:rFonts w:ascii="Times New Roman" w:eastAsia="Times New Roman" w:hAnsi="Times New Roman" w:cs="Times New Roman"/>
          <w:sz w:val="28"/>
        </w:rPr>
        <w:t xml:space="preserve">Глава города                              </w:t>
      </w:r>
      <w:r w:rsidR="00835696" w:rsidRPr="005E47F4">
        <w:rPr>
          <w:rFonts w:ascii="Times New Roman" w:eastAsia="Times New Roman" w:hAnsi="Times New Roman" w:cs="Times New Roman"/>
          <w:sz w:val="28"/>
        </w:rPr>
        <w:t xml:space="preserve">          </w:t>
      </w:r>
      <w:r w:rsidRPr="005E47F4">
        <w:rPr>
          <w:rFonts w:ascii="Times New Roman" w:eastAsia="Times New Roman" w:hAnsi="Times New Roman" w:cs="Times New Roman"/>
          <w:sz w:val="28"/>
        </w:rPr>
        <w:t xml:space="preserve">                                          </w:t>
      </w:r>
      <w:r w:rsidR="005E47F4">
        <w:rPr>
          <w:rFonts w:ascii="Times New Roman" w:eastAsia="Times New Roman" w:hAnsi="Times New Roman" w:cs="Times New Roman"/>
          <w:sz w:val="28"/>
        </w:rPr>
        <w:t xml:space="preserve">              </w:t>
      </w:r>
      <w:r w:rsidRPr="005E47F4">
        <w:rPr>
          <w:rFonts w:ascii="Times New Roman" w:eastAsia="Times New Roman" w:hAnsi="Times New Roman" w:cs="Times New Roman"/>
          <w:sz w:val="28"/>
        </w:rPr>
        <w:t xml:space="preserve">  В.П.</w:t>
      </w:r>
      <w:r w:rsidR="00DA52AB" w:rsidRPr="00DA52AB">
        <w:rPr>
          <w:rFonts w:ascii="Times New Roman" w:eastAsia="Times New Roman" w:hAnsi="Times New Roman" w:cs="Times New Roman"/>
          <w:sz w:val="28"/>
        </w:rPr>
        <w:t xml:space="preserve"> </w:t>
      </w:r>
      <w:r w:rsidRPr="005E47F4">
        <w:rPr>
          <w:rFonts w:ascii="Times New Roman" w:eastAsia="Times New Roman" w:hAnsi="Times New Roman" w:cs="Times New Roman"/>
          <w:sz w:val="28"/>
        </w:rPr>
        <w:t xml:space="preserve">Савельев </w:t>
      </w:r>
    </w:p>
    <w:p w:rsidR="000A757F" w:rsidRPr="000A757F" w:rsidRDefault="000A757F">
      <w:pPr>
        <w:spacing w:after="0" w:line="240" w:lineRule="auto"/>
        <w:ind w:right="38"/>
        <w:rPr>
          <w:rFonts w:ascii="Times New Roman" w:eastAsia="Times New Roman" w:hAnsi="Times New Roman" w:cs="Times New Roman"/>
          <w:sz w:val="28"/>
        </w:rPr>
      </w:pPr>
    </w:p>
    <w:p w:rsidR="000A757F" w:rsidRPr="000A757F" w:rsidRDefault="000A757F">
      <w:pPr>
        <w:spacing w:after="0" w:line="240" w:lineRule="auto"/>
        <w:ind w:right="38"/>
        <w:rPr>
          <w:rFonts w:ascii="Times New Roman" w:eastAsia="Times New Roman" w:hAnsi="Times New Roman" w:cs="Times New Roman"/>
          <w:sz w:val="28"/>
        </w:rPr>
      </w:pPr>
    </w:p>
    <w:p w:rsidR="000A757F" w:rsidRPr="000A757F" w:rsidRDefault="000A757F">
      <w:pPr>
        <w:spacing w:after="0" w:line="240" w:lineRule="auto"/>
        <w:ind w:right="38"/>
        <w:rPr>
          <w:rFonts w:ascii="Times New Roman" w:eastAsia="Times New Roman" w:hAnsi="Times New Roman" w:cs="Times New Roman"/>
          <w:sz w:val="28"/>
        </w:rPr>
      </w:pPr>
    </w:p>
    <w:p w:rsidR="000A757F" w:rsidRDefault="000A757F" w:rsidP="000A757F">
      <w:p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A757F" w:rsidRDefault="000A757F" w:rsidP="000A757F">
      <w:p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A757F" w:rsidRPr="00A647D7" w:rsidRDefault="000A757F" w:rsidP="00A647D7">
      <w:pPr>
        <w:spacing w:after="0" w:line="240" w:lineRule="auto"/>
        <w:ind w:right="38"/>
        <w:rPr>
          <w:rFonts w:ascii="Times New Roman" w:eastAsia="Times New Roman" w:hAnsi="Times New Roman" w:cs="Times New Roman"/>
          <w:b/>
          <w:sz w:val="28"/>
          <w:lang w:val="en-US"/>
        </w:rPr>
      </w:pPr>
    </w:p>
    <w:sectPr w:rsidR="000A757F" w:rsidRPr="00A647D7" w:rsidSect="00D226B3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81D" w:rsidRDefault="0093281D" w:rsidP="005E47F4">
      <w:pPr>
        <w:spacing w:after="0" w:line="240" w:lineRule="auto"/>
      </w:pPr>
      <w:r>
        <w:separator/>
      </w:r>
    </w:p>
  </w:endnote>
  <w:endnote w:type="continuationSeparator" w:id="1">
    <w:p w:rsidR="0093281D" w:rsidRDefault="0093281D" w:rsidP="005E4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81D" w:rsidRDefault="0093281D" w:rsidP="005E47F4">
      <w:pPr>
        <w:spacing w:after="0" w:line="240" w:lineRule="auto"/>
      </w:pPr>
      <w:r>
        <w:separator/>
      </w:r>
    </w:p>
  </w:footnote>
  <w:footnote w:type="continuationSeparator" w:id="1">
    <w:p w:rsidR="0093281D" w:rsidRDefault="0093281D" w:rsidP="005E4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57F" w:rsidRDefault="005E47F4">
    <w:pPr>
      <w:pStyle w:val="a3"/>
      <w:rPr>
        <w:rFonts w:ascii="Times New Roman" w:hAnsi="Times New Roman" w:cs="Times New Roman"/>
        <w:lang w:val="en-US"/>
      </w:rPr>
    </w:pPr>
    <w:r w:rsidRPr="005E47F4">
      <w:rPr>
        <w:rFonts w:ascii="Times New Roman" w:hAnsi="Times New Roman" w:cs="Times New Roman"/>
      </w:rPr>
      <w:t xml:space="preserve">                             </w:t>
    </w:r>
    <w:r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</w:t>
    </w:r>
    <w:r w:rsidRPr="005E47F4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 xml:space="preserve">               </w:t>
    </w:r>
    <w:r w:rsidRPr="005E47F4">
      <w:rPr>
        <w:rFonts w:ascii="Times New Roman" w:hAnsi="Times New Roman" w:cs="Times New Roman"/>
      </w:rPr>
      <w:t xml:space="preserve"> </w:t>
    </w:r>
  </w:p>
  <w:p w:rsidR="000A757F" w:rsidRDefault="000A757F">
    <w:pPr>
      <w:pStyle w:val="a3"/>
      <w:rPr>
        <w:rFonts w:ascii="Times New Roman" w:hAnsi="Times New Roman" w:cs="Times New Roman"/>
        <w:lang w:val="en-US"/>
      </w:rPr>
    </w:pPr>
  </w:p>
  <w:p w:rsidR="005E47F4" w:rsidRPr="005E47F4" w:rsidRDefault="000A757F">
    <w:pPr>
      <w:pStyle w:val="a3"/>
      <w:rPr>
        <w:rFonts w:ascii="Times New Roman" w:hAnsi="Times New Roman" w:cs="Times New Roman"/>
      </w:rPr>
    </w:pPr>
    <w:r>
      <w:rPr>
        <w:rFonts w:ascii="Times New Roman" w:hAnsi="Times New Roman" w:cs="Times New Roman"/>
        <w:lang w:val="en-US"/>
      </w:rPr>
      <w:t xml:space="preserve">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2241A"/>
    <w:multiLevelType w:val="hybridMultilevel"/>
    <w:tmpl w:val="0BB0A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662AEB"/>
    <w:multiLevelType w:val="hybridMultilevel"/>
    <w:tmpl w:val="BCF8F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D401C"/>
    <w:multiLevelType w:val="hybridMultilevel"/>
    <w:tmpl w:val="AE94F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16F3B"/>
    <w:multiLevelType w:val="hybridMultilevel"/>
    <w:tmpl w:val="811EFAF0"/>
    <w:lvl w:ilvl="0" w:tplc="75D4BF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851C0"/>
    <w:multiLevelType w:val="hybridMultilevel"/>
    <w:tmpl w:val="EF5E984E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150B96"/>
    <w:multiLevelType w:val="hybridMultilevel"/>
    <w:tmpl w:val="24588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3476D"/>
    <w:multiLevelType w:val="hybridMultilevel"/>
    <w:tmpl w:val="98A0A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06A7E"/>
    <w:multiLevelType w:val="hybridMultilevel"/>
    <w:tmpl w:val="43EE96A8"/>
    <w:lvl w:ilvl="0" w:tplc="885A4B40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7950BED"/>
    <w:multiLevelType w:val="hybridMultilevel"/>
    <w:tmpl w:val="88CED0A8"/>
    <w:lvl w:ilvl="0" w:tplc="6ABA0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2F708E"/>
    <w:multiLevelType w:val="hybridMultilevel"/>
    <w:tmpl w:val="B0704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927B2"/>
    <w:rsid w:val="0001216C"/>
    <w:rsid w:val="000A757F"/>
    <w:rsid w:val="003A1CCD"/>
    <w:rsid w:val="004945FC"/>
    <w:rsid w:val="005301A2"/>
    <w:rsid w:val="00542595"/>
    <w:rsid w:val="005441E5"/>
    <w:rsid w:val="005E47F4"/>
    <w:rsid w:val="00835696"/>
    <w:rsid w:val="0093281D"/>
    <w:rsid w:val="00A04DF4"/>
    <w:rsid w:val="00A06ADE"/>
    <w:rsid w:val="00A647D7"/>
    <w:rsid w:val="00A8602C"/>
    <w:rsid w:val="00B97A43"/>
    <w:rsid w:val="00BF466C"/>
    <w:rsid w:val="00C25650"/>
    <w:rsid w:val="00CC69F2"/>
    <w:rsid w:val="00D226B3"/>
    <w:rsid w:val="00D927B2"/>
    <w:rsid w:val="00D936B6"/>
    <w:rsid w:val="00DA52AB"/>
    <w:rsid w:val="00E351DD"/>
    <w:rsid w:val="00E85241"/>
    <w:rsid w:val="00EF1113"/>
    <w:rsid w:val="00F5347E"/>
    <w:rsid w:val="00F70533"/>
    <w:rsid w:val="00F95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FC"/>
  </w:style>
  <w:style w:type="paragraph" w:styleId="1">
    <w:name w:val="heading 1"/>
    <w:basedOn w:val="a"/>
    <w:next w:val="a"/>
    <w:link w:val="10"/>
    <w:uiPriority w:val="99"/>
    <w:qFormat/>
    <w:rsid w:val="00CC69F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47F4"/>
  </w:style>
  <w:style w:type="paragraph" w:styleId="a5">
    <w:name w:val="footer"/>
    <w:basedOn w:val="a"/>
    <w:link w:val="a6"/>
    <w:uiPriority w:val="99"/>
    <w:semiHidden/>
    <w:unhideWhenUsed/>
    <w:rsid w:val="005E4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47F4"/>
  </w:style>
  <w:style w:type="character" w:customStyle="1" w:styleId="10">
    <w:name w:val="Заголовок 1 Знак"/>
    <w:basedOn w:val="a0"/>
    <w:link w:val="1"/>
    <w:uiPriority w:val="99"/>
    <w:rsid w:val="00CC69F2"/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paragraph" w:styleId="a7">
    <w:name w:val="No Spacing"/>
    <w:uiPriority w:val="1"/>
    <w:qFormat/>
    <w:rsid w:val="00CC69F2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ConsNonformat">
    <w:name w:val="ConsNonformat"/>
    <w:rsid w:val="00CC69F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p9">
    <w:name w:val="p9"/>
    <w:basedOn w:val="a"/>
    <w:uiPriority w:val="99"/>
    <w:rsid w:val="00CC6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CC6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C69F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CC69F2"/>
    <w:pPr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styleId="a9">
    <w:name w:val="List Paragraph"/>
    <w:basedOn w:val="a"/>
    <w:uiPriority w:val="34"/>
    <w:qFormat/>
    <w:rsid w:val="00CC69F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uiPriority w:val="99"/>
    <w:rsid w:val="00CC69F2"/>
    <w:rPr>
      <w:rFonts w:cs="Times New Roman"/>
    </w:rPr>
  </w:style>
  <w:style w:type="character" w:styleId="aa">
    <w:name w:val="Strong"/>
    <w:basedOn w:val="a0"/>
    <w:uiPriority w:val="22"/>
    <w:qFormat/>
    <w:rsid w:val="00CC69F2"/>
    <w:rPr>
      <w:rFonts w:cs="Times New Roman"/>
      <w:b/>
      <w:bCs/>
    </w:rPr>
  </w:style>
  <w:style w:type="character" w:styleId="ab">
    <w:name w:val="Emphasis"/>
    <w:basedOn w:val="a0"/>
    <w:uiPriority w:val="20"/>
    <w:qFormat/>
    <w:rsid w:val="00CC69F2"/>
    <w:rPr>
      <w:rFonts w:cs="Times New Roman"/>
      <w:i/>
      <w:iCs/>
    </w:rPr>
  </w:style>
  <w:style w:type="paragraph" w:customStyle="1" w:styleId="ac">
    <w:name w:val="Прижатый влево"/>
    <w:basedOn w:val="a"/>
    <w:next w:val="a"/>
    <w:uiPriority w:val="99"/>
    <w:rsid w:val="00CC69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styleId="ad">
    <w:name w:val="Balloon Text"/>
    <w:basedOn w:val="a"/>
    <w:link w:val="ae"/>
    <w:uiPriority w:val="99"/>
    <w:semiHidden/>
    <w:rsid w:val="00CC69F2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CC69F2"/>
    <w:rPr>
      <w:rFonts w:ascii="Tahoma" w:eastAsia="Times New Roman" w:hAnsi="Tahoma" w:cs="Tahoma"/>
      <w:sz w:val="16"/>
      <w:szCs w:val="16"/>
      <w:lang w:val="en-US" w:eastAsia="en-US"/>
    </w:rPr>
  </w:style>
  <w:style w:type="paragraph" w:styleId="2">
    <w:name w:val="Quote"/>
    <w:basedOn w:val="a"/>
    <w:next w:val="a"/>
    <w:link w:val="20"/>
    <w:uiPriority w:val="99"/>
    <w:qFormat/>
    <w:rsid w:val="00CC69F2"/>
    <w:pPr>
      <w:spacing w:after="0" w:line="240" w:lineRule="auto"/>
    </w:pPr>
    <w:rPr>
      <w:rFonts w:ascii="Times New Roman" w:eastAsia="Calibri" w:hAnsi="Times New Roman" w:cs="Times New Roman"/>
      <w:i/>
      <w:sz w:val="24"/>
      <w:szCs w:val="24"/>
      <w:lang w:eastAsia="en-US"/>
    </w:rPr>
  </w:style>
  <w:style w:type="character" w:customStyle="1" w:styleId="20">
    <w:name w:val="Цитата 2 Знак"/>
    <w:basedOn w:val="a0"/>
    <w:link w:val="2"/>
    <w:uiPriority w:val="99"/>
    <w:rsid w:val="00CC69F2"/>
    <w:rPr>
      <w:rFonts w:ascii="Times New Roman" w:eastAsia="Calibri" w:hAnsi="Times New Roman" w:cs="Times New Roman"/>
      <w:i/>
      <w:sz w:val="24"/>
      <w:szCs w:val="24"/>
      <w:lang w:eastAsia="en-US"/>
    </w:rPr>
  </w:style>
  <w:style w:type="paragraph" w:styleId="3">
    <w:name w:val="Body Text 3"/>
    <w:basedOn w:val="a"/>
    <w:link w:val="30"/>
    <w:uiPriority w:val="99"/>
    <w:rsid w:val="00CC69F2"/>
    <w:pPr>
      <w:tabs>
        <w:tab w:val="left" w:pos="900"/>
      </w:tabs>
      <w:spacing w:after="0" w:line="240" w:lineRule="auto"/>
      <w:jc w:val="both"/>
    </w:pPr>
    <w:rPr>
      <w:rFonts w:ascii="Times New Roman" w:eastAsia="Calibri" w:hAnsi="Times New Roman" w:cs="Times New Roman"/>
      <w:sz w:val="23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C69F2"/>
    <w:rPr>
      <w:rFonts w:ascii="Times New Roman" w:eastAsia="Calibri" w:hAnsi="Times New Roman" w:cs="Times New Roman"/>
      <w:sz w:val="23"/>
      <w:szCs w:val="20"/>
    </w:rPr>
  </w:style>
  <w:style w:type="paragraph" w:customStyle="1" w:styleId="12">
    <w:name w:val="Знак1"/>
    <w:basedOn w:val="a"/>
    <w:rsid w:val="00CC69F2"/>
    <w:pPr>
      <w:spacing w:after="160" w:line="240" w:lineRule="exact"/>
    </w:pPr>
    <w:rPr>
      <w:rFonts w:ascii="Verdana" w:eastAsia="Times New Roman" w:hAnsi="Verdana" w:cs="Times New Roman"/>
      <w:color w:val="000000"/>
      <w:sz w:val="24"/>
      <w:szCs w:val="24"/>
      <w:lang w:val="en-US" w:eastAsia="en-US"/>
    </w:rPr>
  </w:style>
  <w:style w:type="paragraph" w:styleId="af">
    <w:name w:val="Normal (Web)"/>
    <w:basedOn w:val="a"/>
    <w:uiPriority w:val="99"/>
    <w:unhideWhenUsed/>
    <w:rsid w:val="00CC6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unhideWhenUsed/>
    <w:rsid w:val="00CC69F2"/>
    <w:rPr>
      <w:color w:val="0000FF"/>
      <w:u w:val="single"/>
    </w:rPr>
  </w:style>
  <w:style w:type="paragraph" w:customStyle="1" w:styleId="af1">
    <w:name w:val="[Основной абзац]"/>
    <w:basedOn w:val="a"/>
    <w:uiPriority w:val="99"/>
    <w:rsid w:val="00CC69F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styleId="af2">
    <w:name w:val="Body Text"/>
    <w:basedOn w:val="a"/>
    <w:link w:val="af3"/>
    <w:uiPriority w:val="99"/>
    <w:semiHidden/>
    <w:unhideWhenUsed/>
    <w:rsid w:val="00CC69F2"/>
    <w:pPr>
      <w:spacing w:after="120"/>
    </w:pPr>
    <w:rPr>
      <w:rFonts w:ascii="Calibri" w:eastAsia="Times New Roman" w:hAnsi="Calibri" w:cs="Times New Roman"/>
      <w:lang w:val="en-US" w:eastAsia="en-US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CC69F2"/>
    <w:rPr>
      <w:rFonts w:ascii="Calibri" w:eastAsia="Times New Roman" w:hAnsi="Calibri" w:cs="Times New Roman"/>
      <w:lang w:val="en-US" w:eastAsia="en-US"/>
    </w:rPr>
  </w:style>
  <w:style w:type="paragraph" w:customStyle="1" w:styleId="Quotations">
    <w:name w:val="Quotations"/>
    <w:basedOn w:val="a"/>
    <w:rsid w:val="00CC69F2"/>
    <w:pPr>
      <w:widowControl w:val="0"/>
      <w:suppressAutoHyphens/>
      <w:autoSpaceDN w:val="0"/>
      <w:spacing w:after="283" w:line="240" w:lineRule="auto"/>
      <w:ind w:left="567" w:right="567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3">
    <w:name w:val="Абзац списка1"/>
    <w:basedOn w:val="a"/>
    <w:rsid w:val="00CC69F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1">
    <w:name w:val="Основной текст 21"/>
    <w:basedOn w:val="a"/>
    <w:rsid w:val="00CC69F2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</cp:lastModifiedBy>
  <cp:revision>18</cp:revision>
  <cp:lastPrinted>2018-03-12T08:38:00Z</cp:lastPrinted>
  <dcterms:created xsi:type="dcterms:W3CDTF">2016-03-09T06:30:00Z</dcterms:created>
  <dcterms:modified xsi:type="dcterms:W3CDTF">2018-03-19T07:04:00Z</dcterms:modified>
</cp:coreProperties>
</file>