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03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D1603" w:rsidRDefault="0059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</w:p>
    <w:p w:rsidR="009D1603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55E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6CEE">
        <w:rPr>
          <w:rFonts w:ascii="Times New Roman" w:hAnsi="Times New Roman" w:cs="Times New Roman"/>
          <w:sz w:val="28"/>
          <w:szCs w:val="28"/>
        </w:rPr>
        <w:t>21</w:t>
      </w:r>
      <w:r w:rsidR="00DD3F12">
        <w:rPr>
          <w:rFonts w:ascii="Times New Roman" w:hAnsi="Times New Roman" w:cs="Times New Roman"/>
          <w:sz w:val="28"/>
          <w:szCs w:val="28"/>
        </w:rPr>
        <w:t>» сентября</w:t>
      </w:r>
      <w:r w:rsidR="0045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9D1603" w:rsidRDefault="009D16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603" w:rsidRPr="00184857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32">
        <w:rPr>
          <w:rFonts w:ascii="Times New Roman" w:hAnsi="Times New Roman" w:cs="Times New Roman"/>
          <w:sz w:val="28"/>
          <w:szCs w:val="28"/>
        </w:rPr>
        <w:t xml:space="preserve">  </w:t>
      </w:r>
      <w:r w:rsidR="00455E32" w:rsidRPr="00184857">
        <w:rPr>
          <w:rFonts w:ascii="Times New Roman" w:hAnsi="Times New Roman" w:cs="Times New Roman"/>
          <w:sz w:val="28"/>
          <w:szCs w:val="28"/>
        </w:rPr>
        <w:t xml:space="preserve">1.   Наименование   проекта, рассмотренного на </w:t>
      </w:r>
      <w:r w:rsidR="00E533ED" w:rsidRPr="0018485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84857">
        <w:rPr>
          <w:rFonts w:ascii="Times New Roman" w:hAnsi="Times New Roman" w:cs="Times New Roman"/>
          <w:sz w:val="28"/>
          <w:szCs w:val="28"/>
        </w:rPr>
        <w:t>слушаниях:</w:t>
      </w:r>
    </w:p>
    <w:p w:rsidR="00A4598B" w:rsidRPr="00A4598B" w:rsidRDefault="00591978" w:rsidP="00A4598B">
      <w:pPr>
        <w:pStyle w:val="a8"/>
        <w:spacing w:beforeAutospacing="0" w:after="0" w:afterAutospacing="0"/>
        <w:ind w:firstLine="680"/>
        <w:contextualSpacing/>
        <w:jc w:val="both"/>
        <w:rPr>
          <w:bCs/>
          <w:color w:val="000000"/>
          <w:sz w:val="28"/>
          <w:szCs w:val="28"/>
        </w:rPr>
      </w:pPr>
      <w:r w:rsidRPr="00184857">
        <w:rPr>
          <w:rFonts w:eastAsiaTheme="minorHAnsi"/>
          <w:sz w:val="28"/>
          <w:szCs w:val="28"/>
        </w:rPr>
        <w:t>- проект</w:t>
      </w:r>
      <w:r w:rsidRPr="00184857">
        <w:rPr>
          <w:sz w:val="28"/>
          <w:szCs w:val="28"/>
        </w:rPr>
        <w:t xml:space="preserve"> решения </w:t>
      </w:r>
      <w:r w:rsidRPr="00184857">
        <w:rPr>
          <w:color w:val="000000"/>
          <w:kern w:val="2"/>
          <w:sz w:val="28"/>
          <w:szCs w:val="28"/>
        </w:rPr>
        <w:t xml:space="preserve">о </w:t>
      </w:r>
      <w:r w:rsidRPr="00184857">
        <w:rPr>
          <w:color w:val="000000"/>
          <w:sz w:val="28"/>
          <w:szCs w:val="28"/>
        </w:rPr>
        <w:t>предоставлении</w:t>
      </w:r>
      <w:r w:rsidRPr="00184857">
        <w:rPr>
          <w:sz w:val="28"/>
          <w:szCs w:val="28"/>
        </w:rPr>
        <w:t xml:space="preserve"> разрешения </w:t>
      </w:r>
      <w:r w:rsidRPr="00184857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</w:t>
      </w:r>
      <w:proofErr w:type="gramStart"/>
      <w:r w:rsidRPr="00A4598B">
        <w:rPr>
          <w:color w:val="000000"/>
          <w:sz w:val="28"/>
          <w:szCs w:val="28"/>
        </w:rPr>
        <w:t>номером</w:t>
      </w:r>
      <w:r w:rsidR="00A4598B">
        <w:rPr>
          <w:color w:val="000000"/>
          <w:sz w:val="28"/>
          <w:szCs w:val="28"/>
        </w:rPr>
        <w:t xml:space="preserve">  </w:t>
      </w:r>
      <w:r w:rsidR="00DD3F12">
        <w:rPr>
          <w:rFonts w:eastAsia="Arial" w:cs="Arial"/>
          <w:bCs/>
          <w:sz w:val="28"/>
          <w:szCs w:val="28"/>
        </w:rPr>
        <w:t>58</w:t>
      </w:r>
      <w:proofErr w:type="gramEnd"/>
      <w:r w:rsidR="00DD3F12">
        <w:rPr>
          <w:rFonts w:eastAsia="Arial" w:cs="Arial"/>
          <w:bCs/>
          <w:sz w:val="28"/>
          <w:szCs w:val="28"/>
        </w:rPr>
        <w:t>:29:2010009:860</w:t>
      </w:r>
      <w:r w:rsidR="00DD3F12">
        <w:rPr>
          <w:color w:val="000000"/>
          <w:sz w:val="28"/>
          <w:szCs w:val="28"/>
        </w:rPr>
        <w:t xml:space="preserve">, площадью 555+/-8 </w:t>
      </w:r>
      <w:proofErr w:type="spellStart"/>
      <w:r w:rsidR="00A4598B" w:rsidRPr="00A4598B">
        <w:rPr>
          <w:color w:val="000000"/>
          <w:sz w:val="28"/>
          <w:szCs w:val="28"/>
        </w:rPr>
        <w:t>кв.м</w:t>
      </w:r>
      <w:proofErr w:type="spellEnd"/>
      <w:r w:rsidR="00A4598B" w:rsidRPr="00A4598B">
        <w:rPr>
          <w:color w:val="000000"/>
          <w:sz w:val="28"/>
          <w:szCs w:val="28"/>
        </w:rPr>
        <w:t xml:space="preserve">., по адресу: г. Пенза, </w:t>
      </w:r>
      <w:r w:rsidR="00A4598B">
        <w:rPr>
          <w:color w:val="000000"/>
          <w:sz w:val="28"/>
          <w:szCs w:val="28"/>
        </w:rPr>
        <w:t xml:space="preserve">                                  </w:t>
      </w:r>
      <w:r w:rsidR="00DD3F12">
        <w:rPr>
          <w:color w:val="000000"/>
          <w:sz w:val="28"/>
          <w:szCs w:val="28"/>
        </w:rPr>
        <w:t>ул. Парижской Коммуны</w:t>
      </w:r>
      <w:r w:rsidR="00A4598B" w:rsidRPr="00A4598B">
        <w:rPr>
          <w:bCs/>
          <w:color w:val="000000"/>
          <w:sz w:val="28"/>
          <w:szCs w:val="28"/>
        </w:rPr>
        <w:t>.</w:t>
      </w:r>
    </w:p>
    <w:p w:rsidR="009D1603" w:rsidRPr="00184857" w:rsidRDefault="00591978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84857">
        <w:rPr>
          <w:sz w:val="28"/>
          <w:szCs w:val="28"/>
        </w:rPr>
        <w:t xml:space="preserve">2.  Количество участников, которые приняли участие в публичных слушаниях – </w:t>
      </w:r>
      <w:r w:rsidR="00DD3F12">
        <w:rPr>
          <w:color w:val="000000" w:themeColor="text1"/>
          <w:sz w:val="28"/>
          <w:szCs w:val="28"/>
        </w:rPr>
        <w:t>0</w:t>
      </w:r>
      <w:r w:rsidRPr="00184857">
        <w:rPr>
          <w:sz w:val="28"/>
          <w:szCs w:val="28"/>
        </w:rPr>
        <w:t xml:space="preserve"> человек, присутствовали иные участники - </w:t>
      </w:r>
      <w:r w:rsidR="00DD3F12">
        <w:rPr>
          <w:color w:val="000000" w:themeColor="text1"/>
          <w:sz w:val="28"/>
          <w:szCs w:val="28"/>
        </w:rPr>
        <w:t>1</w:t>
      </w:r>
      <w:r w:rsidRPr="00184857">
        <w:rPr>
          <w:sz w:val="28"/>
          <w:szCs w:val="28"/>
        </w:rPr>
        <w:t xml:space="preserve"> человек, присутствовали члены Комиссии по подготовке проекта Правил землепользования</w:t>
      </w:r>
      <w:r w:rsidR="00184857" w:rsidRPr="00184857">
        <w:rPr>
          <w:sz w:val="28"/>
          <w:szCs w:val="28"/>
        </w:rPr>
        <w:t xml:space="preserve"> и застройки города Пензы</w:t>
      </w:r>
      <w:r w:rsidRPr="00184857">
        <w:rPr>
          <w:sz w:val="28"/>
          <w:szCs w:val="28"/>
        </w:rPr>
        <w:t xml:space="preserve"> (далее - Комиссия)</w:t>
      </w:r>
      <w:r w:rsidR="00184857" w:rsidRPr="00184857">
        <w:rPr>
          <w:sz w:val="28"/>
          <w:szCs w:val="28"/>
        </w:rPr>
        <w:t>,</w:t>
      </w:r>
      <w:r w:rsidRPr="00184857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DD3F12">
        <w:rPr>
          <w:sz w:val="28"/>
          <w:szCs w:val="28"/>
        </w:rPr>
        <w:t>7</w:t>
      </w:r>
      <w:r w:rsidRPr="00184857">
        <w:rPr>
          <w:sz w:val="28"/>
          <w:szCs w:val="28"/>
        </w:rPr>
        <w:t xml:space="preserve"> человек.</w:t>
      </w:r>
    </w:p>
    <w:p w:rsidR="009D1603" w:rsidRPr="00184857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4857">
        <w:rPr>
          <w:rFonts w:ascii="Times New Roman" w:hAnsi="Times New Roman" w:cs="Times New Roman"/>
          <w:sz w:val="28"/>
          <w:szCs w:val="28"/>
        </w:rPr>
        <w:t>3. Реквизиты пр</w:t>
      </w:r>
      <w:r w:rsidR="00A4598B">
        <w:rPr>
          <w:rFonts w:ascii="Times New Roman" w:hAnsi="Times New Roman" w:cs="Times New Roman"/>
          <w:sz w:val="28"/>
          <w:szCs w:val="28"/>
        </w:rPr>
        <w:t>о</w:t>
      </w:r>
      <w:r w:rsidR="00DD3F12">
        <w:rPr>
          <w:rFonts w:ascii="Times New Roman" w:hAnsi="Times New Roman" w:cs="Times New Roman"/>
          <w:sz w:val="28"/>
          <w:szCs w:val="28"/>
        </w:rPr>
        <w:t>токола публичных слушаний: от 14</w:t>
      </w:r>
      <w:r w:rsidRPr="00184857">
        <w:rPr>
          <w:rFonts w:ascii="Times New Roman" w:hAnsi="Times New Roman" w:cs="Times New Roman"/>
          <w:sz w:val="28"/>
          <w:szCs w:val="28"/>
        </w:rPr>
        <w:t>.0</w:t>
      </w:r>
      <w:r w:rsidR="00DD3F12">
        <w:rPr>
          <w:rFonts w:ascii="Times New Roman" w:hAnsi="Times New Roman" w:cs="Times New Roman"/>
          <w:sz w:val="28"/>
          <w:szCs w:val="28"/>
        </w:rPr>
        <w:t>9</w:t>
      </w:r>
      <w:r w:rsidRPr="00184857">
        <w:rPr>
          <w:rFonts w:ascii="Times New Roman" w:hAnsi="Times New Roman" w:cs="Times New Roman"/>
          <w:sz w:val="28"/>
          <w:szCs w:val="28"/>
        </w:rPr>
        <w:t xml:space="preserve">.2020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DD3F12">
        <w:rPr>
          <w:rFonts w:ascii="Times New Roman" w:hAnsi="Times New Roman" w:cs="Times New Roman"/>
          <w:color w:val="000000"/>
          <w:sz w:val="28"/>
          <w:szCs w:val="28"/>
        </w:rPr>
        <w:t xml:space="preserve">58:29:2010009:860, площадью 555+/-8 </w:t>
      </w:r>
      <w:proofErr w:type="spellStart"/>
      <w:r w:rsidR="00DD3F12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DD3F12">
        <w:rPr>
          <w:rFonts w:ascii="Times New Roman" w:hAnsi="Times New Roman" w:cs="Times New Roman"/>
          <w:color w:val="000000"/>
          <w:sz w:val="28"/>
          <w:szCs w:val="28"/>
        </w:rPr>
        <w:t>., по адресу: г. Пенза, ул. Парижской Коммуны</w:t>
      </w:r>
      <w:r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Pr="0018485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603" w:rsidRDefault="0059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</w:p>
    <w:p w:rsidR="00184857" w:rsidRPr="00184857" w:rsidRDefault="00184857" w:rsidP="00184857">
      <w:pPr>
        <w:spacing w:after="0" w:line="240" w:lineRule="auto"/>
        <w:ind w:left="-283" w:right="-113"/>
        <w:jc w:val="both"/>
        <w:outlineLvl w:val="0"/>
      </w:pPr>
      <w:r w:rsidRPr="00184857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9400" w:type="dxa"/>
        <w:tblInd w:w="9" w:type="dxa"/>
        <w:tblLook w:val="04A0" w:firstRow="1" w:lastRow="0" w:firstColumn="1" w:lastColumn="0" w:noHBand="0" w:noVBand="1"/>
      </w:tblPr>
      <w:tblGrid>
        <w:gridCol w:w="2955"/>
        <w:gridCol w:w="2880"/>
        <w:gridCol w:w="3565"/>
      </w:tblGrid>
      <w:tr w:rsidR="00184857" w:rsidRPr="00184857" w:rsidTr="009B3D78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</w:tr>
      <w:tr w:rsidR="00184857" w:rsidRPr="00184857" w:rsidTr="009B3D78">
        <w:trPr>
          <w:trHeight w:val="232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184857" w:rsidRPr="00184857" w:rsidRDefault="00DD3F12" w:rsidP="001848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4857" w:rsidRPr="0018485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857" w:rsidRPr="00184857" w:rsidRDefault="009F092B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4598B">
              <w:rPr>
                <w:rFonts w:ascii="Times New Roman" w:hAnsi="Times New Roman"/>
                <w:sz w:val="28"/>
                <w:szCs w:val="28"/>
              </w:rPr>
              <w:t>е поступали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9F092B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  <w:tr w:rsidR="00184857" w:rsidRPr="00184857" w:rsidTr="009B3D78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Иные участники: </w:t>
            </w:r>
          </w:p>
          <w:p w:rsidR="00184857" w:rsidRPr="00184857" w:rsidRDefault="00DD3F12" w:rsidP="00184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9F092B" w:rsidP="007B5ED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  <w:tr w:rsidR="00184857" w:rsidRPr="00184857" w:rsidTr="009B3D78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Члены Комиссии по подготовке проекта Правил землепользования и застройки города Пензы:</w:t>
            </w:r>
          </w:p>
          <w:p w:rsidR="00184857" w:rsidRPr="00184857" w:rsidRDefault="00DD3F12" w:rsidP="001848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84857" w:rsidRPr="0018485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857" w:rsidRPr="00184857" w:rsidRDefault="00184857" w:rsidP="0018485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DD3F12" w:rsidRDefault="00DD3F12" w:rsidP="001848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F12">
              <w:rPr>
                <w:rFonts w:ascii="Times New Roman" w:hAnsi="Times New Roman" w:cs="Times New Roman"/>
                <w:sz w:val="28"/>
                <w:szCs w:val="28"/>
              </w:rPr>
              <w:t>Фунякин</w:t>
            </w:r>
            <w:proofErr w:type="spellEnd"/>
            <w:r w:rsidRPr="00DD3F12">
              <w:rPr>
                <w:rFonts w:ascii="Times New Roman" w:hAnsi="Times New Roman" w:cs="Times New Roman"/>
                <w:sz w:val="28"/>
                <w:szCs w:val="28"/>
              </w:rPr>
              <w:t xml:space="preserve"> Д.В.: «Скажите в каком году произошел раздел участка? У вас площадь земельного участка меньше минимальной площади для вновь образуемых земельных участков, которая составляет 600 </w:t>
            </w:r>
            <w:proofErr w:type="spellStart"/>
            <w:r w:rsidRPr="00DD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</w:t>
            </w:r>
            <w:proofErr w:type="spellEnd"/>
            <w:r w:rsidRPr="00DD3F12">
              <w:rPr>
                <w:rFonts w:ascii="Times New Roman" w:hAnsi="Times New Roman" w:cs="Times New Roman"/>
                <w:sz w:val="28"/>
                <w:szCs w:val="28"/>
              </w:rPr>
              <w:t xml:space="preserve">. и ранее была 600 </w:t>
            </w:r>
            <w:proofErr w:type="spellStart"/>
            <w:r w:rsidRPr="00DD3F1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D3F12">
              <w:rPr>
                <w:rFonts w:ascii="Times New Roman" w:hAnsi="Times New Roman" w:cs="Times New Roman"/>
                <w:sz w:val="28"/>
                <w:szCs w:val="28"/>
              </w:rPr>
              <w:t>. Когда у Вас был поставлен на кадастр объект недвижимости?».</w:t>
            </w:r>
          </w:p>
        </w:tc>
      </w:tr>
    </w:tbl>
    <w:p w:rsidR="00ED4F86" w:rsidRDefault="0001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1978">
        <w:rPr>
          <w:rFonts w:ascii="Times New Roman" w:hAnsi="Times New Roman" w:cs="Times New Roman"/>
          <w:sz w:val="28"/>
          <w:szCs w:val="28"/>
        </w:rPr>
        <w:t xml:space="preserve">  5. Рекомендации комиссии по подготовке проекта Правил землепользования                    и застройки города Пензы о целесообразности или нецелесообразности учета внесенных участниками публичных слушаний предложений и замечаний:</w:t>
      </w:r>
      <w:r w:rsidR="00ED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3" w:rsidRDefault="00ED4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016CEE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 </w:t>
      </w:r>
      <w:r w:rsidR="00A4598B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Выводы по результатам публичных слушаний:</w:t>
      </w:r>
    </w:p>
    <w:p w:rsidR="009D160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9D1603" w:rsidRPr="00184857" w:rsidRDefault="005919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4A1E">
        <w:rPr>
          <w:rFonts w:ascii="Times New Roman" w:hAnsi="Times New Roman" w:cs="Times New Roman"/>
          <w:sz w:val="28"/>
          <w:szCs w:val="28"/>
        </w:rPr>
        <w:t>2.</w:t>
      </w:r>
      <w:r w:rsidRPr="00184857">
        <w:rPr>
          <w:rFonts w:ascii="Times New Roman" w:hAnsi="Times New Roman" w:cs="Times New Roman"/>
          <w:sz w:val="28"/>
          <w:szCs w:val="28"/>
        </w:rPr>
        <w:t>Рекомендовать главе администрации предоставить раз</w:t>
      </w:r>
      <w:r w:rsidR="00704BBF" w:rsidRPr="0018485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8485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184857">
        <w:rPr>
          <w:rFonts w:ascii="Times New Roman" w:hAnsi="Times New Roman" w:cs="Times New Roman"/>
          <w:sz w:val="28"/>
          <w:szCs w:val="28"/>
        </w:rPr>
        <w:t>а на земельном участке</w:t>
      </w:r>
      <w:r w:rsidRPr="0018485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4598B">
        <w:rPr>
          <w:rFonts w:ascii="Times New Roman" w:hAnsi="Times New Roman" w:cs="Times New Roman"/>
          <w:color w:val="000000"/>
          <w:sz w:val="28"/>
          <w:szCs w:val="28"/>
        </w:rPr>
        <w:t>58:29:</w:t>
      </w:r>
      <w:r w:rsidR="00DD3F12">
        <w:rPr>
          <w:rFonts w:ascii="Times New Roman" w:hAnsi="Times New Roman" w:cs="Times New Roman"/>
          <w:color w:val="000000"/>
          <w:sz w:val="28"/>
          <w:szCs w:val="28"/>
        </w:rPr>
        <w:t>2010009:860</w:t>
      </w:r>
      <w:r w:rsidR="00DD3F12">
        <w:rPr>
          <w:rFonts w:ascii="Times New Roman" w:hAnsi="Times New Roman" w:cs="Times New Roman"/>
          <w:bCs/>
          <w:color w:val="000000"/>
          <w:sz w:val="28"/>
          <w:szCs w:val="28"/>
        </w:rPr>
        <w:t>, площадью 555</w:t>
      </w:r>
      <w:r w:rsidR="00DD3F12">
        <w:rPr>
          <w:rFonts w:ascii="Times New Roman" w:hAnsi="Times New Roman" w:cs="Times New Roman"/>
          <w:color w:val="000000"/>
          <w:sz w:val="28"/>
          <w:szCs w:val="28"/>
        </w:rPr>
        <w:t xml:space="preserve">+/-8 </w:t>
      </w:r>
      <w:proofErr w:type="spellStart"/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>кв.м</w:t>
      </w:r>
      <w:proofErr w:type="spellEnd"/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>, по адресу:</w:t>
      </w:r>
      <w:r w:rsidR="00DD3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3F12">
        <w:rPr>
          <w:rFonts w:ascii="Times New Roman" w:hAnsi="Times New Roman" w:cs="Times New Roman"/>
          <w:bCs/>
          <w:color w:val="000000"/>
          <w:sz w:val="28"/>
          <w:szCs w:val="28"/>
        </w:rPr>
        <w:t>г. Пенза, ул.</w:t>
      </w:r>
      <w:r w:rsidR="00DD3F12" w:rsidRPr="00DD3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F12">
        <w:rPr>
          <w:rFonts w:ascii="Times New Roman" w:hAnsi="Times New Roman" w:cs="Times New Roman"/>
          <w:color w:val="000000"/>
          <w:sz w:val="28"/>
          <w:szCs w:val="28"/>
        </w:rPr>
        <w:t>Парижской Коммуны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части уменьшения минимальных отступов  от границ земельного участка в целях определения мест допустимого размещения здания от  </w:t>
      </w:r>
      <w:proofErr w:type="spellStart"/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spellEnd"/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т. </w:t>
      </w:r>
      <w:r w:rsidR="009F09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т. </w:t>
      </w:r>
      <w:r w:rsidR="00DD3F1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 до 2,45 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D3F12">
        <w:rPr>
          <w:rFonts w:ascii="Times New Roman" w:hAnsi="Times New Roman" w:cs="Times New Roman"/>
          <w:bCs/>
          <w:color w:val="000000"/>
          <w:sz w:val="28"/>
          <w:szCs w:val="28"/>
        </w:rPr>
        <w:t>; от т. 10 до т. 1 до 1,17 м.</w:t>
      </w:r>
    </w:p>
    <w:p w:rsidR="009D1603" w:rsidRDefault="009D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  <w:r w:rsidR="001A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города Пензы по земельным и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градостроительным вопросам                                                     М.К. Агамагомедов</w:t>
      </w:r>
    </w:p>
    <w:p w:rsidR="009D1603" w:rsidRDefault="009D1603">
      <w:pPr>
        <w:spacing w:after="0"/>
        <w:rPr>
          <w:rFonts w:ascii="Times New Roman" w:hAnsi="Times New Roman" w:cs="Times New Roman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</w:p>
    <w:p w:rsidR="009D1603" w:rsidRDefault="00455E3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9197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города Пензы                                                            </w:t>
      </w:r>
      <w:r w:rsidR="00162D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3F12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D3F12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="00162D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1603" w:rsidRDefault="009D1603">
      <w:pPr>
        <w:spacing w:after="0"/>
        <w:rPr>
          <w:rFonts w:ascii="Times New Roman" w:hAnsi="Times New Roman" w:cs="Times New Roman"/>
        </w:rPr>
      </w:pPr>
    </w:p>
    <w:p w:rsidR="007D3DCA" w:rsidRDefault="007D3DCA" w:rsidP="007D3DC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CA">
        <w:rPr>
          <w:rFonts w:ascii="Times New Roman" w:hAnsi="Times New Roman" w:cs="Times New Roman"/>
          <w:bCs/>
          <w:sz w:val="28"/>
          <w:szCs w:val="28"/>
        </w:rPr>
        <w:t>Начальник Управления муниципального</w:t>
      </w:r>
    </w:p>
    <w:p w:rsidR="007D3DCA" w:rsidRPr="007D3DCA" w:rsidRDefault="007D3DCA" w:rsidP="007D3DC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DCA">
        <w:rPr>
          <w:rFonts w:ascii="Times New Roman" w:hAnsi="Times New Roman" w:cs="Times New Roman"/>
          <w:bCs/>
          <w:sz w:val="28"/>
          <w:szCs w:val="28"/>
        </w:rPr>
        <w:t>имущества города Пензы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И.Н. Кочеткова</w:t>
      </w:r>
    </w:p>
    <w:p w:rsidR="007B6864" w:rsidRDefault="007B6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E3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Пензенской </w:t>
      </w:r>
    </w:p>
    <w:p w:rsidR="00455E32" w:rsidRP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E32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Д.В. Фунякин</w:t>
      </w:r>
    </w:p>
    <w:p w:rsid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градостроительным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правоотношениям Правового </w:t>
      </w:r>
      <w:r w:rsidR="00ED4F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администрации города Пензы                                                               М.Ю. Зимина</w:t>
      </w:r>
    </w:p>
    <w:p w:rsidR="009D1603" w:rsidRDefault="009D16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5E32" w:rsidRDefault="00DD3F12" w:rsidP="00455E3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</w:t>
      </w:r>
      <w:r w:rsidR="00455E32" w:rsidRPr="00455E32">
        <w:rPr>
          <w:rFonts w:ascii="Times New Roman" w:hAnsi="Times New Roman" w:cs="Times New Roman"/>
          <w:sz w:val="28"/>
          <w:szCs w:val="28"/>
        </w:rPr>
        <w:t>ачальник отдела</w:t>
      </w:r>
      <w:r w:rsidR="00455E32">
        <w:rPr>
          <w:rFonts w:ascii="Times New Roman" w:hAnsi="Times New Roman" w:cs="Times New Roman"/>
          <w:sz w:val="26"/>
          <w:szCs w:val="26"/>
        </w:rPr>
        <w:t xml:space="preserve"> </w:t>
      </w:r>
      <w:r w:rsidR="00455E32">
        <w:rPr>
          <w:rFonts w:ascii="Times New Roman" w:hAnsi="Times New Roman"/>
          <w:sz w:val="28"/>
          <w:szCs w:val="28"/>
        </w:rPr>
        <w:t xml:space="preserve">градостроительного </w:t>
      </w:r>
    </w:p>
    <w:p w:rsidR="00455E32" w:rsidRDefault="00455E32" w:rsidP="00455E32">
      <w:pPr>
        <w:spacing w:after="0"/>
      </w:pPr>
      <w:r>
        <w:rPr>
          <w:rFonts w:ascii="Times New Roman" w:hAnsi="Times New Roman"/>
          <w:sz w:val="28"/>
          <w:szCs w:val="28"/>
        </w:rPr>
        <w:t xml:space="preserve">развития и планировки территорий </w:t>
      </w:r>
    </w:p>
    <w:p w:rsidR="00455E32" w:rsidRDefault="00455E32" w:rsidP="00455E32">
      <w:pPr>
        <w:tabs>
          <w:tab w:val="left" w:pos="3544"/>
        </w:tabs>
        <w:spacing w:after="0"/>
      </w:pPr>
      <w:r>
        <w:rPr>
          <w:rFonts w:ascii="Times New Roman" w:hAnsi="Times New Roman"/>
          <w:sz w:val="28"/>
          <w:szCs w:val="28"/>
        </w:rPr>
        <w:t>Управления градостроительства</w:t>
      </w:r>
    </w:p>
    <w:p w:rsidR="00455E32" w:rsidRDefault="00455E32" w:rsidP="00455E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города Пензы                              </w:t>
      </w:r>
      <w:r w:rsidR="00162D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3F12">
        <w:rPr>
          <w:rFonts w:ascii="Times New Roman" w:hAnsi="Times New Roman" w:cs="Times New Roman"/>
          <w:sz w:val="28"/>
          <w:szCs w:val="28"/>
        </w:rPr>
        <w:t>О.В. Корчагина</w:t>
      </w:r>
    </w:p>
    <w:p w:rsid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CEE" w:rsidRDefault="00016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Секретарь Комиссии-</w:t>
      </w:r>
      <w:r w:rsidR="00162D86">
        <w:rPr>
          <w:rFonts w:ascii="Times New Roman" w:hAnsi="Times New Roman"/>
          <w:sz w:val="28"/>
          <w:szCs w:val="28"/>
        </w:rPr>
        <w:t>ведущий</w:t>
      </w:r>
    </w:p>
    <w:p w:rsidR="009D1603" w:rsidRDefault="00591978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специалист отдела градостроительного </w:t>
      </w:r>
    </w:p>
    <w:p w:rsidR="009D1603" w:rsidRDefault="00591978">
      <w:pPr>
        <w:spacing w:after="0"/>
      </w:pPr>
      <w:r>
        <w:rPr>
          <w:rFonts w:ascii="Times New Roman" w:hAnsi="Times New Roman"/>
          <w:sz w:val="28"/>
          <w:szCs w:val="28"/>
        </w:rPr>
        <w:t xml:space="preserve">развития и планировки территорий </w:t>
      </w:r>
    </w:p>
    <w:p w:rsidR="009D1603" w:rsidRDefault="00591978">
      <w:pPr>
        <w:tabs>
          <w:tab w:val="left" w:pos="3544"/>
        </w:tabs>
        <w:spacing w:after="0"/>
      </w:pPr>
      <w:r>
        <w:rPr>
          <w:rFonts w:ascii="Times New Roman" w:hAnsi="Times New Roman"/>
          <w:sz w:val="28"/>
          <w:szCs w:val="28"/>
        </w:rPr>
        <w:t>Управления градостроительства</w:t>
      </w:r>
    </w:p>
    <w:p w:rsidR="009D1603" w:rsidRDefault="00591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города Пензы                                                             </w:t>
      </w:r>
      <w:r w:rsidR="00162D86">
        <w:rPr>
          <w:rFonts w:ascii="Times New Roman" w:hAnsi="Times New Roman" w:cs="Times New Roman"/>
          <w:sz w:val="28"/>
          <w:szCs w:val="28"/>
        </w:rPr>
        <w:t>Г.М. Акмаева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</w:p>
    <w:sectPr w:rsidR="009D1603">
      <w:pgSz w:w="11906" w:h="16838"/>
      <w:pgMar w:top="567" w:right="567" w:bottom="425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3"/>
    <w:rsid w:val="00016CEE"/>
    <w:rsid w:val="001121FD"/>
    <w:rsid w:val="00162D86"/>
    <w:rsid w:val="00184857"/>
    <w:rsid w:val="00197C9C"/>
    <w:rsid w:val="001A04A8"/>
    <w:rsid w:val="00395771"/>
    <w:rsid w:val="00455E32"/>
    <w:rsid w:val="004F2467"/>
    <w:rsid w:val="00510FC1"/>
    <w:rsid w:val="00531FBD"/>
    <w:rsid w:val="00591978"/>
    <w:rsid w:val="00607107"/>
    <w:rsid w:val="006971DC"/>
    <w:rsid w:val="006A09AD"/>
    <w:rsid w:val="00704BBF"/>
    <w:rsid w:val="007B5EDF"/>
    <w:rsid w:val="007B6864"/>
    <w:rsid w:val="007D3DCA"/>
    <w:rsid w:val="009371AE"/>
    <w:rsid w:val="00952C11"/>
    <w:rsid w:val="009D1603"/>
    <w:rsid w:val="009F092B"/>
    <w:rsid w:val="00A4598B"/>
    <w:rsid w:val="00BF4A1E"/>
    <w:rsid w:val="00DD3F12"/>
    <w:rsid w:val="00E07D0B"/>
    <w:rsid w:val="00E533ED"/>
    <w:rsid w:val="00ED4F8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FB0E"/>
  <w15:docId w15:val="{B27C9CAA-7E11-4F83-8471-838EAE1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3A83-D1B0-4133-B48B-9DF0C9D9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2020-09-21T07:35:00Z</cp:lastPrinted>
  <dcterms:created xsi:type="dcterms:W3CDTF">2020-03-06T08:09:00Z</dcterms:created>
  <dcterms:modified xsi:type="dcterms:W3CDTF">2020-09-21T07:39:00Z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