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F" w:rsidRDefault="00B7717F" w:rsidP="00EF780D">
      <w:pPr>
        <w:tabs>
          <w:tab w:val="left" w:pos="2520"/>
          <w:tab w:val="left" w:pos="646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EF780D" w:rsidRPr="0039668D" w:rsidRDefault="005F6EFB" w:rsidP="00EF780D">
      <w:pPr>
        <w:tabs>
          <w:tab w:val="left" w:pos="2520"/>
          <w:tab w:val="left" w:pos="6460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39668D">
        <w:rPr>
          <w:b/>
          <w:sz w:val="28"/>
          <w:szCs w:val="28"/>
        </w:rPr>
        <w:t>ОТЧЕТ ГЛАВЫ ГОРОДА ПЕНЗЫ ЗА 201</w:t>
      </w:r>
      <w:r w:rsidR="0022509A" w:rsidRPr="0039668D">
        <w:rPr>
          <w:b/>
          <w:sz w:val="28"/>
          <w:szCs w:val="28"/>
          <w:lang w:val="ru-RU"/>
        </w:rPr>
        <w:t>8</w:t>
      </w:r>
      <w:r w:rsidRPr="0039668D">
        <w:rPr>
          <w:b/>
          <w:sz w:val="28"/>
          <w:szCs w:val="28"/>
        </w:rPr>
        <w:t xml:space="preserve"> ГОД  </w:t>
      </w:r>
    </w:p>
    <w:p w:rsidR="00EF780D" w:rsidRPr="0039668D" w:rsidRDefault="00EF780D" w:rsidP="00EF780D">
      <w:pPr>
        <w:tabs>
          <w:tab w:val="left" w:pos="2520"/>
          <w:tab w:val="left" w:pos="646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F14B36" w:rsidRPr="00F14B36" w:rsidRDefault="00EF48B2" w:rsidP="00FE3226">
      <w:pPr>
        <w:jc w:val="both"/>
        <w:rPr>
          <w:sz w:val="28"/>
          <w:szCs w:val="28"/>
          <w:lang w:val="ru-RU"/>
        </w:rPr>
      </w:pPr>
      <w:r w:rsidRPr="0039668D">
        <w:rPr>
          <w:sz w:val="28"/>
          <w:szCs w:val="28"/>
          <w:lang w:val="ru-RU"/>
        </w:rPr>
        <w:tab/>
      </w:r>
      <w:r w:rsidR="00BB2D05" w:rsidRPr="0039668D">
        <w:rPr>
          <w:sz w:val="28"/>
          <w:szCs w:val="28"/>
          <w:lang w:val="ru-RU"/>
        </w:rPr>
        <w:t>Свою работу Глава города Пензы и Пензенская городская Дума строили в соответствии  с</w:t>
      </w:r>
      <w:r w:rsidR="007C7B73" w:rsidRPr="0039668D">
        <w:rPr>
          <w:sz w:val="28"/>
          <w:szCs w:val="28"/>
          <w:lang w:val="ru-RU"/>
        </w:rPr>
        <w:t xml:space="preserve"> </w:t>
      </w:r>
      <w:r w:rsidR="00BB2D05" w:rsidRPr="0039668D">
        <w:rPr>
          <w:sz w:val="28"/>
          <w:szCs w:val="28"/>
          <w:lang w:val="ru-RU"/>
        </w:rPr>
        <w:t>полномочиями</w:t>
      </w:r>
      <w:r w:rsidR="007C7B73" w:rsidRPr="0039668D">
        <w:rPr>
          <w:sz w:val="28"/>
          <w:szCs w:val="28"/>
          <w:lang w:val="ru-RU"/>
        </w:rPr>
        <w:t>, предусмотренными</w:t>
      </w:r>
      <w:r w:rsidR="007C7B73">
        <w:rPr>
          <w:sz w:val="28"/>
          <w:szCs w:val="28"/>
          <w:lang w:val="ru-RU"/>
        </w:rPr>
        <w:t xml:space="preserve"> </w:t>
      </w:r>
      <w:r w:rsidR="00F14B36" w:rsidRPr="00F14B36">
        <w:rPr>
          <w:sz w:val="28"/>
          <w:szCs w:val="28"/>
          <w:lang w:val="ru-RU"/>
        </w:rPr>
        <w:t>Федеральным законом от 06.10.2003 «Об общих принципах организации местного самоуправления в Российской Федерации», Уставом города Пензы, Регламентом Пензенской городской Думы и другими нормативно-правовыми актами</w:t>
      </w:r>
      <w:r w:rsidR="00BB2D05" w:rsidRPr="00F14B36">
        <w:rPr>
          <w:sz w:val="28"/>
          <w:szCs w:val="28"/>
          <w:lang w:val="ru-RU"/>
        </w:rPr>
        <w:t xml:space="preserve">. </w:t>
      </w:r>
    </w:p>
    <w:p w:rsidR="00A671F4" w:rsidRPr="00F14B36" w:rsidRDefault="00F14B36" w:rsidP="00FE3226">
      <w:pPr>
        <w:jc w:val="both"/>
        <w:rPr>
          <w:sz w:val="28"/>
          <w:szCs w:val="28"/>
          <w:lang w:val="ru-RU"/>
        </w:rPr>
      </w:pPr>
      <w:r w:rsidRPr="00F14B36">
        <w:rPr>
          <w:sz w:val="28"/>
          <w:szCs w:val="28"/>
          <w:lang w:val="ru-RU"/>
        </w:rPr>
        <w:tab/>
      </w:r>
      <w:r w:rsidR="007C7B73">
        <w:rPr>
          <w:sz w:val="28"/>
          <w:szCs w:val="28"/>
          <w:lang w:val="ru-RU"/>
        </w:rPr>
        <w:t xml:space="preserve">Главной </w:t>
      </w:r>
      <w:r w:rsidR="00A671F4" w:rsidRPr="00F14B36">
        <w:rPr>
          <w:sz w:val="28"/>
          <w:szCs w:val="28"/>
        </w:rPr>
        <w:t xml:space="preserve">задачей </w:t>
      </w:r>
      <w:r>
        <w:rPr>
          <w:sz w:val="28"/>
          <w:szCs w:val="28"/>
          <w:lang w:val="ru-RU"/>
        </w:rPr>
        <w:t xml:space="preserve"> </w:t>
      </w:r>
      <w:r w:rsidR="00A671F4" w:rsidRPr="00F14B36">
        <w:rPr>
          <w:sz w:val="28"/>
          <w:szCs w:val="28"/>
        </w:rPr>
        <w:t>о</w:t>
      </w:r>
      <w:r w:rsidR="00F020DC" w:rsidRPr="00F14B36">
        <w:rPr>
          <w:sz w:val="28"/>
          <w:szCs w:val="28"/>
        </w:rPr>
        <w:t xml:space="preserve">рганов </w:t>
      </w:r>
      <w:r>
        <w:rPr>
          <w:sz w:val="28"/>
          <w:szCs w:val="28"/>
          <w:lang w:val="ru-RU"/>
        </w:rPr>
        <w:t xml:space="preserve"> </w:t>
      </w:r>
      <w:r w:rsidR="00F020DC" w:rsidRPr="00F14B36">
        <w:rPr>
          <w:sz w:val="28"/>
          <w:szCs w:val="28"/>
        </w:rPr>
        <w:t xml:space="preserve">местного </w:t>
      </w:r>
      <w:r>
        <w:rPr>
          <w:sz w:val="28"/>
          <w:szCs w:val="28"/>
          <w:lang w:val="ru-RU"/>
        </w:rPr>
        <w:t xml:space="preserve">  </w:t>
      </w:r>
      <w:r w:rsidR="00F020DC" w:rsidRPr="00F14B36">
        <w:rPr>
          <w:sz w:val="28"/>
          <w:szCs w:val="28"/>
        </w:rPr>
        <w:t>самоуправления</w:t>
      </w:r>
      <w:r>
        <w:rPr>
          <w:sz w:val="28"/>
          <w:szCs w:val="28"/>
          <w:lang w:val="ru-RU"/>
        </w:rPr>
        <w:t xml:space="preserve">  </w:t>
      </w:r>
      <w:r w:rsidR="00F020DC" w:rsidRPr="00F14B36">
        <w:rPr>
          <w:sz w:val="28"/>
          <w:szCs w:val="28"/>
          <w:lang w:val="ru-RU"/>
        </w:rPr>
        <w:t xml:space="preserve"> </w:t>
      </w:r>
      <w:r w:rsidR="00A671F4" w:rsidRPr="00F14B36">
        <w:rPr>
          <w:sz w:val="28"/>
          <w:szCs w:val="28"/>
        </w:rPr>
        <w:t>в 201</w:t>
      </w:r>
      <w:r w:rsidR="00F020DC" w:rsidRPr="00F14B36">
        <w:rPr>
          <w:sz w:val="28"/>
          <w:szCs w:val="28"/>
          <w:lang w:val="ru-RU"/>
        </w:rPr>
        <w:t>8</w:t>
      </w:r>
      <w:r w:rsidR="00A671F4" w:rsidRPr="00F14B36">
        <w:rPr>
          <w:sz w:val="28"/>
          <w:szCs w:val="28"/>
        </w:rPr>
        <w:t xml:space="preserve"> году </w:t>
      </w:r>
      <w:r>
        <w:rPr>
          <w:sz w:val="28"/>
          <w:szCs w:val="28"/>
          <w:lang w:val="ru-RU"/>
        </w:rPr>
        <w:t xml:space="preserve">  </w:t>
      </w:r>
      <w:r w:rsidR="00A671F4" w:rsidRPr="00F14B36">
        <w:rPr>
          <w:sz w:val="28"/>
          <w:szCs w:val="28"/>
        </w:rPr>
        <w:t>было</w:t>
      </w:r>
      <w:r>
        <w:rPr>
          <w:sz w:val="28"/>
          <w:szCs w:val="28"/>
          <w:lang w:val="ru-RU"/>
        </w:rPr>
        <w:t xml:space="preserve">  </w:t>
      </w:r>
      <w:r w:rsidR="00A671F4" w:rsidRPr="00F14B36">
        <w:rPr>
          <w:sz w:val="28"/>
          <w:szCs w:val="28"/>
        </w:rPr>
        <w:t xml:space="preserve"> и </w:t>
      </w:r>
    </w:p>
    <w:p w:rsidR="00BB2D05" w:rsidRPr="00F3797E" w:rsidRDefault="00A671F4" w:rsidP="00FE3226">
      <w:pPr>
        <w:jc w:val="both"/>
        <w:rPr>
          <w:sz w:val="28"/>
          <w:szCs w:val="28"/>
          <w:lang w:val="ru-RU"/>
        </w:rPr>
      </w:pPr>
      <w:r w:rsidRPr="00F14B36">
        <w:rPr>
          <w:sz w:val="28"/>
          <w:szCs w:val="28"/>
        </w:rPr>
        <w:t xml:space="preserve">остается сохранение социально-экономического, </w:t>
      </w:r>
      <w:r w:rsidR="00EF48B2" w:rsidRPr="00F14B36">
        <w:rPr>
          <w:sz w:val="28"/>
          <w:szCs w:val="28"/>
          <w:lang w:val="ru-RU"/>
        </w:rPr>
        <w:t xml:space="preserve"> </w:t>
      </w:r>
      <w:r w:rsidR="00EF48B2" w:rsidRPr="00F14B36">
        <w:rPr>
          <w:sz w:val="28"/>
          <w:szCs w:val="28"/>
        </w:rPr>
        <w:t>культурного, трудового и</w:t>
      </w:r>
      <w:r w:rsidR="00EF48B2" w:rsidRPr="00F14B36">
        <w:rPr>
          <w:sz w:val="28"/>
          <w:szCs w:val="28"/>
          <w:lang w:val="ru-RU"/>
        </w:rPr>
        <w:t xml:space="preserve"> </w:t>
      </w:r>
      <w:r w:rsidRPr="00F14B36">
        <w:rPr>
          <w:sz w:val="28"/>
          <w:szCs w:val="28"/>
        </w:rPr>
        <w:t xml:space="preserve">интеллектуального потенциала нашего </w:t>
      </w:r>
      <w:r w:rsidR="00EF48B2" w:rsidRPr="00F14B36">
        <w:rPr>
          <w:sz w:val="28"/>
          <w:szCs w:val="28"/>
          <w:lang w:val="ru-RU"/>
        </w:rPr>
        <w:t xml:space="preserve"> </w:t>
      </w:r>
      <w:r w:rsidRPr="00F14B36">
        <w:rPr>
          <w:sz w:val="28"/>
          <w:szCs w:val="28"/>
        </w:rPr>
        <w:t>города.</w:t>
      </w:r>
      <w:r w:rsidR="00F14B36" w:rsidRPr="00F14B36">
        <w:rPr>
          <w:sz w:val="28"/>
          <w:szCs w:val="28"/>
          <w:lang w:val="ru-RU"/>
        </w:rPr>
        <w:t xml:space="preserve"> П</w:t>
      </w:r>
      <w:r w:rsidRPr="00F14B36">
        <w:rPr>
          <w:sz w:val="28"/>
          <w:szCs w:val="28"/>
        </w:rPr>
        <w:t xml:space="preserve">еред нами стояли серьезные задачи дальнейшего развития и укрепления достигнутых результатов. </w:t>
      </w:r>
      <w:r w:rsidR="00BB2D05" w:rsidRPr="00F14B36">
        <w:rPr>
          <w:sz w:val="28"/>
          <w:szCs w:val="28"/>
        </w:rPr>
        <w:t xml:space="preserve">Особое внимание уделялось вопросам бюджетного регулирования, так как городской бюджет является зеркалом социально-экономического и финансового состояния города </w:t>
      </w:r>
      <w:r w:rsidR="00F14B36" w:rsidRPr="00F14B36">
        <w:rPr>
          <w:sz w:val="28"/>
          <w:szCs w:val="28"/>
          <w:lang w:val="ru-RU"/>
        </w:rPr>
        <w:t>Пензы</w:t>
      </w:r>
      <w:r w:rsidR="00BB2D05" w:rsidRPr="00F14B36">
        <w:rPr>
          <w:sz w:val="28"/>
          <w:szCs w:val="28"/>
        </w:rPr>
        <w:t xml:space="preserve"> и перспектив его дальнейшего развития. </w:t>
      </w:r>
      <w:r w:rsidR="00F3797E">
        <w:rPr>
          <w:sz w:val="28"/>
          <w:szCs w:val="28"/>
          <w:lang w:val="ru-RU"/>
        </w:rPr>
        <w:t xml:space="preserve">   </w:t>
      </w:r>
    </w:p>
    <w:p w:rsidR="00A671F4" w:rsidRDefault="00A671F4" w:rsidP="00EF780D">
      <w:pPr>
        <w:tabs>
          <w:tab w:val="left" w:pos="2520"/>
          <w:tab w:val="left" w:pos="6460"/>
        </w:tabs>
        <w:spacing w:line="276" w:lineRule="auto"/>
        <w:jc w:val="both"/>
        <w:rPr>
          <w:sz w:val="28"/>
          <w:szCs w:val="28"/>
          <w:lang w:val="ru-RU"/>
        </w:rPr>
      </w:pPr>
    </w:p>
    <w:p w:rsidR="001E6CCE" w:rsidRPr="009B02D8" w:rsidRDefault="001E6CCE" w:rsidP="00297E62">
      <w:pPr>
        <w:jc w:val="center"/>
        <w:rPr>
          <w:b/>
          <w:sz w:val="28"/>
          <w:szCs w:val="28"/>
        </w:rPr>
      </w:pPr>
      <w:r w:rsidRPr="009B02D8">
        <w:rPr>
          <w:b/>
          <w:sz w:val="28"/>
          <w:szCs w:val="28"/>
        </w:rPr>
        <w:t xml:space="preserve">Бюджет, контроль расходования бюджетных средств </w:t>
      </w:r>
    </w:p>
    <w:p w:rsidR="001E6CCE" w:rsidRDefault="001E6CCE" w:rsidP="001E6CCE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>и эффективности хозяйственной деятельности</w:t>
      </w:r>
    </w:p>
    <w:p w:rsidR="00131F72" w:rsidRPr="00131F72" w:rsidRDefault="00131F72" w:rsidP="001E6CCE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55BF1" w:rsidRDefault="00B55BF1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Сбалансированность бюджета гор</w:t>
      </w:r>
      <w:r w:rsidR="00687BD5">
        <w:rPr>
          <w:sz w:val="28"/>
          <w:szCs w:val="28"/>
          <w:lang w:val="ru-RU"/>
        </w:rPr>
        <w:t>о</w:t>
      </w:r>
      <w:r w:rsidRPr="00B55BF1">
        <w:rPr>
          <w:sz w:val="28"/>
          <w:szCs w:val="28"/>
          <w:lang w:val="ru-RU"/>
        </w:rPr>
        <w:t>да – это необходимое условие устойчивого продвижения вперед, основополагающее требование, предъявляемое к органам местного самоуправления, составляющим</w:t>
      </w:r>
      <w:r w:rsidR="00DD157D">
        <w:rPr>
          <w:sz w:val="28"/>
          <w:szCs w:val="28"/>
          <w:lang w:val="ru-RU"/>
        </w:rPr>
        <w:t>,</w:t>
      </w:r>
      <w:r w:rsidRPr="00B55BF1">
        <w:rPr>
          <w:sz w:val="28"/>
          <w:szCs w:val="28"/>
          <w:lang w:val="ru-RU"/>
        </w:rPr>
        <w:t xml:space="preserve"> утверждающим </w:t>
      </w:r>
      <w:r w:rsidR="00DD157D">
        <w:rPr>
          <w:sz w:val="28"/>
          <w:szCs w:val="28"/>
          <w:lang w:val="ru-RU"/>
        </w:rPr>
        <w:t xml:space="preserve">и реализующим </w:t>
      </w:r>
      <w:r w:rsidRPr="00B55BF1">
        <w:rPr>
          <w:sz w:val="28"/>
          <w:szCs w:val="28"/>
          <w:lang w:val="ru-RU"/>
        </w:rPr>
        <w:t>бюджет.</w:t>
      </w:r>
    </w:p>
    <w:p w:rsidR="00B55BF1" w:rsidRDefault="00B55BF1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Исполнение бюджета города Пензы за 2018 год характеризуется следующими основными показателями.</w:t>
      </w:r>
    </w:p>
    <w:p w:rsidR="00B55BF1" w:rsidRDefault="00B55BF1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Доходная часть бюджета 2018 года исполнена в сумме </w:t>
      </w:r>
      <w:r w:rsidRPr="00B55BF1">
        <w:rPr>
          <w:b/>
          <w:sz w:val="28"/>
          <w:szCs w:val="28"/>
          <w:lang w:val="ru-RU"/>
        </w:rPr>
        <w:t>12856 млн. руб.</w:t>
      </w:r>
      <w:r>
        <w:rPr>
          <w:sz w:val="28"/>
          <w:szCs w:val="28"/>
          <w:lang w:val="ru-RU"/>
        </w:rPr>
        <w:t xml:space="preserve"> или </w:t>
      </w:r>
      <w:r w:rsidRPr="00B55BF1">
        <w:rPr>
          <w:b/>
          <w:sz w:val="28"/>
          <w:szCs w:val="28"/>
          <w:lang w:val="ru-RU"/>
        </w:rPr>
        <w:t>98,4%</w:t>
      </w:r>
      <w:r w:rsidR="00297E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плана (13063,8 млн. руб.), налоговых и неналоговых доходов поступило </w:t>
      </w:r>
      <w:r w:rsidRPr="00B55BF1">
        <w:rPr>
          <w:b/>
          <w:sz w:val="28"/>
          <w:szCs w:val="28"/>
          <w:lang w:val="ru-RU"/>
        </w:rPr>
        <w:t>488,2 млн. руб.</w:t>
      </w:r>
      <w:r>
        <w:rPr>
          <w:sz w:val="28"/>
          <w:szCs w:val="28"/>
          <w:lang w:val="ru-RU"/>
        </w:rPr>
        <w:t xml:space="preserve"> или </w:t>
      </w:r>
      <w:r w:rsidRPr="00B55BF1">
        <w:rPr>
          <w:b/>
          <w:sz w:val="28"/>
          <w:szCs w:val="28"/>
          <w:lang w:val="ru-RU"/>
        </w:rPr>
        <w:t>96,1%</w:t>
      </w:r>
      <w:r>
        <w:rPr>
          <w:sz w:val="28"/>
          <w:szCs w:val="28"/>
          <w:lang w:val="ru-RU"/>
        </w:rPr>
        <w:t xml:space="preserve"> от (5080,2 млн. руб.), безвозмездных поступлений из бюджетов других уровней – </w:t>
      </w:r>
      <w:r w:rsidRPr="00B55BF1">
        <w:rPr>
          <w:b/>
          <w:sz w:val="28"/>
          <w:szCs w:val="28"/>
          <w:lang w:val="ru-RU"/>
        </w:rPr>
        <w:t>7975,2 млн. руб</w:t>
      </w:r>
      <w:r>
        <w:rPr>
          <w:sz w:val="28"/>
          <w:szCs w:val="28"/>
          <w:lang w:val="ru-RU"/>
        </w:rPr>
        <w:t xml:space="preserve">. или </w:t>
      </w:r>
      <w:r w:rsidRPr="00B55BF1">
        <w:rPr>
          <w:b/>
          <w:sz w:val="28"/>
          <w:szCs w:val="28"/>
          <w:lang w:val="ru-RU"/>
        </w:rPr>
        <w:t>9,9%</w:t>
      </w:r>
      <w:r>
        <w:rPr>
          <w:sz w:val="28"/>
          <w:szCs w:val="28"/>
          <w:lang w:val="ru-RU"/>
        </w:rPr>
        <w:t xml:space="preserve"> от (7983,5 млн. руб.).</w:t>
      </w:r>
    </w:p>
    <w:p w:rsidR="00B55BF1" w:rsidRDefault="00B55BF1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Расх</w:t>
      </w:r>
      <w:r w:rsidR="00FE3226">
        <w:rPr>
          <w:sz w:val="28"/>
          <w:szCs w:val="28"/>
          <w:lang w:val="ru-RU"/>
        </w:rPr>
        <w:t xml:space="preserve">одная часть бюджета за 2018 год исполнена в сумме </w:t>
      </w:r>
      <w:r w:rsidR="00FE3226" w:rsidRPr="00FE3226">
        <w:rPr>
          <w:b/>
          <w:sz w:val="28"/>
          <w:szCs w:val="28"/>
          <w:lang w:val="ru-RU"/>
        </w:rPr>
        <w:t>13294,1 млн. руб.</w:t>
      </w:r>
      <w:r w:rsidR="00FE3226">
        <w:rPr>
          <w:sz w:val="28"/>
          <w:szCs w:val="28"/>
          <w:lang w:val="ru-RU"/>
        </w:rPr>
        <w:t xml:space="preserve"> или на </w:t>
      </w:r>
      <w:r w:rsidR="00FE3226" w:rsidRPr="00FE3226">
        <w:rPr>
          <w:b/>
          <w:sz w:val="28"/>
          <w:szCs w:val="28"/>
          <w:lang w:val="ru-RU"/>
        </w:rPr>
        <w:t>97,8%</w:t>
      </w:r>
      <w:r w:rsidR="00FE3226">
        <w:rPr>
          <w:sz w:val="28"/>
          <w:szCs w:val="28"/>
          <w:lang w:val="ru-RU"/>
        </w:rPr>
        <w:t xml:space="preserve"> от плана (13588,6 млн. руб.).</w:t>
      </w:r>
    </w:p>
    <w:p w:rsidR="00FE3226" w:rsidRDefault="00FE3226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структуре расходов бюджета города наибольший удельный вес занимают расходы на социально-культурную сферу </w:t>
      </w:r>
      <w:r w:rsidRPr="00297E62">
        <w:rPr>
          <w:b/>
          <w:sz w:val="28"/>
          <w:szCs w:val="28"/>
          <w:lang w:val="ru-RU"/>
        </w:rPr>
        <w:t>67,5%.</w:t>
      </w:r>
    </w:p>
    <w:p w:rsidR="00FE3226" w:rsidRPr="00297E62" w:rsidRDefault="00D16B38" w:rsidP="00B55BF1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E3226">
        <w:rPr>
          <w:sz w:val="28"/>
          <w:szCs w:val="28"/>
          <w:lang w:val="ru-RU"/>
        </w:rPr>
        <w:t xml:space="preserve">На финансирование отраслей социально-культурной сферы </w:t>
      </w:r>
      <w:r w:rsidR="007F3306">
        <w:rPr>
          <w:sz w:val="28"/>
          <w:szCs w:val="28"/>
          <w:lang w:val="ru-RU"/>
        </w:rPr>
        <w:t>в</w:t>
      </w:r>
      <w:r w:rsidR="00FE3226">
        <w:rPr>
          <w:sz w:val="28"/>
          <w:szCs w:val="28"/>
          <w:lang w:val="ru-RU"/>
        </w:rPr>
        <w:t xml:space="preserve"> 2018 год</w:t>
      </w:r>
      <w:r w:rsidR="007F3306">
        <w:rPr>
          <w:sz w:val="28"/>
          <w:szCs w:val="28"/>
          <w:lang w:val="ru-RU"/>
        </w:rPr>
        <w:t>у</w:t>
      </w:r>
      <w:r w:rsidR="00FE3226">
        <w:rPr>
          <w:sz w:val="28"/>
          <w:szCs w:val="28"/>
          <w:lang w:val="ru-RU"/>
        </w:rPr>
        <w:t xml:space="preserve"> направлено </w:t>
      </w:r>
      <w:r w:rsidR="00FE3226" w:rsidRPr="00297E62">
        <w:rPr>
          <w:b/>
          <w:sz w:val="28"/>
          <w:szCs w:val="28"/>
          <w:lang w:val="ru-RU"/>
        </w:rPr>
        <w:t>8966,9 млн. руб.</w:t>
      </w:r>
    </w:p>
    <w:p w:rsidR="00FE3226" w:rsidRDefault="00297E62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E3226">
        <w:rPr>
          <w:sz w:val="28"/>
          <w:szCs w:val="28"/>
          <w:lang w:val="ru-RU"/>
        </w:rPr>
        <w:t>Основную долю в расходах на социально-культурную сферу занимают расходы:</w:t>
      </w:r>
    </w:p>
    <w:p w:rsidR="00FE3226" w:rsidRDefault="00FE3226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на образование </w:t>
      </w:r>
      <w:r w:rsidRPr="00297E62">
        <w:rPr>
          <w:b/>
          <w:sz w:val="28"/>
          <w:szCs w:val="28"/>
          <w:lang w:val="ru-RU"/>
        </w:rPr>
        <w:t>46%</w:t>
      </w:r>
      <w:r>
        <w:rPr>
          <w:sz w:val="28"/>
          <w:szCs w:val="28"/>
          <w:lang w:val="ru-RU"/>
        </w:rPr>
        <w:t xml:space="preserve"> или </w:t>
      </w:r>
      <w:r w:rsidRPr="00297E62">
        <w:rPr>
          <w:b/>
          <w:sz w:val="28"/>
          <w:szCs w:val="28"/>
          <w:lang w:val="ru-RU"/>
        </w:rPr>
        <w:t>6110,1 млн. руб.;</w:t>
      </w:r>
    </w:p>
    <w:p w:rsidR="00FE3226" w:rsidRDefault="00FE3226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на социальную политику </w:t>
      </w:r>
      <w:r w:rsidRPr="00297E62">
        <w:rPr>
          <w:b/>
          <w:sz w:val="28"/>
          <w:szCs w:val="28"/>
          <w:lang w:val="ru-RU"/>
        </w:rPr>
        <w:t>17,1%</w:t>
      </w:r>
      <w:r>
        <w:rPr>
          <w:sz w:val="28"/>
          <w:szCs w:val="28"/>
          <w:lang w:val="ru-RU"/>
        </w:rPr>
        <w:t xml:space="preserve"> или </w:t>
      </w:r>
      <w:r w:rsidRPr="00297E62">
        <w:rPr>
          <w:b/>
          <w:sz w:val="28"/>
          <w:szCs w:val="28"/>
          <w:lang w:val="ru-RU"/>
        </w:rPr>
        <w:t>2279,5 млн. руб.;</w:t>
      </w:r>
    </w:p>
    <w:p w:rsidR="00FE3226" w:rsidRDefault="00FE3226" w:rsidP="00297E6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на культуру </w:t>
      </w:r>
      <w:r w:rsidRPr="00297E62">
        <w:rPr>
          <w:b/>
          <w:sz w:val="28"/>
          <w:szCs w:val="28"/>
          <w:lang w:val="ru-RU"/>
        </w:rPr>
        <w:t>3,0%</w:t>
      </w:r>
      <w:r>
        <w:rPr>
          <w:sz w:val="28"/>
          <w:szCs w:val="28"/>
          <w:lang w:val="ru-RU"/>
        </w:rPr>
        <w:t xml:space="preserve"> или </w:t>
      </w:r>
      <w:r w:rsidRPr="00297E62">
        <w:rPr>
          <w:b/>
          <w:sz w:val="28"/>
          <w:szCs w:val="28"/>
          <w:lang w:val="ru-RU"/>
        </w:rPr>
        <w:t>397,7 млн. руб.;</w:t>
      </w:r>
    </w:p>
    <w:p w:rsidR="00FE3226" w:rsidRDefault="00FE3226" w:rsidP="00B55BF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55BF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7F330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физическую культуру и спорт </w:t>
      </w:r>
      <w:r w:rsidRPr="00297E62">
        <w:rPr>
          <w:b/>
          <w:sz w:val="28"/>
          <w:szCs w:val="28"/>
          <w:lang w:val="ru-RU"/>
        </w:rPr>
        <w:t>1,4%</w:t>
      </w:r>
      <w:r>
        <w:rPr>
          <w:sz w:val="28"/>
          <w:szCs w:val="28"/>
          <w:lang w:val="ru-RU"/>
        </w:rPr>
        <w:t xml:space="preserve"> или </w:t>
      </w:r>
      <w:r w:rsidRPr="00297E62">
        <w:rPr>
          <w:b/>
          <w:sz w:val="28"/>
          <w:szCs w:val="28"/>
          <w:lang w:val="ru-RU"/>
        </w:rPr>
        <w:t>179,6 млн. руб.</w:t>
      </w:r>
    </w:p>
    <w:p w:rsidR="00914BD1" w:rsidRDefault="00FE3226" w:rsidP="00E661A6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Приоритетным направлением бюджетной политики являлась поддержка отраслей производственной сферы. </w:t>
      </w:r>
      <w:r w:rsidR="00297E62">
        <w:rPr>
          <w:sz w:val="28"/>
          <w:szCs w:val="28"/>
          <w:lang w:val="ru-RU"/>
        </w:rPr>
        <w:t>Расходы</w:t>
      </w:r>
      <w:r>
        <w:rPr>
          <w:sz w:val="28"/>
          <w:szCs w:val="28"/>
          <w:lang w:val="ru-RU"/>
        </w:rPr>
        <w:t xml:space="preserve"> на финансирование национальной экономики, жилищно-коммунального хозяйства</w:t>
      </w:r>
      <w:r w:rsidR="00297E62">
        <w:rPr>
          <w:sz w:val="28"/>
          <w:szCs w:val="28"/>
          <w:lang w:val="ru-RU"/>
        </w:rPr>
        <w:t xml:space="preserve">, расходов, связанных с транспортным обслуживанием и капитальными вложениями, составили </w:t>
      </w:r>
      <w:r w:rsidR="00297E62" w:rsidRPr="00297E62">
        <w:rPr>
          <w:b/>
          <w:sz w:val="28"/>
          <w:szCs w:val="28"/>
          <w:lang w:val="ru-RU"/>
        </w:rPr>
        <w:t>25,3%</w:t>
      </w:r>
      <w:r w:rsidR="00297E62">
        <w:rPr>
          <w:sz w:val="28"/>
          <w:szCs w:val="28"/>
          <w:lang w:val="ru-RU"/>
        </w:rPr>
        <w:t xml:space="preserve"> или </w:t>
      </w:r>
      <w:r w:rsidR="00297E62" w:rsidRPr="00297E62">
        <w:rPr>
          <w:b/>
          <w:sz w:val="28"/>
          <w:szCs w:val="28"/>
          <w:lang w:val="ru-RU"/>
        </w:rPr>
        <w:t>3356,9 млн. руб.</w:t>
      </w:r>
      <w:r w:rsidRPr="00297E62">
        <w:rPr>
          <w:b/>
          <w:sz w:val="28"/>
          <w:szCs w:val="28"/>
          <w:lang w:val="ru-RU"/>
        </w:rPr>
        <w:t xml:space="preserve"> </w:t>
      </w:r>
    </w:p>
    <w:p w:rsidR="001E6CCE" w:rsidRDefault="000231BA" w:rsidP="00F35B2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D9201C">
        <w:rPr>
          <w:b/>
          <w:sz w:val="28"/>
          <w:szCs w:val="28"/>
        </w:rPr>
        <w:lastRenderedPageBreak/>
        <w:t xml:space="preserve">Деятельность в сфере нормотворчества </w:t>
      </w:r>
    </w:p>
    <w:p w:rsidR="008D5EA4" w:rsidRDefault="008D5EA4" w:rsidP="000231B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0231BA" w:rsidRPr="00F86F8E" w:rsidRDefault="001E6CCE" w:rsidP="009F121C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6CCE">
        <w:rPr>
          <w:sz w:val="28"/>
          <w:szCs w:val="28"/>
          <w:lang w:val="ru-RU"/>
        </w:rPr>
        <w:t>Основной формой работы Пензенской городской Думы</w:t>
      </w:r>
      <w:r>
        <w:rPr>
          <w:sz w:val="28"/>
          <w:szCs w:val="28"/>
          <w:lang w:val="ru-RU"/>
        </w:rPr>
        <w:t xml:space="preserve"> являются сессии, которы</w:t>
      </w:r>
      <w:r w:rsidR="00DA2CB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 2018 году проводились в соответствии с Регламентом и планом работы  Думы. </w:t>
      </w:r>
    </w:p>
    <w:p w:rsidR="002907B1" w:rsidRPr="00F86F8E" w:rsidRDefault="00D15287" w:rsidP="009F121C">
      <w:pPr>
        <w:spacing w:line="276" w:lineRule="auto"/>
        <w:ind w:firstLine="851"/>
        <w:contextualSpacing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В</w:t>
      </w:r>
      <w:r w:rsidR="005F122A" w:rsidRPr="00F86F8E">
        <w:rPr>
          <w:sz w:val="28"/>
          <w:szCs w:val="28"/>
          <w:lang w:val="ru-RU"/>
        </w:rPr>
        <w:t xml:space="preserve"> 201</w:t>
      </w:r>
      <w:r w:rsidR="00457A37" w:rsidRPr="00F86F8E">
        <w:rPr>
          <w:sz w:val="28"/>
          <w:szCs w:val="28"/>
          <w:lang w:val="ru-RU"/>
        </w:rPr>
        <w:t>8</w:t>
      </w:r>
      <w:r w:rsidR="005F122A" w:rsidRPr="00F86F8E">
        <w:rPr>
          <w:sz w:val="28"/>
          <w:szCs w:val="28"/>
          <w:lang w:val="ru-RU"/>
        </w:rPr>
        <w:t xml:space="preserve"> году </w:t>
      </w:r>
      <w:r w:rsidR="00FB735B" w:rsidRPr="00F86F8E">
        <w:rPr>
          <w:sz w:val="28"/>
          <w:szCs w:val="28"/>
          <w:lang w:val="ru-RU"/>
        </w:rPr>
        <w:t>было</w:t>
      </w:r>
      <w:r w:rsidR="000231BA" w:rsidRPr="00F86F8E">
        <w:rPr>
          <w:sz w:val="28"/>
          <w:szCs w:val="28"/>
        </w:rPr>
        <w:t xml:space="preserve"> проведено </w:t>
      </w:r>
      <w:r w:rsidR="000231BA" w:rsidRPr="00F86F8E">
        <w:rPr>
          <w:b/>
          <w:sz w:val="28"/>
          <w:szCs w:val="28"/>
        </w:rPr>
        <w:t>1</w:t>
      </w:r>
      <w:r w:rsidR="00457A37" w:rsidRPr="00F86F8E">
        <w:rPr>
          <w:b/>
          <w:sz w:val="28"/>
          <w:szCs w:val="28"/>
          <w:lang w:val="ru-RU"/>
        </w:rPr>
        <w:t>2</w:t>
      </w:r>
      <w:r w:rsidR="000231BA" w:rsidRPr="00F86F8E">
        <w:rPr>
          <w:sz w:val="28"/>
          <w:szCs w:val="28"/>
        </w:rPr>
        <w:t> сессий</w:t>
      </w:r>
      <w:r w:rsidR="00BC4C51">
        <w:rPr>
          <w:sz w:val="28"/>
          <w:szCs w:val="28"/>
          <w:lang w:val="ru-RU"/>
        </w:rPr>
        <w:t xml:space="preserve">, </w:t>
      </w:r>
      <w:r w:rsidR="007C7B73">
        <w:rPr>
          <w:sz w:val="28"/>
          <w:szCs w:val="28"/>
          <w:lang w:val="ru-RU"/>
        </w:rPr>
        <w:t xml:space="preserve">на которых было </w:t>
      </w:r>
      <w:r w:rsidR="000231BA" w:rsidRPr="00F86F8E">
        <w:rPr>
          <w:sz w:val="28"/>
          <w:szCs w:val="28"/>
        </w:rPr>
        <w:t xml:space="preserve">рассмотрено и принято </w:t>
      </w:r>
      <w:r w:rsidR="000231BA" w:rsidRPr="00F86F8E">
        <w:rPr>
          <w:b/>
          <w:sz w:val="28"/>
          <w:szCs w:val="28"/>
        </w:rPr>
        <w:t>2</w:t>
      </w:r>
      <w:r w:rsidR="00457A37" w:rsidRPr="00F86F8E">
        <w:rPr>
          <w:b/>
          <w:sz w:val="28"/>
          <w:szCs w:val="28"/>
          <w:lang w:val="ru-RU"/>
        </w:rPr>
        <w:t>62</w:t>
      </w:r>
      <w:r w:rsidR="000231BA" w:rsidRPr="00F86F8E">
        <w:rPr>
          <w:sz w:val="28"/>
          <w:szCs w:val="28"/>
        </w:rPr>
        <w:t> решени</w:t>
      </w:r>
      <w:r w:rsidR="00457A37" w:rsidRPr="00F86F8E">
        <w:rPr>
          <w:sz w:val="28"/>
          <w:szCs w:val="28"/>
          <w:lang w:val="ru-RU"/>
        </w:rPr>
        <w:t>я</w:t>
      </w:r>
      <w:r w:rsidR="00E37F71">
        <w:rPr>
          <w:sz w:val="28"/>
          <w:szCs w:val="28"/>
          <w:lang w:val="ru-RU"/>
        </w:rPr>
        <w:t xml:space="preserve"> Думы</w:t>
      </w:r>
      <w:r w:rsidR="000231BA" w:rsidRPr="00F86F8E">
        <w:rPr>
          <w:sz w:val="28"/>
          <w:szCs w:val="28"/>
        </w:rPr>
        <w:t xml:space="preserve">, </w:t>
      </w:r>
      <w:r w:rsidR="00BC4C51">
        <w:rPr>
          <w:sz w:val="28"/>
          <w:szCs w:val="28"/>
          <w:lang w:val="ru-RU"/>
        </w:rPr>
        <w:t xml:space="preserve">свыше </w:t>
      </w:r>
      <w:r w:rsidR="00E654E8" w:rsidRPr="00F86F8E">
        <w:rPr>
          <w:b/>
          <w:sz w:val="28"/>
          <w:szCs w:val="28"/>
          <w:lang w:val="ru-RU"/>
        </w:rPr>
        <w:t>8</w:t>
      </w:r>
      <w:r w:rsidR="00BC4C51">
        <w:rPr>
          <w:b/>
          <w:sz w:val="28"/>
          <w:szCs w:val="28"/>
          <w:lang w:val="ru-RU"/>
        </w:rPr>
        <w:t>0</w:t>
      </w:r>
      <w:r w:rsidR="000231BA" w:rsidRPr="00F86F8E">
        <w:rPr>
          <w:sz w:val="28"/>
          <w:szCs w:val="28"/>
        </w:rPr>
        <w:t xml:space="preserve"> из которых явля</w:t>
      </w:r>
      <w:r w:rsidR="00B5379D">
        <w:rPr>
          <w:sz w:val="28"/>
          <w:szCs w:val="28"/>
          <w:lang w:val="ru-RU"/>
        </w:rPr>
        <w:t>е</w:t>
      </w:r>
      <w:r w:rsidR="000231BA" w:rsidRPr="00F86F8E">
        <w:rPr>
          <w:sz w:val="28"/>
          <w:szCs w:val="28"/>
        </w:rPr>
        <w:t>тся нормативным</w:t>
      </w:r>
      <w:r w:rsidR="00E37F71">
        <w:rPr>
          <w:sz w:val="28"/>
          <w:szCs w:val="28"/>
          <w:lang w:val="ru-RU"/>
        </w:rPr>
        <w:t>и</w:t>
      </w:r>
      <w:r w:rsidR="000231BA" w:rsidRPr="00F86F8E">
        <w:rPr>
          <w:sz w:val="28"/>
          <w:szCs w:val="28"/>
        </w:rPr>
        <w:t xml:space="preserve"> правовым</w:t>
      </w:r>
      <w:r w:rsidR="00E37F71">
        <w:rPr>
          <w:sz w:val="28"/>
          <w:szCs w:val="28"/>
          <w:lang w:val="ru-RU"/>
        </w:rPr>
        <w:t>и</w:t>
      </w:r>
      <w:r w:rsidR="000231BA" w:rsidRPr="00F86F8E">
        <w:rPr>
          <w:sz w:val="28"/>
          <w:szCs w:val="28"/>
        </w:rPr>
        <w:t xml:space="preserve"> акт</w:t>
      </w:r>
      <w:r w:rsidR="00143E55">
        <w:rPr>
          <w:sz w:val="28"/>
          <w:szCs w:val="28"/>
          <w:lang w:val="ru-RU"/>
        </w:rPr>
        <w:t>ами</w:t>
      </w:r>
      <w:r w:rsidR="000231BA" w:rsidRPr="00F86F8E">
        <w:rPr>
          <w:sz w:val="28"/>
          <w:szCs w:val="28"/>
        </w:rPr>
        <w:t>.</w:t>
      </w:r>
      <w:r w:rsidR="008C2C53">
        <w:rPr>
          <w:sz w:val="28"/>
          <w:szCs w:val="28"/>
          <w:lang w:val="ru-RU"/>
        </w:rPr>
        <w:t xml:space="preserve"> </w:t>
      </w:r>
      <w:r w:rsidR="008C2C53">
        <w:rPr>
          <w:rStyle w:val="apple-converted-space"/>
          <w:sz w:val="28"/>
          <w:szCs w:val="28"/>
          <w:lang w:val="ru-RU"/>
        </w:rPr>
        <w:t>Н</w:t>
      </w:r>
      <w:r w:rsidR="008C2C53" w:rsidRPr="00F86F8E">
        <w:rPr>
          <w:rStyle w:val="apple-converted-space"/>
          <w:sz w:val="28"/>
          <w:szCs w:val="28"/>
        </w:rPr>
        <w:t xml:space="preserve">епосредственно </w:t>
      </w:r>
      <w:r w:rsidR="00C970AC">
        <w:rPr>
          <w:sz w:val="28"/>
          <w:szCs w:val="28"/>
          <w:lang w:val="ru-RU"/>
        </w:rPr>
        <w:t>а</w:t>
      </w:r>
      <w:r w:rsidR="00C970AC" w:rsidRPr="00F86F8E">
        <w:rPr>
          <w:rStyle w:val="apple-converted-space"/>
          <w:sz w:val="28"/>
          <w:szCs w:val="28"/>
        </w:rPr>
        <w:t xml:space="preserve">ппаратом Думы </w:t>
      </w:r>
      <w:r w:rsidR="008C2C53" w:rsidRPr="00F86F8E">
        <w:rPr>
          <w:rStyle w:val="apple-converted-space"/>
          <w:sz w:val="28"/>
          <w:szCs w:val="28"/>
        </w:rPr>
        <w:t xml:space="preserve">подготовлено </w:t>
      </w:r>
      <w:r w:rsidR="008C2C53" w:rsidRPr="00F86F8E">
        <w:rPr>
          <w:rStyle w:val="apple-converted-space"/>
          <w:b/>
          <w:sz w:val="28"/>
          <w:szCs w:val="28"/>
          <w:lang w:val="ru-RU"/>
        </w:rPr>
        <w:t>50</w:t>
      </w:r>
      <w:r w:rsidR="008C2C53" w:rsidRPr="00F86F8E">
        <w:rPr>
          <w:rStyle w:val="apple-converted-space"/>
          <w:sz w:val="28"/>
          <w:szCs w:val="28"/>
        </w:rPr>
        <w:t xml:space="preserve"> проект</w:t>
      </w:r>
      <w:r w:rsidR="008C2C53" w:rsidRPr="00F86F8E">
        <w:rPr>
          <w:rStyle w:val="apple-converted-space"/>
          <w:sz w:val="28"/>
          <w:szCs w:val="28"/>
          <w:lang w:val="ru-RU"/>
        </w:rPr>
        <w:t>ов</w:t>
      </w:r>
      <w:r w:rsidR="008C2C53" w:rsidRPr="00F86F8E">
        <w:rPr>
          <w:rStyle w:val="apple-converted-space"/>
          <w:sz w:val="28"/>
          <w:szCs w:val="28"/>
        </w:rPr>
        <w:t xml:space="preserve"> решений Пензенской городской Думы, </w:t>
      </w:r>
      <w:r w:rsidR="008C2C53" w:rsidRPr="00F86F8E">
        <w:rPr>
          <w:rStyle w:val="apple-converted-space"/>
          <w:sz w:val="28"/>
          <w:szCs w:val="28"/>
          <w:lang w:val="ru-RU"/>
        </w:rPr>
        <w:t>в том числе</w:t>
      </w:r>
      <w:r w:rsidR="008C2C53" w:rsidRPr="00F86F8E">
        <w:rPr>
          <w:rStyle w:val="apple-converted-space"/>
          <w:sz w:val="28"/>
          <w:szCs w:val="28"/>
        </w:rPr>
        <w:t xml:space="preserve"> </w:t>
      </w:r>
      <w:r w:rsidR="008C2C53" w:rsidRPr="00F86F8E">
        <w:rPr>
          <w:rStyle w:val="apple-converted-space"/>
          <w:b/>
          <w:sz w:val="28"/>
          <w:szCs w:val="28"/>
          <w:lang w:val="ru-RU"/>
        </w:rPr>
        <w:t>14</w:t>
      </w:r>
      <w:r w:rsidR="008C2C53" w:rsidRPr="00F86F8E">
        <w:rPr>
          <w:rStyle w:val="apple-converted-space"/>
          <w:sz w:val="28"/>
          <w:szCs w:val="28"/>
        </w:rPr>
        <w:t xml:space="preserve"> – нормативно-правового характера</w:t>
      </w:r>
      <w:r w:rsidR="000231BA" w:rsidRPr="00F86F8E">
        <w:rPr>
          <w:rStyle w:val="apple-converted-space"/>
          <w:sz w:val="28"/>
          <w:szCs w:val="28"/>
        </w:rPr>
        <w:t xml:space="preserve">. </w:t>
      </w:r>
    </w:p>
    <w:p w:rsidR="005C06E8" w:rsidRPr="00F86F8E" w:rsidRDefault="00326DC0" w:rsidP="009F121C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F8E">
        <w:rPr>
          <w:rFonts w:ascii="Times New Roman" w:hAnsi="Times New Roman"/>
          <w:sz w:val="28"/>
          <w:szCs w:val="28"/>
        </w:rPr>
        <w:t xml:space="preserve">В течение 2018 года </w:t>
      </w:r>
      <w:r w:rsidR="00BC4C51">
        <w:rPr>
          <w:rFonts w:ascii="Times New Roman" w:hAnsi="Times New Roman"/>
          <w:sz w:val="28"/>
          <w:szCs w:val="28"/>
        </w:rPr>
        <w:t xml:space="preserve">депутаты </w:t>
      </w:r>
      <w:r w:rsidRPr="00F86F8E">
        <w:rPr>
          <w:rFonts w:ascii="Times New Roman" w:hAnsi="Times New Roman"/>
          <w:sz w:val="28"/>
          <w:szCs w:val="28"/>
        </w:rPr>
        <w:t>три</w:t>
      </w:r>
      <w:r w:rsidR="008C2C53">
        <w:rPr>
          <w:rFonts w:ascii="Times New Roman" w:hAnsi="Times New Roman"/>
          <w:sz w:val="28"/>
          <w:szCs w:val="28"/>
        </w:rPr>
        <w:t>жды</w:t>
      </w:r>
      <w:r w:rsidRPr="00F86F8E">
        <w:rPr>
          <w:rFonts w:ascii="Times New Roman" w:hAnsi="Times New Roman"/>
          <w:sz w:val="28"/>
          <w:szCs w:val="28"/>
        </w:rPr>
        <w:t xml:space="preserve"> вносили</w:t>
      </w:r>
      <w:r w:rsidR="00BC4C51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изменения в Устав города</w:t>
      </w:r>
      <w:r w:rsidR="008C2C53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– основной документ, определяющий правовые, экономические и финансовые основы организации местного самоуправления.</w:t>
      </w:r>
    </w:p>
    <w:p w:rsidR="00F12375" w:rsidRPr="00424B69" w:rsidRDefault="00424B69" w:rsidP="009F121C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Прорабатывались </w:t>
      </w:r>
      <w:r w:rsidR="00F12375" w:rsidRPr="00F86F8E">
        <w:rPr>
          <w:sz w:val="28"/>
          <w:szCs w:val="28"/>
        </w:rPr>
        <w:t>и вносились изменения</w:t>
      </w:r>
      <w:r>
        <w:rPr>
          <w:sz w:val="28"/>
          <w:szCs w:val="28"/>
        </w:rPr>
        <w:t xml:space="preserve"> также </w:t>
      </w:r>
      <w:r w:rsidR="00F12375" w:rsidRPr="00F86F8E">
        <w:rPr>
          <w:sz w:val="28"/>
          <w:szCs w:val="28"/>
        </w:rPr>
        <w:t>в Положение «О му</w:t>
      </w:r>
      <w:r w:rsidR="00143E55">
        <w:rPr>
          <w:sz w:val="28"/>
          <w:szCs w:val="28"/>
        </w:rPr>
        <w:t>ниципальной казне города Пензы»</w:t>
      </w:r>
      <w:r w:rsidR="00F12375" w:rsidRPr="00F86F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12375" w:rsidRPr="00424B69">
        <w:rPr>
          <w:spacing w:val="-2"/>
          <w:sz w:val="28"/>
          <w:szCs w:val="28"/>
        </w:rPr>
        <w:t>в Положение «О порядке управления и распоряжения имуществом, находящимся в муниципаль</w:t>
      </w:r>
      <w:r w:rsidR="00143E55">
        <w:rPr>
          <w:spacing w:val="-2"/>
          <w:sz w:val="28"/>
          <w:szCs w:val="28"/>
        </w:rPr>
        <w:t xml:space="preserve">ной собственности города Пензы»; </w:t>
      </w:r>
      <w:r w:rsidR="00F12375" w:rsidRPr="00424B69">
        <w:rPr>
          <w:spacing w:val="-2"/>
          <w:sz w:val="28"/>
          <w:szCs w:val="28"/>
        </w:rPr>
        <w:t xml:space="preserve"> </w:t>
      </w:r>
      <w:r w:rsidR="00143E55">
        <w:rPr>
          <w:spacing w:val="-2"/>
          <w:sz w:val="28"/>
          <w:szCs w:val="28"/>
        </w:rPr>
        <w:t>в Генеральный план города Пензы.</w:t>
      </w:r>
    </w:p>
    <w:p w:rsidR="00F12375" w:rsidRPr="00F86F8E" w:rsidRDefault="00F12375" w:rsidP="009F121C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rFonts w:eastAsia="Calibri"/>
          <w:sz w:val="28"/>
          <w:szCs w:val="28"/>
          <w:lang w:eastAsia="en-US"/>
        </w:rPr>
        <w:t xml:space="preserve">Дважды вносились изменения в  Правила землепользования и застройки города  Пензы </w:t>
      </w:r>
      <w:r w:rsidRPr="00F86F8E">
        <w:rPr>
          <w:rFonts w:eastAsia="Lucida Sans Unicode"/>
          <w:kern w:val="2"/>
          <w:sz w:val="28"/>
          <w:szCs w:val="28"/>
          <w:lang w:eastAsia="en-US"/>
        </w:rPr>
        <w:t xml:space="preserve">с целью приведения в соответствие отдельных положений </w:t>
      </w:r>
      <w:r w:rsidR="00424B69">
        <w:rPr>
          <w:rFonts w:eastAsia="Lucida Sans Unicode"/>
          <w:kern w:val="2"/>
          <w:sz w:val="28"/>
          <w:szCs w:val="28"/>
          <w:lang w:val="ru-RU" w:eastAsia="en-US"/>
        </w:rPr>
        <w:t xml:space="preserve">документа </w:t>
      </w:r>
      <w:r w:rsidRPr="00F86F8E">
        <w:rPr>
          <w:rFonts w:eastAsia="Lucida Sans Unicode"/>
          <w:kern w:val="2"/>
          <w:sz w:val="28"/>
          <w:szCs w:val="28"/>
          <w:lang w:eastAsia="en-US"/>
        </w:rPr>
        <w:t xml:space="preserve"> с Градостроительным кодексом РФ, приведения в соответствие карты градостроительного зонирования с изменениями, внесенными в</w:t>
      </w:r>
      <w:r w:rsidR="00424B69">
        <w:rPr>
          <w:rFonts w:eastAsia="Lucida Sans Unicode"/>
          <w:kern w:val="2"/>
          <w:sz w:val="28"/>
          <w:szCs w:val="28"/>
          <w:lang w:eastAsia="en-US"/>
        </w:rPr>
        <w:t xml:space="preserve"> Генеральный план города Пензы,</w:t>
      </w:r>
      <w:r w:rsidR="00424B69">
        <w:rPr>
          <w:rFonts w:eastAsia="Lucida Sans Unicode"/>
          <w:kern w:val="2"/>
          <w:sz w:val="28"/>
          <w:szCs w:val="28"/>
          <w:lang w:val="ru-RU" w:eastAsia="en-US"/>
        </w:rPr>
        <w:t xml:space="preserve"> в том числе </w:t>
      </w:r>
      <w:r w:rsidRPr="00F86F8E">
        <w:rPr>
          <w:rFonts w:eastAsia="Lucida Sans Unicode"/>
          <w:kern w:val="2"/>
          <w:sz w:val="28"/>
          <w:szCs w:val="28"/>
          <w:lang w:eastAsia="en-US"/>
        </w:rPr>
        <w:t xml:space="preserve">на основании поступивших предложений физических и юридических  лиц. </w:t>
      </w:r>
    </w:p>
    <w:p w:rsidR="0019475D" w:rsidRPr="00F86F8E" w:rsidRDefault="0019475D" w:rsidP="009F121C">
      <w:pPr>
        <w:pStyle w:val="ad"/>
        <w:spacing w:line="276" w:lineRule="auto"/>
        <w:ind w:firstLine="705"/>
        <w:rPr>
          <w:b/>
          <w:lang w:val="ru-RU"/>
        </w:rPr>
      </w:pPr>
      <w:r w:rsidRPr="00F86F8E">
        <w:t>В 201</w:t>
      </w:r>
      <w:r w:rsidRPr="00F86F8E">
        <w:rPr>
          <w:lang w:val="ru-RU"/>
        </w:rPr>
        <w:t>8</w:t>
      </w:r>
      <w:r w:rsidRPr="00F86F8E">
        <w:t xml:space="preserve"> году присваивались наименования улицам</w:t>
      </w:r>
      <w:r w:rsidRPr="00F86F8E">
        <w:rPr>
          <w:lang w:val="ru-RU"/>
        </w:rPr>
        <w:t xml:space="preserve"> и скверам</w:t>
      </w:r>
      <w:r w:rsidRPr="00F86F8E">
        <w:t xml:space="preserve">. </w:t>
      </w:r>
    </w:p>
    <w:p w:rsidR="0019475D" w:rsidRPr="00AE4049" w:rsidRDefault="0019475D" w:rsidP="009F121C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Pr="00F86F8E">
        <w:rPr>
          <w:sz w:val="28"/>
          <w:szCs w:val="28"/>
        </w:rPr>
        <w:t>Решениями Пензенской городской Думы элементам планировочной структуры присвоены наименования «сквер Бессмертного полка», «сквер 45-й Меридиан», «сквер Маш</w:t>
      </w:r>
      <w:r w:rsidR="00AE4049">
        <w:rPr>
          <w:sz w:val="28"/>
          <w:szCs w:val="28"/>
        </w:rPr>
        <w:t>иностроителей»</w:t>
      </w:r>
      <w:r w:rsidR="00AE4049">
        <w:rPr>
          <w:sz w:val="28"/>
          <w:szCs w:val="28"/>
          <w:lang w:val="ru-RU"/>
        </w:rPr>
        <w:t>, «сквер Полярников».</w:t>
      </w:r>
    </w:p>
    <w:p w:rsidR="00914BD1" w:rsidRPr="00126CB4" w:rsidRDefault="00840BCF" w:rsidP="009F121C">
      <w:pPr>
        <w:pStyle w:val="ConsPlusTitle"/>
        <w:spacing w:line="276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июне</w:t>
      </w:r>
      <w:r w:rsidR="0019475D" w:rsidRPr="00F86F8E">
        <w:rPr>
          <w:rFonts w:ascii="Times New Roman" w:hAnsi="Times New Roman" w:cs="Times New Roman"/>
          <w:b w:val="0"/>
          <w:sz w:val="28"/>
          <w:szCs w:val="28"/>
        </w:rPr>
        <w:t xml:space="preserve"> присвоены наименования 11 улицам и 16 проездам в  Октябрьском районе города Пензы. </w:t>
      </w:r>
    </w:p>
    <w:p w:rsidR="0019475D" w:rsidRPr="00F86F8E" w:rsidRDefault="0019475D" w:rsidP="009F121C">
      <w:pPr>
        <w:pStyle w:val="ConsPlusTitle"/>
        <w:widowControl/>
        <w:spacing w:line="276" w:lineRule="auto"/>
        <w:ind w:firstLine="70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86F8E">
        <w:rPr>
          <w:rFonts w:ascii="Times New Roman" w:hAnsi="Times New Roman" w:cs="Times New Roman"/>
          <w:b w:val="0"/>
          <w:sz w:val="28"/>
          <w:szCs w:val="28"/>
        </w:rPr>
        <w:t>Решением Пензенской городской Думы от 29.06.2018   № 983-46/6  элементу улично-дорожной сети, расположенному в  Ленинском районе города Пензы, присвоено наименование</w:t>
      </w:r>
      <w:r w:rsidR="00223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F8E">
        <w:rPr>
          <w:rFonts w:ascii="Times New Roman" w:hAnsi="Times New Roman" w:cs="Times New Roman"/>
          <w:b w:val="0"/>
          <w:sz w:val="28"/>
          <w:szCs w:val="28"/>
        </w:rPr>
        <w:t>«сквер Полярников».</w:t>
      </w:r>
    </w:p>
    <w:p w:rsidR="00F35B2F" w:rsidRDefault="0019475D" w:rsidP="009F121C">
      <w:pPr>
        <w:pStyle w:val="210"/>
        <w:spacing w:line="276" w:lineRule="auto"/>
        <w:ind w:firstLine="705"/>
        <w:rPr>
          <w:szCs w:val="28"/>
        </w:rPr>
      </w:pPr>
      <w:r w:rsidRPr="00F86F8E">
        <w:rPr>
          <w:szCs w:val="28"/>
        </w:rPr>
        <w:t xml:space="preserve"> </w:t>
      </w:r>
      <w:r w:rsidR="00840BCF">
        <w:rPr>
          <w:szCs w:val="28"/>
        </w:rPr>
        <w:t>В августе</w:t>
      </w:r>
      <w:r w:rsidRPr="00F86F8E">
        <w:rPr>
          <w:szCs w:val="28"/>
        </w:rPr>
        <w:t xml:space="preserve">  изменено наименование парка культуры и отдыха «Олимпийский» на парк культуры и отдыха «Комсомольский».</w:t>
      </w:r>
    </w:p>
    <w:p w:rsidR="000D7DE1" w:rsidRDefault="00F35B2F" w:rsidP="00F35B2F">
      <w:pPr>
        <w:pStyle w:val="210"/>
        <w:ind w:firstLine="705"/>
        <w:rPr>
          <w:szCs w:val="28"/>
        </w:rPr>
      </w:pPr>
      <w:r>
        <w:rPr>
          <w:szCs w:val="28"/>
        </w:rPr>
        <w:t xml:space="preserve"> </w:t>
      </w:r>
      <w:r w:rsidR="000D7DE1">
        <w:rPr>
          <w:szCs w:val="28"/>
        </w:rPr>
        <w:t>Депутаты Пензенской г</w:t>
      </w:r>
      <w:r w:rsidR="00424B69">
        <w:rPr>
          <w:szCs w:val="28"/>
        </w:rPr>
        <w:t xml:space="preserve">ородской Думы </w:t>
      </w:r>
      <w:r w:rsidR="000D7DE1">
        <w:rPr>
          <w:szCs w:val="28"/>
        </w:rPr>
        <w:t>высоко оценива</w:t>
      </w:r>
      <w:r w:rsidR="00223952">
        <w:rPr>
          <w:szCs w:val="28"/>
        </w:rPr>
        <w:t>ют</w:t>
      </w:r>
      <w:r w:rsidR="000D7DE1">
        <w:rPr>
          <w:szCs w:val="28"/>
        </w:rPr>
        <w:t xml:space="preserve"> вклад граждан нашего города в </w:t>
      </w:r>
      <w:r w:rsidR="00424B69">
        <w:rPr>
          <w:szCs w:val="28"/>
        </w:rPr>
        <w:t xml:space="preserve">его </w:t>
      </w:r>
      <w:r w:rsidR="000D7DE1">
        <w:rPr>
          <w:szCs w:val="28"/>
        </w:rPr>
        <w:t>развитие</w:t>
      </w:r>
      <w:r w:rsidR="00424B69">
        <w:rPr>
          <w:szCs w:val="28"/>
        </w:rPr>
        <w:t xml:space="preserve">. </w:t>
      </w:r>
      <w:r w:rsidR="00633F28">
        <w:rPr>
          <w:szCs w:val="28"/>
        </w:rPr>
        <w:t>На сессиях городской Думы принимались решения о поощрении активных жителей нашего гор</w:t>
      </w:r>
      <w:r w:rsidR="00D94D0D">
        <w:rPr>
          <w:szCs w:val="28"/>
        </w:rPr>
        <w:t>ода различными формами</w:t>
      </w:r>
      <w:r w:rsidR="00633F28">
        <w:rPr>
          <w:szCs w:val="28"/>
        </w:rPr>
        <w:t>.</w:t>
      </w:r>
    </w:p>
    <w:p w:rsidR="000D7DE1" w:rsidRPr="00F86F8E" w:rsidRDefault="000D7DE1" w:rsidP="0019475D">
      <w:pPr>
        <w:spacing w:line="276" w:lineRule="auto"/>
        <w:ind w:firstLine="851"/>
        <w:jc w:val="both"/>
        <w:rPr>
          <w:sz w:val="28"/>
          <w:szCs w:val="28"/>
          <w:lang w:val="ru-RU"/>
        </w:rPr>
      </w:pPr>
    </w:p>
    <w:p w:rsidR="00DB4B37" w:rsidRDefault="00B85460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 w:rsidRPr="00F86F8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86F8E">
        <w:rPr>
          <w:rFonts w:ascii="Times New Roman" w:hAnsi="Times New Roman"/>
          <w:sz w:val="28"/>
          <w:szCs w:val="28"/>
        </w:rPr>
        <w:t xml:space="preserve">Пензенской городской Думы </w:t>
      </w:r>
      <w:r>
        <w:rPr>
          <w:rFonts w:ascii="Times New Roman" w:hAnsi="Times New Roman"/>
          <w:sz w:val="28"/>
          <w:szCs w:val="28"/>
        </w:rPr>
        <w:t xml:space="preserve">в 2018 </w:t>
      </w:r>
      <w:r w:rsidR="0019475D" w:rsidRPr="00F86F8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="0019475D" w:rsidRPr="00F86F8E">
        <w:rPr>
          <w:rFonts w:ascii="Times New Roman" w:hAnsi="Times New Roman"/>
          <w:sz w:val="28"/>
          <w:szCs w:val="28"/>
        </w:rPr>
        <w:t xml:space="preserve"> </w:t>
      </w:r>
      <w:r w:rsidR="00DB4B37">
        <w:rPr>
          <w:rFonts w:ascii="Times New Roman" w:hAnsi="Times New Roman"/>
          <w:sz w:val="28"/>
          <w:szCs w:val="28"/>
        </w:rPr>
        <w:t>были поощрены:</w:t>
      </w:r>
    </w:p>
    <w:p w:rsidR="009F121C" w:rsidRDefault="00DB4B37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памятным знаком «За заслуги в развитии города Пензы»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475D" w:rsidRPr="00F86F8E">
        <w:rPr>
          <w:rFonts w:ascii="Times New Roman" w:hAnsi="Times New Roman"/>
          <w:b/>
          <w:sz w:val="28"/>
          <w:szCs w:val="28"/>
        </w:rPr>
        <w:t>40</w:t>
      </w:r>
      <w:r w:rsidR="0019475D" w:rsidRPr="00F86F8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B4B37" w:rsidRDefault="00DB4B37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F86F8E">
        <w:rPr>
          <w:sz w:val="28"/>
          <w:szCs w:val="28"/>
        </w:rPr>
        <w:t>–</w:t>
      </w:r>
      <w:r w:rsidR="0019475D" w:rsidRPr="00F86F8E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Почетной грамотой Пензенской городской Думы</w:t>
      </w:r>
      <w:r w:rsidRPr="00F86F8E">
        <w:rPr>
          <w:rFonts w:ascii="Times New Roman" w:hAnsi="Times New Roman"/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475D" w:rsidRPr="00F86F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F11D03" w:rsidRDefault="00DB4B37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F86F8E">
        <w:rPr>
          <w:sz w:val="28"/>
          <w:szCs w:val="28"/>
        </w:rPr>
        <w:t>–</w:t>
      </w:r>
      <w:r w:rsidR="0019475D" w:rsidRPr="00F86F8E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Благодар</w:t>
      </w:r>
      <w:r>
        <w:rPr>
          <w:rFonts w:ascii="Times New Roman" w:hAnsi="Times New Roman"/>
          <w:sz w:val="28"/>
          <w:szCs w:val="28"/>
        </w:rPr>
        <w:t>ностью Пензенской городской Думы</w:t>
      </w:r>
      <w:r w:rsidRPr="00F86F8E">
        <w:rPr>
          <w:rFonts w:ascii="Times New Roman" w:hAnsi="Times New Roman"/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475D" w:rsidRPr="00F86F8E">
        <w:rPr>
          <w:rFonts w:ascii="Times New Roman" w:hAnsi="Times New Roman"/>
          <w:b/>
          <w:sz w:val="28"/>
          <w:szCs w:val="28"/>
        </w:rPr>
        <w:t>7</w:t>
      </w:r>
      <w:r w:rsidR="00B85460">
        <w:rPr>
          <w:rFonts w:ascii="Times New Roman" w:hAnsi="Times New Roman"/>
          <w:sz w:val="28"/>
          <w:szCs w:val="28"/>
        </w:rPr>
        <w:t xml:space="preserve"> человек.</w:t>
      </w:r>
    </w:p>
    <w:p w:rsidR="00B85460" w:rsidRDefault="00B85460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460" w:rsidRDefault="00B85460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города Пензы были награждены:</w:t>
      </w:r>
    </w:p>
    <w:p w:rsidR="00F11D03" w:rsidRDefault="00F11D03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F86F8E">
        <w:rPr>
          <w:sz w:val="28"/>
          <w:szCs w:val="28"/>
        </w:rPr>
        <w:t>–</w:t>
      </w:r>
      <w:r w:rsidR="0084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4B37" w:rsidRPr="00DB4B37">
        <w:rPr>
          <w:rFonts w:ascii="Times New Roman" w:hAnsi="Times New Roman"/>
          <w:b/>
          <w:sz w:val="28"/>
          <w:szCs w:val="28"/>
        </w:rPr>
        <w:t>280</w:t>
      </w:r>
      <w:r w:rsidR="0039668D">
        <w:rPr>
          <w:rFonts w:ascii="Times New Roman" w:hAnsi="Times New Roman"/>
          <w:b/>
          <w:sz w:val="28"/>
          <w:szCs w:val="28"/>
        </w:rPr>
        <w:t xml:space="preserve"> </w:t>
      </w:r>
      <w:r w:rsidR="0039668D" w:rsidRPr="00150A6E">
        <w:rPr>
          <w:rFonts w:ascii="Times New Roman" w:hAnsi="Times New Roman"/>
          <w:sz w:val="28"/>
          <w:szCs w:val="28"/>
        </w:rPr>
        <w:t>человек</w:t>
      </w:r>
      <w:r w:rsidRPr="00150A6E">
        <w:rPr>
          <w:rFonts w:ascii="Times New Roman" w:hAnsi="Times New Roman"/>
          <w:sz w:val="28"/>
          <w:szCs w:val="28"/>
        </w:rPr>
        <w:t>;</w:t>
      </w:r>
    </w:p>
    <w:p w:rsidR="00F11D03" w:rsidRDefault="00F11D03" w:rsidP="00F35B2F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F86F8E">
        <w:rPr>
          <w:sz w:val="28"/>
          <w:szCs w:val="28"/>
        </w:rPr>
        <w:t>–</w:t>
      </w:r>
      <w:r w:rsidR="0084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Благодарностью </w:t>
      </w:r>
      <w:r w:rsidRPr="00F86F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4B37" w:rsidRPr="00DB4B37">
        <w:rPr>
          <w:rFonts w:ascii="Times New Roman" w:hAnsi="Times New Roman"/>
          <w:b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40BCF">
        <w:rPr>
          <w:rFonts w:ascii="Times New Roman" w:hAnsi="Times New Roman"/>
          <w:sz w:val="28"/>
          <w:szCs w:val="28"/>
        </w:rPr>
        <w:t>.</w:t>
      </w:r>
      <w:r w:rsidR="0019475D" w:rsidRPr="00F86F8E">
        <w:rPr>
          <w:rFonts w:ascii="Times New Roman" w:hAnsi="Times New Roman"/>
          <w:sz w:val="28"/>
          <w:szCs w:val="28"/>
        </w:rPr>
        <w:t xml:space="preserve"> </w:t>
      </w:r>
    </w:p>
    <w:p w:rsidR="00F11D03" w:rsidRDefault="00F11D03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1D03" w:rsidRDefault="00DB4B37" w:rsidP="009F121C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награждение государственными наградами в адрес Губернатора Пензенской области было подготовлено и направлено </w:t>
      </w:r>
      <w:r w:rsidRPr="00DB4B3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постановлений. </w:t>
      </w:r>
    </w:p>
    <w:p w:rsidR="00F11D03" w:rsidRDefault="00F11D03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75D" w:rsidRPr="00312660" w:rsidRDefault="00312660" w:rsidP="009F121C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660">
        <w:rPr>
          <w:rFonts w:ascii="Times New Roman" w:hAnsi="Times New Roman"/>
          <w:sz w:val="28"/>
          <w:szCs w:val="28"/>
        </w:rPr>
        <w:t>Было присвоено з</w:t>
      </w:r>
      <w:r w:rsidR="0019475D" w:rsidRPr="00312660">
        <w:rPr>
          <w:rFonts w:ascii="Times New Roman" w:hAnsi="Times New Roman"/>
          <w:sz w:val="28"/>
          <w:szCs w:val="28"/>
        </w:rPr>
        <w:t>вание «Почетный гражданин города Пензы»</w:t>
      </w:r>
      <w:r w:rsidRPr="00312660">
        <w:rPr>
          <w:rFonts w:ascii="Times New Roman" w:hAnsi="Times New Roman"/>
          <w:sz w:val="28"/>
          <w:szCs w:val="28"/>
        </w:rPr>
        <w:t xml:space="preserve"> </w:t>
      </w:r>
      <w:r w:rsidR="0019475D" w:rsidRPr="00312660">
        <w:rPr>
          <w:rFonts w:ascii="Times New Roman" w:hAnsi="Times New Roman"/>
          <w:b/>
          <w:sz w:val="28"/>
          <w:szCs w:val="28"/>
        </w:rPr>
        <w:t>Белозерцеву Ивану Александровичу</w:t>
      </w:r>
      <w:r w:rsidR="0019475D" w:rsidRPr="00312660">
        <w:rPr>
          <w:rFonts w:ascii="Times New Roman" w:hAnsi="Times New Roman"/>
          <w:sz w:val="28"/>
          <w:szCs w:val="28"/>
        </w:rPr>
        <w:t>, Губернатору Пензенской области</w:t>
      </w:r>
      <w:r w:rsidRPr="003126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475D" w:rsidRPr="00312660">
        <w:rPr>
          <w:rFonts w:ascii="Times New Roman" w:hAnsi="Times New Roman"/>
          <w:b/>
          <w:sz w:val="28"/>
          <w:szCs w:val="28"/>
        </w:rPr>
        <w:t>Васильеву Виктору Петровичу</w:t>
      </w:r>
      <w:r w:rsidR="0019475D" w:rsidRPr="003126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475D" w:rsidRPr="00312660">
        <w:rPr>
          <w:rFonts w:ascii="Times New Roman" w:hAnsi="Times New Roman"/>
          <w:sz w:val="28"/>
          <w:szCs w:val="28"/>
        </w:rPr>
        <w:t xml:space="preserve">генерал-лейтенанту запаса, кандидату юридических наук, Председателю Попечительского Совета </w:t>
      </w:r>
      <w:r>
        <w:rPr>
          <w:rFonts w:ascii="Times New Roman" w:hAnsi="Times New Roman"/>
          <w:sz w:val="28"/>
          <w:szCs w:val="28"/>
        </w:rPr>
        <w:t>Пензенского регионального общественного благотворительного фонда поддержки социальных и гражданских инициатив</w:t>
      </w:r>
      <w:r w:rsidRPr="00312660">
        <w:rPr>
          <w:rFonts w:ascii="Times New Roman" w:hAnsi="Times New Roman"/>
          <w:sz w:val="28"/>
          <w:szCs w:val="28"/>
        </w:rPr>
        <w:t xml:space="preserve"> </w:t>
      </w:r>
      <w:r w:rsidR="0019475D" w:rsidRPr="00312660">
        <w:rPr>
          <w:rFonts w:ascii="Times New Roman" w:hAnsi="Times New Roman"/>
          <w:sz w:val="28"/>
          <w:szCs w:val="28"/>
        </w:rPr>
        <w:t xml:space="preserve">«Ветеран». </w:t>
      </w:r>
    </w:p>
    <w:p w:rsidR="0019475D" w:rsidRPr="00160984" w:rsidRDefault="0019475D" w:rsidP="0019475D">
      <w:pPr>
        <w:pStyle w:val="ad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19475D" w:rsidRPr="00F86F8E" w:rsidRDefault="0019475D" w:rsidP="009F121C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В 201</w:t>
      </w:r>
      <w:r w:rsidRPr="00F86F8E">
        <w:rPr>
          <w:sz w:val="28"/>
          <w:szCs w:val="28"/>
          <w:lang w:val="ru-RU"/>
        </w:rPr>
        <w:t>8</w:t>
      </w:r>
      <w:r w:rsidRPr="00F86F8E">
        <w:rPr>
          <w:sz w:val="28"/>
          <w:szCs w:val="28"/>
        </w:rPr>
        <w:t xml:space="preserve"> году </w:t>
      </w:r>
      <w:r w:rsidR="008812B7" w:rsidRPr="00F86F8E">
        <w:rPr>
          <w:sz w:val="28"/>
          <w:szCs w:val="28"/>
        </w:rPr>
        <w:t xml:space="preserve">издано </w:t>
      </w:r>
      <w:r w:rsidR="008812B7" w:rsidRPr="00F86F8E">
        <w:rPr>
          <w:b/>
          <w:sz w:val="28"/>
          <w:szCs w:val="28"/>
          <w:lang w:val="ru-RU"/>
        </w:rPr>
        <w:t>623</w:t>
      </w:r>
      <w:r w:rsidR="008812B7" w:rsidRPr="00F86F8E">
        <w:rPr>
          <w:sz w:val="28"/>
          <w:szCs w:val="28"/>
        </w:rPr>
        <w:t xml:space="preserve"> распоряжени</w:t>
      </w:r>
      <w:r w:rsidR="008812B7" w:rsidRPr="00F86F8E">
        <w:rPr>
          <w:sz w:val="28"/>
          <w:szCs w:val="28"/>
          <w:lang w:val="ru-RU"/>
        </w:rPr>
        <w:t>я</w:t>
      </w:r>
      <w:r w:rsidR="008812B7">
        <w:rPr>
          <w:sz w:val="28"/>
          <w:szCs w:val="28"/>
          <w:lang w:val="ru-RU"/>
        </w:rPr>
        <w:t xml:space="preserve"> и </w:t>
      </w:r>
      <w:r w:rsidR="008812B7" w:rsidRPr="00F86F8E">
        <w:rPr>
          <w:b/>
          <w:sz w:val="28"/>
          <w:szCs w:val="28"/>
          <w:lang w:val="ru-RU"/>
        </w:rPr>
        <w:t>27</w:t>
      </w:r>
      <w:r w:rsidR="008812B7" w:rsidRPr="00F86F8E">
        <w:rPr>
          <w:sz w:val="28"/>
          <w:szCs w:val="28"/>
        </w:rPr>
        <w:t xml:space="preserve"> постановлени</w:t>
      </w:r>
      <w:r w:rsidR="008812B7" w:rsidRPr="00F86F8E">
        <w:rPr>
          <w:sz w:val="28"/>
          <w:szCs w:val="28"/>
          <w:lang w:val="ru-RU"/>
        </w:rPr>
        <w:t>й</w:t>
      </w:r>
      <w:r w:rsidR="008812B7" w:rsidRPr="00F86F8E">
        <w:rPr>
          <w:sz w:val="28"/>
          <w:szCs w:val="28"/>
        </w:rPr>
        <w:t xml:space="preserve"> </w:t>
      </w:r>
      <w:r w:rsidRPr="00F86F8E">
        <w:rPr>
          <w:sz w:val="28"/>
          <w:szCs w:val="28"/>
        </w:rPr>
        <w:t>Глав</w:t>
      </w:r>
      <w:r w:rsidR="008812B7">
        <w:rPr>
          <w:sz w:val="28"/>
          <w:szCs w:val="28"/>
          <w:lang w:val="ru-RU"/>
        </w:rPr>
        <w:t>ы</w:t>
      </w:r>
      <w:r w:rsidRPr="00F86F8E">
        <w:rPr>
          <w:sz w:val="28"/>
          <w:szCs w:val="28"/>
        </w:rPr>
        <w:t xml:space="preserve"> города</w:t>
      </w:r>
      <w:r w:rsidR="008812B7">
        <w:rPr>
          <w:sz w:val="28"/>
          <w:szCs w:val="28"/>
          <w:lang w:val="ru-RU"/>
        </w:rPr>
        <w:t>.</w:t>
      </w:r>
      <w:r w:rsidRPr="00F86F8E">
        <w:rPr>
          <w:sz w:val="28"/>
          <w:szCs w:val="28"/>
        </w:rPr>
        <w:t xml:space="preserve"> </w:t>
      </w:r>
      <w:r w:rsidRPr="00F86F8E">
        <w:rPr>
          <w:sz w:val="28"/>
          <w:szCs w:val="28"/>
          <w:lang w:val="ru-RU"/>
        </w:rPr>
        <w:tab/>
      </w:r>
    </w:p>
    <w:p w:rsidR="0019475D" w:rsidRPr="00F86F8E" w:rsidRDefault="0019475D" w:rsidP="009F121C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В соответствии с Положением «О публичных слушаниях в городе Пензе» было издано </w:t>
      </w:r>
      <w:r w:rsidRPr="00F86F8E">
        <w:rPr>
          <w:b/>
          <w:sz w:val="28"/>
          <w:szCs w:val="28"/>
          <w:lang w:val="ru-RU"/>
        </w:rPr>
        <w:t>62</w:t>
      </w:r>
      <w:r w:rsidRPr="00F86F8E">
        <w:rPr>
          <w:sz w:val="28"/>
          <w:szCs w:val="28"/>
        </w:rPr>
        <w:t xml:space="preserve"> распоряжени</w:t>
      </w:r>
      <w:r w:rsidRPr="00F86F8E">
        <w:rPr>
          <w:sz w:val="28"/>
          <w:szCs w:val="28"/>
          <w:lang w:val="ru-RU"/>
        </w:rPr>
        <w:t xml:space="preserve">я </w:t>
      </w:r>
      <w:r w:rsidRPr="00F86F8E">
        <w:rPr>
          <w:sz w:val="28"/>
          <w:szCs w:val="28"/>
        </w:rPr>
        <w:t>о назначении публичных слушаний</w:t>
      </w:r>
      <w:r w:rsidRPr="00F86F8E">
        <w:rPr>
          <w:sz w:val="28"/>
          <w:szCs w:val="28"/>
          <w:lang w:val="ru-RU"/>
        </w:rPr>
        <w:t xml:space="preserve"> по следующим темам:</w:t>
      </w:r>
    </w:p>
    <w:p w:rsidR="0019475D" w:rsidRPr="00F86F8E" w:rsidRDefault="0019475D" w:rsidP="009F12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–  внесение</w:t>
      </w:r>
      <w:r w:rsidRPr="00F86F8E">
        <w:rPr>
          <w:sz w:val="28"/>
          <w:szCs w:val="28"/>
        </w:rPr>
        <w:t xml:space="preserve"> изменений и дополнений в Устав города Пензы</w:t>
      </w:r>
      <w:r w:rsidRPr="00F86F8E">
        <w:rPr>
          <w:sz w:val="28"/>
          <w:szCs w:val="28"/>
          <w:lang w:val="ru-RU"/>
        </w:rPr>
        <w:t xml:space="preserve"> – </w:t>
      </w:r>
      <w:r w:rsidRPr="00F86F8E">
        <w:rPr>
          <w:b/>
          <w:sz w:val="28"/>
          <w:szCs w:val="28"/>
          <w:lang w:val="ru-RU"/>
        </w:rPr>
        <w:t>3</w:t>
      </w:r>
      <w:r w:rsidRPr="00F86F8E">
        <w:rPr>
          <w:sz w:val="28"/>
          <w:szCs w:val="28"/>
          <w:lang w:val="ru-RU"/>
        </w:rPr>
        <w:t>;</w:t>
      </w:r>
      <w:r w:rsidRPr="00F86F8E">
        <w:rPr>
          <w:sz w:val="28"/>
          <w:szCs w:val="28"/>
        </w:rPr>
        <w:t xml:space="preserve"> </w:t>
      </w:r>
    </w:p>
    <w:p w:rsidR="0019475D" w:rsidRPr="00F86F8E" w:rsidRDefault="0019475D" w:rsidP="009F12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– </w:t>
      </w:r>
      <w:r w:rsidRPr="00F86F8E">
        <w:rPr>
          <w:sz w:val="28"/>
          <w:szCs w:val="28"/>
        </w:rPr>
        <w:t>внесени</w:t>
      </w:r>
      <w:r w:rsidRPr="00F86F8E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изменений в Правила благоустройства, соблюдения чистоты и порядка в городе Пензе</w:t>
      </w:r>
      <w:r w:rsidRPr="00F86F8E">
        <w:rPr>
          <w:sz w:val="28"/>
          <w:szCs w:val="28"/>
          <w:lang w:val="ru-RU"/>
        </w:rPr>
        <w:t xml:space="preserve"> – </w:t>
      </w:r>
      <w:r w:rsidRPr="00F86F8E">
        <w:rPr>
          <w:b/>
          <w:sz w:val="28"/>
          <w:szCs w:val="28"/>
          <w:lang w:val="ru-RU"/>
        </w:rPr>
        <w:t>2</w:t>
      </w:r>
      <w:r w:rsidRPr="00F86F8E">
        <w:rPr>
          <w:sz w:val="28"/>
          <w:szCs w:val="28"/>
          <w:lang w:val="ru-RU"/>
        </w:rPr>
        <w:t>;</w:t>
      </w:r>
      <w:r w:rsidRPr="00F86F8E">
        <w:rPr>
          <w:sz w:val="28"/>
          <w:szCs w:val="28"/>
        </w:rPr>
        <w:t xml:space="preserve"> </w:t>
      </w:r>
    </w:p>
    <w:p w:rsidR="0019475D" w:rsidRPr="00F86F8E" w:rsidRDefault="0019475D" w:rsidP="009F12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– </w:t>
      </w:r>
      <w:r w:rsidRPr="00F86F8E">
        <w:rPr>
          <w:sz w:val="28"/>
          <w:szCs w:val="28"/>
        </w:rPr>
        <w:t>внесени</w:t>
      </w:r>
      <w:r w:rsidRPr="00F86F8E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изменений в Генеральный план города Пензы</w:t>
      </w:r>
      <w:r w:rsidRPr="00F86F8E">
        <w:rPr>
          <w:sz w:val="28"/>
          <w:szCs w:val="28"/>
          <w:lang w:val="ru-RU"/>
        </w:rPr>
        <w:t xml:space="preserve"> – </w:t>
      </w:r>
      <w:r w:rsidRPr="00F86F8E">
        <w:rPr>
          <w:b/>
          <w:sz w:val="28"/>
          <w:szCs w:val="28"/>
          <w:lang w:val="ru-RU"/>
        </w:rPr>
        <w:t>1</w:t>
      </w:r>
      <w:r w:rsidRPr="00F86F8E">
        <w:rPr>
          <w:sz w:val="28"/>
          <w:szCs w:val="28"/>
          <w:lang w:val="ru-RU"/>
        </w:rPr>
        <w:t>;</w:t>
      </w:r>
      <w:r w:rsidRPr="00F86F8E">
        <w:rPr>
          <w:sz w:val="28"/>
          <w:szCs w:val="28"/>
        </w:rPr>
        <w:t xml:space="preserve"> </w:t>
      </w:r>
    </w:p>
    <w:p w:rsidR="0019475D" w:rsidRPr="00F86F8E" w:rsidRDefault="0019475D" w:rsidP="009F121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– подготовка проектов Правил землепользования и застройки  г</w:t>
      </w:r>
      <w:r w:rsidR="00687BD5">
        <w:rPr>
          <w:sz w:val="28"/>
          <w:szCs w:val="28"/>
          <w:lang w:val="ru-RU"/>
        </w:rPr>
        <w:t>орода</w:t>
      </w:r>
      <w:r w:rsidRPr="00F86F8E">
        <w:rPr>
          <w:sz w:val="28"/>
          <w:szCs w:val="28"/>
          <w:lang w:val="ru-RU"/>
        </w:rPr>
        <w:t xml:space="preserve"> </w:t>
      </w:r>
      <w:r w:rsidR="00B85460">
        <w:rPr>
          <w:sz w:val="28"/>
          <w:szCs w:val="28"/>
          <w:lang w:val="ru-RU"/>
        </w:rPr>
        <w:t xml:space="preserve">                      </w:t>
      </w:r>
      <w:r w:rsidRPr="00F86F8E">
        <w:rPr>
          <w:sz w:val="28"/>
          <w:szCs w:val="28"/>
          <w:lang w:val="ru-RU"/>
        </w:rPr>
        <w:t xml:space="preserve">Пензы – </w:t>
      </w:r>
      <w:r w:rsidRPr="00F86F8E">
        <w:rPr>
          <w:b/>
          <w:sz w:val="28"/>
          <w:szCs w:val="28"/>
          <w:lang w:val="ru-RU"/>
        </w:rPr>
        <w:t>1</w:t>
      </w:r>
      <w:r w:rsidRPr="00F86F8E">
        <w:rPr>
          <w:sz w:val="28"/>
          <w:szCs w:val="28"/>
          <w:lang w:val="ru-RU"/>
        </w:rPr>
        <w:t xml:space="preserve">;  </w:t>
      </w:r>
    </w:p>
    <w:p w:rsidR="0019475D" w:rsidRPr="00F86F8E" w:rsidRDefault="0019475D" w:rsidP="009F121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 </w:t>
      </w:r>
      <w:r w:rsidR="009F121C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  <w:lang w:val="ru-RU"/>
        </w:rPr>
        <w:t xml:space="preserve">– предоставление разрешения на условно разрешенный вид использования земельных участков – </w:t>
      </w:r>
      <w:r w:rsidRPr="00F86F8E">
        <w:rPr>
          <w:b/>
          <w:sz w:val="28"/>
          <w:szCs w:val="28"/>
          <w:lang w:val="ru-RU"/>
        </w:rPr>
        <w:t>8</w:t>
      </w:r>
      <w:r w:rsidRPr="00F86F8E">
        <w:rPr>
          <w:sz w:val="28"/>
          <w:szCs w:val="28"/>
          <w:lang w:val="ru-RU"/>
        </w:rPr>
        <w:t xml:space="preserve">; </w:t>
      </w:r>
    </w:p>
    <w:p w:rsidR="009F121C" w:rsidRDefault="009F121C" w:rsidP="009F121C">
      <w:pPr>
        <w:spacing w:line="276" w:lineRule="auto"/>
        <w:ind w:left="708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9475D" w:rsidRPr="00F86F8E">
        <w:rPr>
          <w:sz w:val="28"/>
          <w:szCs w:val="28"/>
          <w:lang w:val="ru-RU"/>
        </w:rPr>
        <w:t xml:space="preserve">– рассмотрение проектов планировки и проектов межевания территории – </w:t>
      </w:r>
      <w:r w:rsidR="0019475D" w:rsidRPr="00F86F8E">
        <w:rPr>
          <w:b/>
          <w:sz w:val="28"/>
          <w:szCs w:val="28"/>
          <w:lang w:val="ru-RU"/>
        </w:rPr>
        <w:t>25</w:t>
      </w:r>
      <w:r w:rsidR="0019475D" w:rsidRPr="00F86F8E">
        <w:rPr>
          <w:sz w:val="28"/>
          <w:szCs w:val="28"/>
          <w:lang w:val="ru-RU"/>
        </w:rPr>
        <w:t>;</w:t>
      </w:r>
    </w:p>
    <w:p w:rsidR="0019475D" w:rsidRPr="00F86F8E" w:rsidRDefault="009F121C" w:rsidP="00B85460">
      <w:pPr>
        <w:spacing w:line="276" w:lineRule="auto"/>
        <w:ind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5460">
        <w:rPr>
          <w:sz w:val="28"/>
          <w:szCs w:val="28"/>
          <w:lang w:val="ru-RU"/>
        </w:rPr>
        <w:tab/>
      </w:r>
      <w:r w:rsidR="00B85460">
        <w:rPr>
          <w:sz w:val="28"/>
          <w:szCs w:val="28"/>
          <w:lang w:val="ru-RU"/>
        </w:rPr>
        <w:tab/>
      </w:r>
      <w:r w:rsidR="0019475D" w:rsidRPr="00F86F8E">
        <w:rPr>
          <w:sz w:val="28"/>
          <w:szCs w:val="28"/>
          <w:lang w:val="ru-RU"/>
        </w:rPr>
        <w:t>–</w:t>
      </w:r>
      <w:r w:rsidR="008C2C53">
        <w:rPr>
          <w:sz w:val="28"/>
          <w:szCs w:val="28"/>
          <w:lang w:val="ru-RU"/>
        </w:rPr>
        <w:t xml:space="preserve"> </w:t>
      </w:r>
      <w:r w:rsidR="0019475D" w:rsidRPr="00F86F8E">
        <w:rPr>
          <w:sz w:val="28"/>
          <w:szCs w:val="28"/>
          <w:lang w:val="ru-RU"/>
        </w:rPr>
        <w:t>предоставлени</w:t>
      </w:r>
      <w:r w:rsidR="008C2C53">
        <w:rPr>
          <w:sz w:val="28"/>
          <w:szCs w:val="28"/>
          <w:lang w:val="ru-RU"/>
        </w:rPr>
        <w:t>е</w:t>
      </w:r>
      <w:r w:rsidR="0019475D" w:rsidRPr="00F86F8E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– </w:t>
      </w:r>
      <w:r w:rsidR="0019475D" w:rsidRPr="00F86F8E">
        <w:rPr>
          <w:b/>
          <w:sz w:val="28"/>
          <w:szCs w:val="28"/>
          <w:lang w:val="ru-RU"/>
        </w:rPr>
        <w:t>19;</w:t>
      </w:r>
      <w:r w:rsidR="0019475D" w:rsidRPr="00F86F8E">
        <w:rPr>
          <w:sz w:val="28"/>
          <w:szCs w:val="28"/>
          <w:lang w:val="ru-RU"/>
        </w:rPr>
        <w:t xml:space="preserve"> </w:t>
      </w:r>
    </w:p>
    <w:p w:rsidR="00C970AC" w:rsidRPr="00E9707C" w:rsidRDefault="0019475D" w:rsidP="009F121C">
      <w:pPr>
        <w:spacing w:line="276" w:lineRule="auto"/>
        <w:ind w:left="708" w:firstLine="1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 xml:space="preserve"> – </w:t>
      </w:r>
      <w:r w:rsidRPr="00F86F8E">
        <w:rPr>
          <w:sz w:val="28"/>
          <w:szCs w:val="28"/>
        </w:rPr>
        <w:t>исполнени</w:t>
      </w:r>
      <w:r w:rsidR="008C2C53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бюджета за прошедший финансовый год</w:t>
      </w:r>
      <w:r w:rsidRPr="00F86F8E">
        <w:rPr>
          <w:sz w:val="28"/>
          <w:szCs w:val="28"/>
          <w:lang w:val="ru-RU"/>
        </w:rPr>
        <w:t xml:space="preserve"> – </w:t>
      </w:r>
      <w:r w:rsidRPr="00F86F8E">
        <w:rPr>
          <w:b/>
          <w:sz w:val="28"/>
          <w:szCs w:val="28"/>
          <w:lang w:val="ru-RU"/>
        </w:rPr>
        <w:t>1</w:t>
      </w:r>
      <w:r w:rsidRPr="00F86F8E">
        <w:rPr>
          <w:sz w:val="28"/>
          <w:szCs w:val="28"/>
          <w:lang w:val="ru-RU"/>
        </w:rPr>
        <w:t>;</w:t>
      </w:r>
      <w:r w:rsidRPr="00F86F8E">
        <w:rPr>
          <w:sz w:val="28"/>
          <w:szCs w:val="28"/>
        </w:rPr>
        <w:t xml:space="preserve"> </w:t>
      </w:r>
    </w:p>
    <w:p w:rsidR="0019475D" w:rsidRDefault="009F121C" w:rsidP="009F121C">
      <w:pPr>
        <w:spacing w:line="276" w:lineRule="auto"/>
        <w:ind w:left="708"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9475D" w:rsidRPr="00F86F8E">
        <w:rPr>
          <w:sz w:val="28"/>
          <w:szCs w:val="28"/>
          <w:lang w:val="ru-RU"/>
        </w:rPr>
        <w:t xml:space="preserve">– </w:t>
      </w:r>
      <w:r w:rsidR="008C2C53">
        <w:rPr>
          <w:sz w:val="28"/>
          <w:szCs w:val="28"/>
          <w:lang w:val="ru-RU"/>
        </w:rPr>
        <w:t>формирование</w:t>
      </w:r>
      <w:r w:rsidR="0019475D" w:rsidRPr="00F86F8E">
        <w:rPr>
          <w:sz w:val="28"/>
          <w:szCs w:val="28"/>
        </w:rPr>
        <w:t xml:space="preserve"> бюджет</w:t>
      </w:r>
      <w:r w:rsidR="008C2C53">
        <w:rPr>
          <w:sz w:val="28"/>
          <w:szCs w:val="28"/>
          <w:lang w:val="ru-RU"/>
        </w:rPr>
        <w:t>а</w:t>
      </w:r>
      <w:r w:rsidR="0019475D" w:rsidRPr="00F86F8E">
        <w:rPr>
          <w:sz w:val="28"/>
          <w:szCs w:val="28"/>
        </w:rPr>
        <w:t xml:space="preserve"> на плановый период</w:t>
      </w:r>
      <w:r w:rsidR="0019475D" w:rsidRPr="00F86F8E">
        <w:rPr>
          <w:sz w:val="28"/>
          <w:szCs w:val="28"/>
          <w:lang w:val="ru-RU"/>
        </w:rPr>
        <w:t xml:space="preserve"> – </w:t>
      </w:r>
      <w:r w:rsidR="0019475D" w:rsidRPr="00F86F8E">
        <w:rPr>
          <w:b/>
          <w:sz w:val="28"/>
          <w:szCs w:val="28"/>
          <w:lang w:val="ru-RU"/>
        </w:rPr>
        <w:t>1</w:t>
      </w:r>
      <w:r w:rsidR="0019475D" w:rsidRPr="00F86F8E">
        <w:rPr>
          <w:sz w:val="28"/>
          <w:szCs w:val="28"/>
          <w:lang w:val="ru-RU"/>
        </w:rPr>
        <w:t>;</w:t>
      </w:r>
      <w:r w:rsidR="0019475D" w:rsidRPr="00F86F8E">
        <w:rPr>
          <w:sz w:val="28"/>
          <w:szCs w:val="28"/>
        </w:rPr>
        <w:t xml:space="preserve"> </w:t>
      </w:r>
    </w:p>
    <w:p w:rsidR="00840BCF" w:rsidRPr="00F82819" w:rsidRDefault="00B85460" w:rsidP="00B85460">
      <w:pPr>
        <w:spacing w:line="276" w:lineRule="auto"/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F121C">
        <w:rPr>
          <w:sz w:val="28"/>
          <w:szCs w:val="28"/>
          <w:lang w:val="ru-RU"/>
        </w:rPr>
        <w:t xml:space="preserve"> </w:t>
      </w:r>
      <w:r w:rsidR="0019475D" w:rsidRPr="00F86F8E">
        <w:rPr>
          <w:sz w:val="28"/>
          <w:szCs w:val="28"/>
          <w:lang w:val="ru-RU"/>
        </w:rPr>
        <w:t xml:space="preserve">– актуализация схемы теплоснабжения муниципального образования «город Пенза» на период до 2032 года – </w:t>
      </w:r>
      <w:r w:rsidR="0019475D" w:rsidRPr="00F86F8E">
        <w:rPr>
          <w:b/>
          <w:sz w:val="28"/>
          <w:szCs w:val="28"/>
          <w:lang w:val="ru-RU"/>
        </w:rPr>
        <w:t>1</w:t>
      </w:r>
      <w:r w:rsidR="0019475D" w:rsidRPr="00F86F8E">
        <w:rPr>
          <w:sz w:val="28"/>
          <w:szCs w:val="28"/>
          <w:lang w:val="ru-RU"/>
        </w:rPr>
        <w:t>.</w:t>
      </w:r>
    </w:p>
    <w:p w:rsidR="0091020B" w:rsidRDefault="0091020B" w:rsidP="009F121C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F86F8E">
        <w:rPr>
          <w:b/>
          <w:sz w:val="28"/>
          <w:szCs w:val="28"/>
        </w:rPr>
        <w:lastRenderedPageBreak/>
        <w:t>Работа постоянных комисси</w:t>
      </w:r>
      <w:r w:rsidR="008C2C53">
        <w:rPr>
          <w:b/>
          <w:sz w:val="28"/>
          <w:szCs w:val="28"/>
        </w:rPr>
        <w:t>й</w:t>
      </w:r>
      <w:r w:rsidRPr="00F86F8E">
        <w:rPr>
          <w:b/>
          <w:sz w:val="28"/>
          <w:szCs w:val="28"/>
        </w:rPr>
        <w:t xml:space="preserve"> Пензенской городской Думы</w:t>
      </w:r>
    </w:p>
    <w:p w:rsidR="0019475D" w:rsidRDefault="0019475D" w:rsidP="0091020B">
      <w:pPr>
        <w:pStyle w:val="a6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19475D" w:rsidRPr="0019475D" w:rsidRDefault="0019475D" w:rsidP="009F121C">
      <w:pPr>
        <w:pStyle w:val="Default"/>
        <w:ind w:firstLine="700"/>
        <w:jc w:val="both"/>
        <w:rPr>
          <w:color w:val="00B050"/>
          <w:sz w:val="28"/>
          <w:szCs w:val="28"/>
        </w:rPr>
      </w:pPr>
      <w:r w:rsidRPr="009B02D8">
        <w:rPr>
          <w:sz w:val="28"/>
          <w:szCs w:val="28"/>
        </w:rPr>
        <w:t>Вся предварительная работа по изучению проблем, обсуждени</w:t>
      </w:r>
      <w:r w:rsidR="00223952">
        <w:rPr>
          <w:sz w:val="28"/>
          <w:szCs w:val="28"/>
        </w:rPr>
        <w:t>ю</w:t>
      </w:r>
      <w:r w:rsidRPr="009B02D8">
        <w:rPr>
          <w:sz w:val="28"/>
          <w:szCs w:val="28"/>
        </w:rPr>
        <w:t xml:space="preserve"> подходов к решению поставленных задач, создани</w:t>
      </w:r>
      <w:r w:rsidR="00223952">
        <w:rPr>
          <w:sz w:val="28"/>
          <w:szCs w:val="28"/>
        </w:rPr>
        <w:t>ю</w:t>
      </w:r>
      <w:r w:rsidRPr="009B02D8">
        <w:rPr>
          <w:sz w:val="28"/>
          <w:szCs w:val="28"/>
        </w:rPr>
        <w:t xml:space="preserve"> механизмов продвижения планов и программ происходил</w:t>
      </w:r>
      <w:r w:rsidR="00223952">
        <w:rPr>
          <w:sz w:val="28"/>
          <w:szCs w:val="28"/>
        </w:rPr>
        <w:t xml:space="preserve">а </w:t>
      </w:r>
      <w:r w:rsidRPr="009B02D8">
        <w:rPr>
          <w:sz w:val="28"/>
          <w:szCs w:val="28"/>
        </w:rPr>
        <w:t xml:space="preserve">на </w:t>
      </w:r>
      <w:r w:rsidR="008C2C53">
        <w:rPr>
          <w:sz w:val="28"/>
          <w:szCs w:val="28"/>
        </w:rPr>
        <w:t xml:space="preserve">заседаниях </w:t>
      </w:r>
      <w:r w:rsidRPr="009B02D8">
        <w:rPr>
          <w:sz w:val="28"/>
          <w:szCs w:val="28"/>
        </w:rPr>
        <w:t>постоянных комисси</w:t>
      </w:r>
      <w:r w:rsidR="008C2C53">
        <w:rPr>
          <w:sz w:val="28"/>
          <w:szCs w:val="28"/>
        </w:rPr>
        <w:t>й</w:t>
      </w:r>
      <w:r w:rsidRPr="009B0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Пензенской </w:t>
      </w:r>
      <w:r w:rsidRPr="009B02D8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. </w:t>
      </w:r>
    </w:p>
    <w:p w:rsidR="0019475D" w:rsidRDefault="0019475D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было </w:t>
      </w:r>
      <w:r w:rsidRPr="009B02D8">
        <w:rPr>
          <w:rFonts w:ascii="Times New Roman" w:hAnsi="Times New Roman"/>
          <w:sz w:val="28"/>
          <w:szCs w:val="28"/>
        </w:rPr>
        <w:t xml:space="preserve"> проведено </w:t>
      </w:r>
      <w:r w:rsidRPr="009B02D8">
        <w:rPr>
          <w:rFonts w:ascii="Times New Roman" w:hAnsi="Times New Roman"/>
          <w:b/>
          <w:sz w:val="28"/>
          <w:szCs w:val="28"/>
        </w:rPr>
        <w:t>64</w:t>
      </w:r>
      <w:r w:rsidRPr="009B02D8">
        <w:rPr>
          <w:rFonts w:ascii="Times New Roman" w:hAnsi="Times New Roman"/>
          <w:sz w:val="28"/>
          <w:szCs w:val="28"/>
        </w:rPr>
        <w:t xml:space="preserve"> заседания</w:t>
      </w:r>
      <w:r w:rsidR="008C2C53">
        <w:rPr>
          <w:rFonts w:ascii="Times New Roman" w:hAnsi="Times New Roman"/>
          <w:sz w:val="28"/>
          <w:szCs w:val="28"/>
        </w:rPr>
        <w:t xml:space="preserve">, </w:t>
      </w:r>
      <w:r w:rsidRPr="009B02D8">
        <w:rPr>
          <w:rFonts w:ascii="Times New Roman" w:hAnsi="Times New Roman"/>
          <w:sz w:val="28"/>
          <w:szCs w:val="28"/>
        </w:rPr>
        <w:t xml:space="preserve">рассмотрено </w:t>
      </w:r>
      <w:r w:rsidRPr="009B02D8">
        <w:rPr>
          <w:rFonts w:ascii="Times New Roman" w:hAnsi="Times New Roman"/>
          <w:b/>
          <w:sz w:val="28"/>
          <w:szCs w:val="28"/>
        </w:rPr>
        <w:t>265</w:t>
      </w:r>
      <w:r w:rsidRPr="009B02D8">
        <w:rPr>
          <w:rFonts w:ascii="Times New Roman" w:hAnsi="Times New Roman"/>
          <w:sz w:val="28"/>
          <w:szCs w:val="28"/>
        </w:rPr>
        <w:t xml:space="preserve">  вопросов</w:t>
      </w:r>
      <w:r w:rsidR="008C2C53">
        <w:rPr>
          <w:rFonts w:ascii="Times New Roman" w:hAnsi="Times New Roman"/>
          <w:sz w:val="28"/>
          <w:szCs w:val="28"/>
        </w:rPr>
        <w:t>.</w:t>
      </w:r>
      <w:r w:rsidRPr="009B02D8">
        <w:rPr>
          <w:rFonts w:ascii="Times New Roman" w:hAnsi="Times New Roman"/>
          <w:sz w:val="28"/>
          <w:szCs w:val="28"/>
        </w:rPr>
        <w:t xml:space="preserve"> </w:t>
      </w:r>
    </w:p>
    <w:p w:rsidR="0019475D" w:rsidRPr="00D9201C" w:rsidRDefault="0019475D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75D" w:rsidRPr="00143250" w:rsidRDefault="0019475D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0F56">
        <w:rPr>
          <w:rFonts w:ascii="Times New Roman" w:hAnsi="Times New Roman"/>
          <w:color w:val="000000"/>
          <w:sz w:val="28"/>
          <w:szCs w:val="28"/>
          <w:u w:val="single"/>
        </w:rPr>
        <w:t>Диаграмма 1. Количество проведённых заседаний в 2016, 2017, 2018 годах</w:t>
      </w:r>
    </w:p>
    <w:p w:rsidR="0019475D" w:rsidRPr="00D9201C" w:rsidRDefault="0019475D" w:rsidP="0019475D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75D" w:rsidRPr="00D9201C" w:rsidRDefault="00145FE7" w:rsidP="0019475D">
      <w:pPr>
        <w:pStyle w:val="af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5563" cy="1946529"/>
            <wp:effectExtent l="19050" t="0" r="16637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354" w:type="dxa"/>
        <w:tblInd w:w="1809" w:type="dxa"/>
        <w:tblLayout w:type="fixed"/>
        <w:tblLook w:val="04A0"/>
      </w:tblPr>
      <w:tblGrid>
        <w:gridCol w:w="708"/>
        <w:gridCol w:w="1274"/>
        <w:gridCol w:w="849"/>
        <w:gridCol w:w="992"/>
        <w:gridCol w:w="991"/>
        <w:gridCol w:w="1133"/>
        <w:gridCol w:w="991"/>
        <w:gridCol w:w="1416"/>
      </w:tblGrid>
      <w:tr w:rsidR="0019475D" w:rsidRPr="00D9201C" w:rsidTr="00B7717F">
        <w:trPr>
          <w:cantSplit/>
          <w:trHeight w:val="4657"/>
        </w:trPr>
        <w:tc>
          <w:tcPr>
            <w:tcW w:w="708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D9201C">
              <w:rPr>
                <w:sz w:val="28"/>
                <w:szCs w:val="28"/>
              </w:rPr>
              <w:t xml:space="preserve">                      </w:t>
            </w:r>
            <w:r w:rsidRPr="00D9201C">
              <w:rPr>
                <w:sz w:val="22"/>
                <w:szCs w:val="22"/>
              </w:rPr>
              <w:t>Сессии</w:t>
            </w:r>
          </w:p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местному самоуправлению,  контролю за деятельностью органов и должностных лиц местного самоуправления</w:t>
            </w:r>
          </w:p>
        </w:tc>
        <w:tc>
          <w:tcPr>
            <w:tcW w:w="849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бюджету, финансовой и налоговой политике</w:t>
            </w:r>
          </w:p>
        </w:tc>
        <w:tc>
          <w:tcPr>
            <w:tcW w:w="992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градорегулированию, землепользованию и собственности</w:t>
            </w:r>
          </w:p>
        </w:tc>
        <w:tc>
          <w:tcPr>
            <w:tcW w:w="991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жилищно-коммунальному хозяйству, благоустройству  территорий и экологии</w:t>
            </w:r>
          </w:p>
        </w:tc>
        <w:tc>
          <w:tcPr>
            <w:tcW w:w="1133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социально-экономическому развитию, промышленности, транспорту, связи и предпринимательской деятельности</w:t>
            </w:r>
          </w:p>
        </w:tc>
        <w:tc>
          <w:tcPr>
            <w:tcW w:w="991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образованию, здравоохранению, науке, культуре и социальным вопросам</w:t>
            </w:r>
          </w:p>
        </w:tc>
        <w:tc>
          <w:tcPr>
            <w:tcW w:w="1416" w:type="dxa"/>
            <w:textDirection w:val="btLr"/>
          </w:tcPr>
          <w:p w:rsidR="0019475D" w:rsidRPr="00D9201C" w:rsidRDefault="0019475D" w:rsidP="004704FD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D9201C">
              <w:rPr>
                <w:sz w:val="22"/>
                <w:szCs w:val="22"/>
              </w:rPr>
              <w:t>Комиссия по общественной безопасности, защите прав граждан, гражданской обороне и чрезвычайным ситуациям, пожарной безопасности</w:t>
            </w:r>
          </w:p>
        </w:tc>
      </w:tr>
    </w:tbl>
    <w:p w:rsidR="00F82819" w:rsidRDefault="00F82819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94D0D" w:rsidRDefault="00D94D0D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5B2F" w:rsidRDefault="00F35B2F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7717F" w:rsidRDefault="00B7717F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5B2F" w:rsidRPr="00F82819" w:rsidRDefault="00F35B2F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9718B" w:rsidRDefault="0089718B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718B" w:rsidRDefault="0089718B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717F" w:rsidRPr="000725EC" w:rsidRDefault="00B7717F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475D" w:rsidRPr="000B0F56" w:rsidRDefault="0019475D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0F56">
        <w:rPr>
          <w:rFonts w:ascii="Times New Roman" w:hAnsi="Times New Roman"/>
          <w:sz w:val="28"/>
          <w:szCs w:val="28"/>
          <w:u w:val="single"/>
        </w:rPr>
        <w:lastRenderedPageBreak/>
        <w:t xml:space="preserve">Диаграмма 2. Количество рассмотренных вопросов на сессиях и комиссиях </w:t>
      </w:r>
    </w:p>
    <w:p w:rsidR="0019475D" w:rsidRPr="00D9201C" w:rsidRDefault="0019475D" w:rsidP="0019475D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B0F56">
        <w:rPr>
          <w:rFonts w:ascii="Times New Roman" w:hAnsi="Times New Roman"/>
          <w:sz w:val="28"/>
          <w:szCs w:val="28"/>
          <w:u w:val="single"/>
        </w:rPr>
        <w:t>в 2016, 2017, 2018 годах</w:t>
      </w:r>
    </w:p>
    <w:p w:rsidR="0019475D" w:rsidRPr="00D9201C" w:rsidRDefault="0019475D" w:rsidP="0019475D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020B" w:rsidRPr="000764A6" w:rsidRDefault="00145FE7" w:rsidP="000764A6">
      <w:pPr>
        <w:pStyle w:val="af"/>
        <w:spacing w:line="276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48019" cy="3891687"/>
            <wp:effectExtent l="19050" t="0" r="24181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4A69" w:rsidRDefault="00504A69" w:rsidP="002013AF">
      <w:pPr>
        <w:shd w:val="clear" w:color="auto" w:fill="FFFFFF"/>
        <w:spacing w:before="100" w:beforeAutospacing="1" w:line="276" w:lineRule="auto"/>
        <w:ind w:firstLine="851"/>
        <w:jc w:val="both"/>
        <w:rPr>
          <w:sz w:val="28"/>
          <w:szCs w:val="28"/>
          <w:lang w:val="ru-RU"/>
        </w:rPr>
      </w:pPr>
      <w:r w:rsidRPr="00FD107C">
        <w:rPr>
          <w:sz w:val="28"/>
          <w:szCs w:val="28"/>
        </w:rPr>
        <w:t xml:space="preserve">На особом контроле у депутатов </w:t>
      </w:r>
      <w:r w:rsidRPr="00D221E6">
        <w:rPr>
          <w:sz w:val="28"/>
          <w:szCs w:val="28"/>
          <w:lang w:val="ru-RU"/>
        </w:rPr>
        <w:t>постоянной комиссии по общественной безопасности, защите прав граждан, гражданской обороне и чрезвычайным ситуациям, пожарной безопасности в 2018</w:t>
      </w:r>
      <w:r>
        <w:rPr>
          <w:sz w:val="28"/>
          <w:szCs w:val="28"/>
          <w:lang w:val="ru-RU"/>
        </w:rPr>
        <w:t xml:space="preserve"> году оставался </w:t>
      </w:r>
      <w:r w:rsidRPr="00FD107C">
        <w:rPr>
          <w:sz w:val="28"/>
          <w:szCs w:val="28"/>
        </w:rPr>
        <w:t xml:space="preserve">вопрос безопасности граждан </w:t>
      </w:r>
      <w:r>
        <w:rPr>
          <w:sz w:val="28"/>
          <w:szCs w:val="28"/>
          <w:lang w:val="ru-RU"/>
        </w:rPr>
        <w:t xml:space="preserve">нашего </w:t>
      </w:r>
      <w:r>
        <w:rPr>
          <w:sz w:val="28"/>
          <w:szCs w:val="28"/>
        </w:rPr>
        <w:t>город</w:t>
      </w:r>
      <w:r>
        <w:rPr>
          <w:sz w:val="28"/>
          <w:szCs w:val="28"/>
          <w:lang w:val="ru-RU"/>
        </w:rPr>
        <w:t>а</w:t>
      </w:r>
      <w:r w:rsidRPr="00FD107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013AF">
        <w:rPr>
          <w:sz w:val="28"/>
          <w:szCs w:val="28"/>
          <w:lang w:val="ru-RU"/>
        </w:rPr>
        <w:t xml:space="preserve">В соответствии с Федеральным законом от 07.02.2011 </w:t>
      </w:r>
      <w:r>
        <w:rPr>
          <w:sz w:val="28"/>
          <w:szCs w:val="28"/>
          <w:lang w:val="ru-RU"/>
        </w:rPr>
        <w:t xml:space="preserve">                         </w:t>
      </w:r>
      <w:r w:rsidR="002013AF">
        <w:rPr>
          <w:sz w:val="28"/>
          <w:szCs w:val="28"/>
          <w:lang w:val="ru-RU"/>
        </w:rPr>
        <w:t>№ 3-ФЗ «О полиции»</w:t>
      </w:r>
      <w:r>
        <w:rPr>
          <w:sz w:val="28"/>
          <w:szCs w:val="28"/>
          <w:lang w:val="ru-RU"/>
        </w:rPr>
        <w:t>,</w:t>
      </w:r>
      <w:r w:rsidR="002013AF">
        <w:rPr>
          <w:sz w:val="28"/>
          <w:szCs w:val="28"/>
          <w:lang w:val="ru-RU"/>
        </w:rPr>
        <w:t xml:space="preserve"> в целях реализации принципов открытости и публичности, создан</w:t>
      </w:r>
      <w:r>
        <w:rPr>
          <w:sz w:val="28"/>
          <w:szCs w:val="28"/>
          <w:lang w:val="ru-RU"/>
        </w:rPr>
        <w:t>ия условий для обеспечения прав</w:t>
      </w:r>
      <w:r w:rsidR="002013AF">
        <w:rPr>
          <w:sz w:val="28"/>
          <w:szCs w:val="28"/>
          <w:lang w:val="ru-RU"/>
        </w:rPr>
        <w:t xml:space="preserve"> граждан, общественных объединений и организаций, государственных и муниципальных органов на получение достоверной информации</w:t>
      </w:r>
      <w:r>
        <w:rPr>
          <w:sz w:val="28"/>
          <w:szCs w:val="28"/>
          <w:lang w:val="ru-RU"/>
        </w:rPr>
        <w:t xml:space="preserve"> о деятел</w:t>
      </w:r>
      <w:r w:rsidR="002013AF">
        <w:rPr>
          <w:sz w:val="28"/>
          <w:szCs w:val="28"/>
          <w:lang w:val="ru-RU"/>
        </w:rPr>
        <w:t>ьности полиции</w:t>
      </w:r>
      <w:r>
        <w:rPr>
          <w:sz w:val="28"/>
          <w:szCs w:val="28"/>
          <w:lang w:val="ru-RU"/>
        </w:rPr>
        <w:t xml:space="preserve">, </w:t>
      </w:r>
      <w:r w:rsidR="002013AF">
        <w:rPr>
          <w:sz w:val="28"/>
          <w:szCs w:val="28"/>
          <w:lang w:val="ru-RU"/>
        </w:rPr>
        <w:t xml:space="preserve"> в </w:t>
      </w:r>
      <w:r w:rsidR="009A1850">
        <w:rPr>
          <w:sz w:val="28"/>
          <w:szCs w:val="28"/>
          <w:lang w:val="ru-RU"/>
        </w:rPr>
        <w:t>прошлом</w:t>
      </w:r>
      <w:r w:rsidR="002013AF">
        <w:rPr>
          <w:sz w:val="28"/>
          <w:szCs w:val="28"/>
          <w:lang w:val="ru-RU"/>
        </w:rPr>
        <w:t xml:space="preserve"> </w:t>
      </w:r>
      <w:r w:rsidR="002013AF" w:rsidRPr="00504A69">
        <w:rPr>
          <w:sz w:val="28"/>
          <w:szCs w:val="28"/>
          <w:lang w:val="ru-RU"/>
        </w:rPr>
        <w:t xml:space="preserve">году </w:t>
      </w:r>
      <w:r w:rsidRPr="00504A69">
        <w:rPr>
          <w:sz w:val="28"/>
          <w:szCs w:val="28"/>
        </w:rPr>
        <w:t>дважды заслушива</w:t>
      </w:r>
      <w:r w:rsidRPr="00504A69">
        <w:rPr>
          <w:sz w:val="28"/>
          <w:szCs w:val="28"/>
          <w:lang w:val="ru-RU"/>
        </w:rPr>
        <w:t>лись</w:t>
      </w:r>
      <w:r w:rsidRPr="00504A69">
        <w:rPr>
          <w:sz w:val="28"/>
          <w:szCs w:val="28"/>
        </w:rPr>
        <w:t xml:space="preserve"> отчет</w:t>
      </w:r>
      <w:r w:rsidRPr="00504A69">
        <w:rPr>
          <w:sz w:val="28"/>
          <w:szCs w:val="28"/>
          <w:lang w:val="ru-RU"/>
        </w:rPr>
        <w:t>ы</w:t>
      </w:r>
      <w:r w:rsidRPr="00504A69">
        <w:rPr>
          <w:sz w:val="28"/>
          <w:szCs w:val="28"/>
        </w:rPr>
        <w:t xml:space="preserve"> о результатах </w:t>
      </w:r>
      <w:r w:rsidRPr="00504A69">
        <w:rPr>
          <w:sz w:val="28"/>
          <w:szCs w:val="28"/>
          <w:lang w:val="ru-RU"/>
        </w:rPr>
        <w:t xml:space="preserve">оперативно-служебной деятельности </w:t>
      </w:r>
      <w:r w:rsidRPr="00504A69">
        <w:rPr>
          <w:sz w:val="28"/>
          <w:szCs w:val="28"/>
        </w:rPr>
        <w:t>Управления Министерства внутренних дел Р</w:t>
      </w:r>
      <w:r w:rsidR="000A1A8E">
        <w:rPr>
          <w:sz w:val="28"/>
          <w:szCs w:val="28"/>
        </w:rPr>
        <w:t>оссии по городу Пензе. Депутаты</w:t>
      </w:r>
      <w:r w:rsidR="000A1A8E">
        <w:rPr>
          <w:sz w:val="28"/>
          <w:szCs w:val="28"/>
          <w:lang w:val="ru-RU"/>
        </w:rPr>
        <w:t xml:space="preserve"> </w:t>
      </w:r>
      <w:r w:rsidRPr="00504A69">
        <w:rPr>
          <w:sz w:val="28"/>
          <w:szCs w:val="28"/>
        </w:rPr>
        <w:t xml:space="preserve">обсудили </w:t>
      </w:r>
      <w:r w:rsidR="000A1A8E">
        <w:rPr>
          <w:sz w:val="28"/>
          <w:szCs w:val="28"/>
          <w:lang w:val="ru-RU"/>
        </w:rPr>
        <w:t xml:space="preserve">вопросы, </w:t>
      </w:r>
      <w:r w:rsidRPr="00504A69">
        <w:rPr>
          <w:sz w:val="28"/>
          <w:szCs w:val="28"/>
        </w:rPr>
        <w:t>связанные с охраной общественного порядка</w:t>
      </w:r>
      <w:r w:rsidR="000A1A8E">
        <w:rPr>
          <w:sz w:val="28"/>
          <w:szCs w:val="28"/>
          <w:lang w:val="ru-RU"/>
        </w:rPr>
        <w:t xml:space="preserve">, </w:t>
      </w:r>
      <w:r w:rsidR="009A1850">
        <w:rPr>
          <w:sz w:val="28"/>
          <w:szCs w:val="28"/>
          <w:lang w:val="ru-RU"/>
        </w:rPr>
        <w:t xml:space="preserve">обозначили </w:t>
      </w:r>
      <w:r w:rsidRPr="00504A69">
        <w:rPr>
          <w:sz w:val="28"/>
          <w:szCs w:val="28"/>
        </w:rPr>
        <w:t xml:space="preserve">ряд </w:t>
      </w:r>
      <w:r w:rsidR="000A1A8E">
        <w:rPr>
          <w:sz w:val="28"/>
          <w:szCs w:val="28"/>
          <w:lang w:val="ru-RU"/>
        </w:rPr>
        <w:t>проблем,</w:t>
      </w:r>
      <w:r w:rsidRPr="00504A69">
        <w:rPr>
          <w:sz w:val="28"/>
          <w:szCs w:val="28"/>
        </w:rPr>
        <w:t xml:space="preserve"> решение которых возможно в тесном взаимодействии органов местного самоуправления с правоохранительными органами.</w:t>
      </w:r>
    </w:p>
    <w:p w:rsidR="00E61DD9" w:rsidRPr="00F86F8E" w:rsidRDefault="00E61DD9" w:rsidP="00F86F8E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 w:rsidRPr="00F86F8E">
        <w:rPr>
          <w:color w:val="auto"/>
          <w:sz w:val="28"/>
          <w:szCs w:val="28"/>
        </w:rPr>
        <w:t xml:space="preserve">Особое внимание </w:t>
      </w:r>
      <w:r w:rsidR="000A1A8E">
        <w:rPr>
          <w:color w:val="auto"/>
          <w:sz w:val="28"/>
          <w:szCs w:val="28"/>
        </w:rPr>
        <w:t>было уделено</w:t>
      </w:r>
      <w:r w:rsidRPr="00F86F8E">
        <w:rPr>
          <w:color w:val="auto"/>
          <w:sz w:val="28"/>
          <w:szCs w:val="28"/>
        </w:rPr>
        <w:t xml:space="preserve"> вопросам и мероприятиям, направленным на профилактику и предупреждение </w:t>
      </w:r>
      <w:r w:rsidR="009A1850">
        <w:rPr>
          <w:color w:val="auto"/>
          <w:sz w:val="28"/>
          <w:szCs w:val="28"/>
        </w:rPr>
        <w:t>преступлений среди подростков</w:t>
      </w:r>
      <w:r w:rsidRPr="00F86F8E">
        <w:rPr>
          <w:color w:val="auto"/>
          <w:sz w:val="28"/>
          <w:szCs w:val="28"/>
        </w:rPr>
        <w:t>. Так</w:t>
      </w:r>
      <w:r w:rsidR="000A1A8E">
        <w:rPr>
          <w:color w:val="auto"/>
          <w:sz w:val="28"/>
          <w:szCs w:val="28"/>
        </w:rPr>
        <w:t>,</w:t>
      </w:r>
      <w:r w:rsidRPr="00F86F8E">
        <w:rPr>
          <w:color w:val="auto"/>
          <w:sz w:val="28"/>
          <w:szCs w:val="28"/>
        </w:rPr>
        <w:t xml:space="preserve"> на заседаниях постоянной комиссии, а также на сессии в 2018 году был рассмотрен вопрос «О ходе выполнения муниципальной программы «Профилактика </w:t>
      </w:r>
      <w:r w:rsidRPr="00F86F8E">
        <w:rPr>
          <w:color w:val="auto"/>
          <w:sz w:val="28"/>
          <w:szCs w:val="28"/>
        </w:rPr>
        <w:lastRenderedPageBreak/>
        <w:t>правонарушений на территории города Пензы в 2017-2020 годах», утвержденной постановлением администрации города Пензы от 22.08.2017 № 1538».</w:t>
      </w:r>
    </w:p>
    <w:p w:rsidR="00E61DD9" w:rsidRDefault="00BD365F" w:rsidP="00F82819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складывающейся </w:t>
      </w:r>
      <w:r w:rsidR="00E61DD9" w:rsidRPr="00F86F8E">
        <w:rPr>
          <w:color w:val="auto"/>
          <w:sz w:val="28"/>
          <w:szCs w:val="28"/>
        </w:rPr>
        <w:t>криминогенн</w:t>
      </w:r>
      <w:r>
        <w:rPr>
          <w:color w:val="auto"/>
          <w:sz w:val="28"/>
          <w:szCs w:val="28"/>
        </w:rPr>
        <w:t>ой</w:t>
      </w:r>
      <w:r w:rsidR="0091441F">
        <w:rPr>
          <w:color w:val="auto"/>
          <w:sz w:val="28"/>
          <w:szCs w:val="28"/>
        </w:rPr>
        <w:t xml:space="preserve"> </w:t>
      </w:r>
      <w:r w:rsidR="00E61DD9" w:rsidRPr="00F86F8E">
        <w:rPr>
          <w:color w:val="auto"/>
          <w:sz w:val="28"/>
          <w:szCs w:val="28"/>
        </w:rPr>
        <w:t>обстановк</w:t>
      </w:r>
      <w:r>
        <w:rPr>
          <w:color w:val="auto"/>
          <w:sz w:val="28"/>
          <w:szCs w:val="28"/>
        </w:rPr>
        <w:t>и</w:t>
      </w:r>
      <w:r w:rsidR="0091441F">
        <w:rPr>
          <w:color w:val="auto"/>
          <w:sz w:val="28"/>
          <w:szCs w:val="28"/>
        </w:rPr>
        <w:t xml:space="preserve"> </w:t>
      </w:r>
      <w:r w:rsidR="00E61DD9" w:rsidRPr="00F86F8E">
        <w:rPr>
          <w:color w:val="auto"/>
          <w:sz w:val="28"/>
          <w:szCs w:val="28"/>
        </w:rPr>
        <w:t>на территории города</w:t>
      </w:r>
      <w:r>
        <w:rPr>
          <w:color w:val="auto"/>
          <w:sz w:val="28"/>
          <w:szCs w:val="28"/>
        </w:rPr>
        <w:t xml:space="preserve">  </w:t>
      </w:r>
      <w:r w:rsidR="0091441F">
        <w:rPr>
          <w:color w:val="auto"/>
          <w:sz w:val="28"/>
          <w:szCs w:val="28"/>
        </w:rPr>
        <w:t>администраци</w:t>
      </w:r>
      <w:r w:rsidR="00491FDC" w:rsidRPr="00491FD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города</w:t>
      </w:r>
      <w:r w:rsidR="0091441F">
        <w:rPr>
          <w:color w:val="auto"/>
          <w:sz w:val="28"/>
          <w:szCs w:val="28"/>
        </w:rPr>
        <w:t xml:space="preserve"> </w:t>
      </w:r>
      <w:r w:rsidR="00E61DD9" w:rsidRPr="00F86F8E">
        <w:rPr>
          <w:color w:val="auto"/>
          <w:sz w:val="28"/>
          <w:szCs w:val="28"/>
        </w:rPr>
        <w:t>Пензы</w:t>
      </w:r>
      <w:r w:rsidR="00F86F8E" w:rsidRPr="00F86F8E">
        <w:rPr>
          <w:color w:val="auto"/>
          <w:sz w:val="28"/>
          <w:szCs w:val="28"/>
        </w:rPr>
        <w:t xml:space="preserve"> было</w:t>
      </w:r>
      <w:r w:rsidR="00E61DD9" w:rsidRPr="00F86F8E">
        <w:rPr>
          <w:color w:val="auto"/>
          <w:sz w:val="28"/>
          <w:szCs w:val="28"/>
        </w:rPr>
        <w:t xml:space="preserve"> рекомендовано своевременно вносить в муниципальную программу «Профилактика правонарушений на территории города Пензы в 2017-2020 годах» дополнительные мероприятия, направленные на совершенствование работы по профилактике правонарушений.</w:t>
      </w:r>
    </w:p>
    <w:p w:rsidR="00BD365F" w:rsidRPr="00F86F8E" w:rsidRDefault="00BD365F" w:rsidP="00F82819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Были рассмотрены вопросы социальной поддержки семей, воспитывающих несовершеннолетних детей, и раннего выявления семейного неблагополучия.</w:t>
      </w:r>
    </w:p>
    <w:p w:rsidR="00E61DD9" w:rsidRPr="00F86F8E" w:rsidRDefault="00E61DD9" w:rsidP="00F82819">
      <w:pPr>
        <w:spacing w:line="276" w:lineRule="auto"/>
        <w:ind w:firstLine="708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На заседании постоянной комиссии </w:t>
      </w:r>
      <w:r w:rsidR="00840BCF" w:rsidRPr="00840BCF">
        <w:rPr>
          <w:sz w:val="28"/>
          <w:szCs w:val="28"/>
          <w:lang w:val="ru-RU"/>
        </w:rPr>
        <w:t>по общественной безопасности</w:t>
      </w:r>
      <w:r w:rsidR="005F67CF">
        <w:rPr>
          <w:sz w:val="28"/>
          <w:szCs w:val="28"/>
          <w:lang w:val="ru-RU"/>
        </w:rPr>
        <w:t xml:space="preserve"> </w:t>
      </w:r>
      <w:r w:rsidRPr="00840BCF">
        <w:rPr>
          <w:sz w:val="28"/>
          <w:szCs w:val="28"/>
        </w:rPr>
        <w:t>и сессии городской Думы заслушивался</w:t>
      </w:r>
      <w:r w:rsidRPr="00F86F8E">
        <w:rPr>
          <w:sz w:val="28"/>
          <w:szCs w:val="28"/>
        </w:rPr>
        <w:t xml:space="preserve"> вопрос «Об исполнении органами местного самоуправления государственных полномочий Пензенской области по организации и осуществлению деятельности по опеке и попечительству</w:t>
      </w:r>
      <w:r w:rsidR="005F67CF">
        <w:rPr>
          <w:sz w:val="28"/>
          <w:szCs w:val="28"/>
          <w:lang w:val="ru-RU"/>
        </w:rPr>
        <w:t>»</w:t>
      </w:r>
      <w:r w:rsidR="005F67CF">
        <w:rPr>
          <w:sz w:val="28"/>
          <w:szCs w:val="28"/>
        </w:rPr>
        <w:t>,</w:t>
      </w:r>
      <w:r w:rsidR="005F67CF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установленных Федеральным законом от 24.04.2008  № 48-ФЗ «Об опеке и попечительстве». </w:t>
      </w:r>
    </w:p>
    <w:p w:rsidR="00E61DD9" w:rsidRPr="00F86F8E" w:rsidRDefault="00E61DD9" w:rsidP="00F82819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Решением Думы Управлению образования города, Социальному управлению города Пензы </w:t>
      </w:r>
      <w:r w:rsidR="005F67CF" w:rsidRPr="00F86F8E">
        <w:rPr>
          <w:sz w:val="28"/>
          <w:szCs w:val="28"/>
        </w:rPr>
        <w:t xml:space="preserve">было рекомендовано </w:t>
      </w:r>
      <w:r w:rsidRPr="00F86F8E">
        <w:rPr>
          <w:sz w:val="28"/>
          <w:szCs w:val="28"/>
        </w:rPr>
        <w:t>п</w:t>
      </w:r>
      <w:r w:rsidRPr="00F86F8E">
        <w:rPr>
          <w:rFonts w:ascii="Open Sans" w:hAnsi="Open Sans"/>
          <w:sz w:val="28"/>
          <w:szCs w:val="28"/>
        </w:rPr>
        <w:t>родолжить работу по реализации комплекса мероприятий по оказанию психологической, педагогической, социальной, правовой и иной профессиональной помощи</w:t>
      </w:r>
      <w:r w:rsidR="00223952">
        <w:rPr>
          <w:rFonts w:ascii="Open Sans" w:hAnsi="Open Sans"/>
          <w:sz w:val="28"/>
          <w:szCs w:val="28"/>
          <w:lang w:val="ru-RU"/>
        </w:rPr>
        <w:t xml:space="preserve"> </w:t>
      </w:r>
      <w:r w:rsidRPr="00F86F8E">
        <w:rPr>
          <w:rFonts w:ascii="Open Sans" w:hAnsi="Open Sans"/>
          <w:sz w:val="28"/>
          <w:szCs w:val="28"/>
        </w:rPr>
        <w:t>детям, оставшимся без попечения родителей, и семьям, находящимся в трудной жизненной ситуации</w:t>
      </w:r>
      <w:r w:rsidRPr="00F86F8E">
        <w:rPr>
          <w:sz w:val="28"/>
          <w:szCs w:val="28"/>
        </w:rPr>
        <w:t xml:space="preserve">, а также активизировать взаимодействие между службами и ведомствами системы профилактики безнадзорности и правонарушений несовершеннолетних, некоммерческими и общественными организациями в целях оперативного реагирования </w:t>
      </w:r>
      <w:r w:rsidR="00B027E8">
        <w:rPr>
          <w:sz w:val="28"/>
          <w:szCs w:val="28"/>
          <w:lang w:val="ru-RU"/>
        </w:rPr>
        <w:t>на факты нарушения</w:t>
      </w:r>
      <w:r w:rsidRPr="00F86F8E">
        <w:rPr>
          <w:sz w:val="28"/>
          <w:szCs w:val="28"/>
        </w:rPr>
        <w:t xml:space="preserve"> прав и интересов детей.</w:t>
      </w:r>
    </w:p>
    <w:p w:rsidR="00E61DD9" w:rsidRPr="00F86F8E" w:rsidRDefault="00E61DD9" w:rsidP="00F82819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 w:rsidRPr="00F86F8E">
        <w:rPr>
          <w:color w:val="auto"/>
          <w:sz w:val="28"/>
          <w:szCs w:val="28"/>
        </w:rPr>
        <w:t>Профилактика негативных явлений в молодежной среде сегодня становится одной из важнейших социальных задач общества. Необходимо помочь подростку и молодому человеку выработать правильную жизненную позицию и развить в себе сильную личность, способную противостоять факторам риска. Поэтому вопросы организации свободного времени подростков и молодежи, развития их позитивного потенциала, приобщения к здоровому образу жизни являются одними из приоритетных в деятельности органов местного самоуправления.</w:t>
      </w:r>
    </w:p>
    <w:p w:rsidR="00E61DD9" w:rsidRPr="00F86F8E" w:rsidRDefault="00E61DD9" w:rsidP="00F82819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</w:rPr>
      </w:pPr>
      <w:r w:rsidRPr="00F86F8E">
        <w:rPr>
          <w:color w:val="auto"/>
          <w:sz w:val="28"/>
          <w:szCs w:val="28"/>
        </w:rPr>
        <w:t xml:space="preserve">В связи с этим на заседании постоянной комиссии и сессии были заслушаны вопросы: </w:t>
      </w:r>
      <w:r w:rsidRPr="00F86F8E">
        <w:rPr>
          <w:noProof/>
          <w:color w:val="auto"/>
          <w:sz w:val="28"/>
          <w:szCs w:val="28"/>
        </w:rPr>
        <w:t xml:space="preserve">«О </w:t>
      </w:r>
      <w:r w:rsidRPr="00F86F8E">
        <w:rPr>
          <w:color w:val="auto"/>
          <w:sz w:val="28"/>
          <w:szCs w:val="28"/>
        </w:rPr>
        <w:t>деятельности администрации города Пензы по профилактике и предупреждению употребления наркотических средств, алкогольных напитков, табакокурения, правонарушений среди подростков и молодежи города Пензы»,  «О деятельности администрации города Пензы по организации работы по предупреждению безнадзорности несовершеннолетних».</w:t>
      </w:r>
    </w:p>
    <w:p w:rsidR="00E61DD9" w:rsidRPr="00F86F8E" w:rsidRDefault="00E61DD9" w:rsidP="00F82819">
      <w:pPr>
        <w:spacing w:line="276" w:lineRule="auto"/>
        <w:ind w:firstLine="720"/>
        <w:jc w:val="both"/>
        <w:rPr>
          <w:szCs w:val="28"/>
        </w:rPr>
      </w:pPr>
      <w:r w:rsidRPr="00F86F8E">
        <w:rPr>
          <w:sz w:val="28"/>
          <w:szCs w:val="28"/>
        </w:rPr>
        <w:t xml:space="preserve">Большое внимание постоянная комиссия </w:t>
      </w:r>
      <w:r w:rsidR="00846F1D" w:rsidRPr="00846F1D">
        <w:rPr>
          <w:sz w:val="28"/>
          <w:szCs w:val="28"/>
          <w:lang w:val="ru-RU"/>
        </w:rPr>
        <w:t>по общественной безопасности, защите прав граждан, гражданской обороне и чрезвычайным ситуациям, пожарной безопасности</w:t>
      </w:r>
      <w:r w:rsidR="00846F1D" w:rsidRPr="00846F1D">
        <w:rPr>
          <w:sz w:val="28"/>
          <w:szCs w:val="28"/>
        </w:rPr>
        <w:t xml:space="preserve"> </w:t>
      </w:r>
      <w:r w:rsidRPr="00846F1D">
        <w:rPr>
          <w:sz w:val="28"/>
          <w:szCs w:val="28"/>
        </w:rPr>
        <w:t>уделяла вопросам обеспечения</w:t>
      </w:r>
      <w:r w:rsidRPr="00F86F8E">
        <w:rPr>
          <w:sz w:val="28"/>
          <w:szCs w:val="28"/>
        </w:rPr>
        <w:t xml:space="preserve"> безопасности граждан при возникновении чрезвычайных ситуаций. Так, на заседании в ноябре 2018 года был заслушан доклад начальника МКУ «Управление по делам ГОЧС г. Пензы» </w:t>
      </w:r>
      <w:r w:rsidR="00846F1D">
        <w:rPr>
          <w:sz w:val="28"/>
          <w:szCs w:val="28"/>
          <w:lang w:val="ru-RU"/>
        </w:rPr>
        <w:t xml:space="preserve">                     </w:t>
      </w:r>
      <w:r w:rsidRPr="00F86F8E">
        <w:rPr>
          <w:sz w:val="28"/>
          <w:szCs w:val="28"/>
        </w:rPr>
        <w:t>А.П. Михайлова о деятельности по организации защит</w:t>
      </w:r>
      <w:r w:rsidR="00094766">
        <w:rPr>
          <w:sz w:val="28"/>
          <w:szCs w:val="28"/>
          <w:lang w:val="ru-RU"/>
        </w:rPr>
        <w:t>ы</w:t>
      </w:r>
      <w:r w:rsidRPr="00F86F8E">
        <w:rPr>
          <w:sz w:val="28"/>
          <w:szCs w:val="28"/>
        </w:rPr>
        <w:t xml:space="preserve"> населения территории города от чрезвычайных ситуаций природного и техногенного характера, поддержанию в постоянной готовности к использованию систем оповещения населения об опасности и объектов гражданской обороны.</w:t>
      </w:r>
      <w:r w:rsidRPr="00F86F8E">
        <w:rPr>
          <w:szCs w:val="28"/>
        </w:rPr>
        <w:t xml:space="preserve"> </w:t>
      </w:r>
    </w:p>
    <w:p w:rsidR="00E61DD9" w:rsidRPr="00F86F8E" w:rsidRDefault="00E61DD9" w:rsidP="00F82819">
      <w:pPr>
        <w:spacing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В преддверии летнего пожароопасного сезона на заседании постоянной комиссии в мае рассмотрен вопрос «О деятельности администрации города Пензы по обеспечению первичных мер пожарной безопасности». </w:t>
      </w:r>
      <w:r w:rsidR="003107AF">
        <w:rPr>
          <w:sz w:val="28"/>
          <w:szCs w:val="28"/>
          <w:lang w:val="ru-RU"/>
        </w:rPr>
        <w:t>Б</w:t>
      </w:r>
      <w:r w:rsidRPr="00F86F8E">
        <w:rPr>
          <w:sz w:val="28"/>
          <w:szCs w:val="28"/>
        </w:rPr>
        <w:t>ыло рекомендовано продолжить работу по организации патрулирования в лесных насаждениях на территории города; усилить профилактическую и пропагандистскую работу по обеспечению первичных мер пожарной безопасности</w:t>
      </w:r>
      <w:r w:rsidR="004D3387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на территории города.</w:t>
      </w:r>
    </w:p>
    <w:p w:rsidR="00E61DD9" w:rsidRPr="00F86F8E" w:rsidRDefault="00E61DD9" w:rsidP="00F82819">
      <w:pPr>
        <w:spacing w:line="276" w:lineRule="auto"/>
        <w:ind w:firstLine="708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Ежего</w:t>
      </w:r>
      <w:r w:rsidR="00B63A7E">
        <w:rPr>
          <w:sz w:val="28"/>
          <w:szCs w:val="28"/>
        </w:rPr>
        <w:t>дно перед началом учебного года</w:t>
      </w:r>
      <w:r w:rsidR="00B63A7E">
        <w:rPr>
          <w:sz w:val="28"/>
          <w:szCs w:val="28"/>
          <w:lang w:val="ru-RU"/>
        </w:rPr>
        <w:t xml:space="preserve"> члены </w:t>
      </w:r>
      <w:r w:rsidRPr="00F86F8E">
        <w:rPr>
          <w:sz w:val="28"/>
          <w:szCs w:val="28"/>
        </w:rPr>
        <w:t>комисси</w:t>
      </w:r>
      <w:r w:rsidR="00B63A7E">
        <w:rPr>
          <w:sz w:val="28"/>
          <w:szCs w:val="28"/>
          <w:lang w:val="ru-RU"/>
        </w:rPr>
        <w:t xml:space="preserve">и </w:t>
      </w:r>
      <w:r w:rsidRPr="00F86F8E">
        <w:rPr>
          <w:sz w:val="28"/>
          <w:szCs w:val="28"/>
        </w:rPr>
        <w:t>проводят</w:t>
      </w:r>
      <w:r w:rsidR="00B63A7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рейды с привлечением специалистов по проверке наличия необходимой разметки, соответствующих дорожных знаков, светофоров в районе образовательных учреждений города с целью обеспечения безопасности дорожного движения и предупреждения дорожно-транспортных происшествий с участием несовершеннолетних. Устранение выявленных недостатков находится под контролем постоянной комиссии по </w:t>
      </w:r>
      <w:r w:rsidRPr="00F86F8E">
        <w:rPr>
          <w:bCs/>
          <w:sz w:val="28"/>
          <w:szCs w:val="28"/>
        </w:rPr>
        <w:t>общественной безопасности</w:t>
      </w:r>
      <w:r w:rsidR="003107AF">
        <w:rPr>
          <w:bCs/>
          <w:sz w:val="28"/>
          <w:szCs w:val="28"/>
          <w:lang w:val="ru-RU"/>
        </w:rPr>
        <w:t xml:space="preserve">. </w:t>
      </w:r>
    </w:p>
    <w:p w:rsidR="004107B7" w:rsidRPr="00846F1D" w:rsidRDefault="00E61DD9" w:rsidP="0089718B">
      <w:pPr>
        <w:spacing w:line="276" w:lineRule="auto"/>
        <w:ind w:firstLine="708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Также члены комиссии выезжали в муниципальные общеобразовательные учреждения с проверкой соблюдения пропускного режима и мер безопасности учащихся. </w:t>
      </w:r>
    </w:p>
    <w:p w:rsidR="004B0FE6" w:rsidRPr="00F86F8E" w:rsidRDefault="00303079" w:rsidP="0089718B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Весьма острой для нашего города в 2018 году оставалась проблема нехватки парковочных мест. </w:t>
      </w:r>
      <w:r w:rsidR="003107AF">
        <w:rPr>
          <w:sz w:val="28"/>
          <w:szCs w:val="28"/>
          <w:lang w:val="ru-RU"/>
        </w:rPr>
        <w:t xml:space="preserve">Город </w:t>
      </w:r>
      <w:r w:rsidR="00E16A93">
        <w:rPr>
          <w:sz w:val="28"/>
          <w:szCs w:val="28"/>
          <w:lang w:val="ru-RU"/>
        </w:rPr>
        <w:t xml:space="preserve">развивается, растет благосостояние жителей, увеличивается </w:t>
      </w:r>
      <w:r w:rsidR="0091020B">
        <w:rPr>
          <w:sz w:val="28"/>
          <w:szCs w:val="28"/>
          <w:lang w:val="ru-RU"/>
        </w:rPr>
        <w:t xml:space="preserve">количество автотранспорта. </w:t>
      </w:r>
      <w:r>
        <w:rPr>
          <w:sz w:val="28"/>
          <w:szCs w:val="28"/>
          <w:lang w:val="ru-RU"/>
        </w:rPr>
        <w:t>Решение данной проблемы треб</w:t>
      </w:r>
      <w:r w:rsidR="003107AF">
        <w:rPr>
          <w:sz w:val="28"/>
          <w:szCs w:val="28"/>
          <w:lang w:val="ru-RU"/>
        </w:rPr>
        <w:t>ует</w:t>
      </w:r>
      <w:r>
        <w:rPr>
          <w:sz w:val="28"/>
          <w:szCs w:val="28"/>
          <w:lang w:val="ru-RU"/>
        </w:rPr>
        <w:t xml:space="preserve"> постоянной работы. </w:t>
      </w:r>
      <w:r w:rsidR="0091020B">
        <w:rPr>
          <w:sz w:val="28"/>
          <w:szCs w:val="28"/>
          <w:lang w:val="ru-RU"/>
        </w:rPr>
        <w:t xml:space="preserve">В этой связи </w:t>
      </w:r>
      <w:r w:rsidR="004B0FE6" w:rsidRPr="00F86F8E">
        <w:rPr>
          <w:sz w:val="28"/>
          <w:szCs w:val="28"/>
        </w:rPr>
        <w:t xml:space="preserve">на заседании </w:t>
      </w:r>
      <w:r w:rsidR="004B0FE6" w:rsidRPr="00D221E6">
        <w:rPr>
          <w:sz w:val="28"/>
          <w:szCs w:val="28"/>
        </w:rPr>
        <w:t xml:space="preserve">постоянной комиссии </w:t>
      </w:r>
      <w:r w:rsidR="0091020B" w:rsidRPr="00D221E6">
        <w:rPr>
          <w:sz w:val="28"/>
          <w:szCs w:val="28"/>
          <w:lang w:val="ru-RU"/>
        </w:rPr>
        <w:t>по градорегулированию, землепользованию и собственности</w:t>
      </w:r>
      <w:r w:rsidR="006F5503" w:rsidRPr="00D221E6">
        <w:rPr>
          <w:sz w:val="28"/>
          <w:szCs w:val="28"/>
          <w:lang w:val="ru-RU"/>
        </w:rPr>
        <w:t xml:space="preserve"> </w:t>
      </w:r>
      <w:r w:rsidR="004B0FE6" w:rsidRPr="00D221E6">
        <w:rPr>
          <w:sz w:val="28"/>
          <w:szCs w:val="28"/>
        </w:rPr>
        <w:t>был</w:t>
      </w:r>
      <w:r w:rsidR="004B0FE6" w:rsidRPr="00F86F8E">
        <w:rPr>
          <w:sz w:val="28"/>
          <w:szCs w:val="28"/>
        </w:rPr>
        <w:t xml:space="preserve"> заслушан вопрос о деятельности администрации города Пензы по созданию и использованию, в том числе на платной основе, парковок (парковочных мест).</w:t>
      </w:r>
    </w:p>
    <w:p w:rsidR="004B0FE6" w:rsidRDefault="004B0FE6" w:rsidP="00303079">
      <w:pPr>
        <w:tabs>
          <w:tab w:val="right" w:pos="1993"/>
        </w:tabs>
        <w:spacing w:line="276" w:lineRule="auto"/>
        <w:ind w:right="15" w:firstLine="810"/>
        <w:jc w:val="both"/>
        <w:rPr>
          <w:rFonts w:eastAsia="Calibri"/>
          <w:sz w:val="28"/>
          <w:szCs w:val="28"/>
          <w:lang w:val="ru-RU" w:eastAsia="zh-CN"/>
        </w:rPr>
      </w:pPr>
      <w:r w:rsidRPr="00F86F8E">
        <w:rPr>
          <w:rFonts w:eastAsia="Arial Unicode MS"/>
          <w:sz w:val="28"/>
          <w:szCs w:val="28"/>
        </w:rPr>
        <w:t>В городе Пенз</w:t>
      </w:r>
      <w:r w:rsidR="006F5503" w:rsidRPr="00F86F8E">
        <w:rPr>
          <w:rFonts w:eastAsia="Arial Unicode MS"/>
          <w:sz w:val="28"/>
          <w:szCs w:val="28"/>
          <w:lang w:val="ru-RU"/>
        </w:rPr>
        <w:t>е</w:t>
      </w:r>
      <w:r w:rsidRPr="00F86F8E">
        <w:rPr>
          <w:rFonts w:eastAsia="Arial Unicode MS"/>
          <w:sz w:val="28"/>
          <w:szCs w:val="28"/>
        </w:rPr>
        <w:t xml:space="preserve"> реализуется проект «Городские платные парковки», который  </w:t>
      </w:r>
      <w:r w:rsidR="00DD1478">
        <w:rPr>
          <w:rFonts w:eastAsia="Arial Unicode MS"/>
          <w:sz w:val="28"/>
          <w:szCs w:val="28"/>
          <w:lang w:val="ru-RU"/>
        </w:rPr>
        <w:t xml:space="preserve">в итоге </w:t>
      </w:r>
      <w:r w:rsidRPr="00F86F8E">
        <w:rPr>
          <w:rFonts w:eastAsia="Arial Unicode MS"/>
          <w:sz w:val="28"/>
          <w:szCs w:val="28"/>
        </w:rPr>
        <w:t>позволит справиться с проблемой хаотичной парковки на улицах города, создаст возможность для комфортного передвижения пешеходов, велосипедистов</w:t>
      </w:r>
      <w:r w:rsidR="00DD1478">
        <w:rPr>
          <w:rFonts w:eastAsia="Arial Unicode MS"/>
          <w:sz w:val="28"/>
          <w:szCs w:val="28"/>
          <w:lang w:val="ru-RU"/>
        </w:rPr>
        <w:t xml:space="preserve"> и </w:t>
      </w:r>
      <w:r w:rsidRPr="00F86F8E">
        <w:rPr>
          <w:rFonts w:eastAsia="Arial Unicode MS"/>
          <w:sz w:val="28"/>
          <w:szCs w:val="28"/>
        </w:rPr>
        <w:t xml:space="preserve"> общественного транспорта</w:t>
      </w:r>
      <w:r w:rsidR="00DD1478">
        <w:rPr>
          <w:rFonts w:eastAsia="Arial Unicode MS"/>
          <w:sz w:val="28"/>
          <w:szCs w:val="28"/>
          <w:lang w:val="ru-RU"/>
        </w:rPr>
        <w:t xml:space="preserve">. </w:t>
      </w:r>
      <w:r w:rsidRPr="00F86F8E">
        <w:rPr>
          <w:rFonts w:eastAsia="Calibri"/>
          <w:sz w:val="28"/>
          <w:szCs w:val="28"/>
          <w:lang w:eastAsia="zh-CN"/>
        </w:rPr>
        <w:t xml:space="preserve">В 2018 году проведены мероприятия по </w:t>
      </w:r>
      <w:r w:rsidR="00303079" w:rsidRPr="00F86F8E">
        <w:rPr>
          <w:rFonts w:eastAsia="Calibri"/>
          <w:sz w:val="28"/>
          <w:szCs w:val="28"/>
          <w:lang w:eastAsia="zh-CN"/>
        </w:rPr>
        <w:t xml:space="preserve">переоборудованию парковки </w:t>
      </w:r>
      <w:r w:rsidR="00DD1478">
        <w:rPr>
          <w:rFonts w:eastAsia="Calibri"/>
          <w:sz w:val="28"/>
          <w:szCs w:val="28"/>
          <w:lang w:val="ru-RU" w:eastAsia="zh-CN"/>
        </w:rPr>
        <w:t>на</w:t>
      </w:r>
      <w:r w:rsidR="00303079" w:rsidRPr="00F86F8E">
        <w:rPr>
          <w:rFonts w:eastAsia="Calibri"/>
          <w:sz w:val="28"/>
          <w:szCs w:val="28"/>
          <w:lang w:val="ru-RU" w:eastAsia="zh-CN"/>
        </w:rPr>
        <w:t xml:space="preserve"> </w:t>
      </w:r>
      <w:r w:rsidRPr="00F86F8E">
        <w:rPr>
          <w:rFonts w:eastAsia="Calibri"/>
          <w:sz w:val="28"/>
          <w:szCs w:val="28"/>
          <w:lang w:eastAsia="zh-CN"/>
        </w:rPr>
        <w:t>ул. Лермонтова в автоматизированный режим работы и обустройству платной муниципальной</w:t>
      </w:r>
      <w:r w:rsidR="003836B6">
        <w:rPr>
          <w:rFonts w:eastAsia="Calibri"/>
          <w:sz w:val="28"/>
          <w:szCs w:val="28"/>
          <w:lang w:val="ru-RU" w:eastAsia="zh-CN"/>
        </w:rPr>
        <w:t xml:space="preserve"> </w:t>
      </w:r>
      <w:r w:rsidRPr="00F86F8E">
        <w:rPr>
          <w:rFonts w:eastAsia="Calibri"/>
          <w:sz w:val="28"/>
          <w:szCs w:val="28"/>
          <w:lang w:eastAsia="zh-CN"/>
        </w:rPr>
        <w:t>автоматизированной парковки по</w:t>
      </w:r>
      <w:r w:rsidRPr="00D02C93">
        <w:rPr>
          <w:rFonts w:eastAsia="Calibri"/>
          <w:color w:val="00B050"/>
          <w:sz w:val="28"/>
          <w:szCs w:val="28"/>
          <w:lang w:eastAsia="zh-CN"/>
        </w:rPr>
        <w:t xml:space="preserve"> </w:t>
      </w:r>
      <w:r w:rsidRPr="00DB4B37">
        <w:rPr>
          <w:rFonts w:eastAsia="Calibri"/>
          <w:sz w:val="28"/>
          <w:szCs w:val="28"/>
          <w:lang w:eastAsia="zh-CN"/>
        </w:rPr>
        <w:t>ул. Пушкина</w:t>
      </w:r>
      <w:r w:rsidRPr="00D02C93">
        <w:rPr>
          <w:rFonts w:eastAsia="Calibri"/>
          <w:color w:val="00B050"/>
          <w:sz w:val="28"/>
          <w:szCs w:val="28"/>
          <w:lang w:eastAsia="zh-CN"/>
        </w:rPr>
        <w:t xml:space="preserve"> </w:t>
      </w:r>
      <w:r w:rsidRPr="00F86F8E">
        <w:rPr>
          <w:rFonts w:eastAsia="Calibri"/>
          <w:sz w:val="28"/>
          <w:szCs w:val="28"/>
          <w:lang w:eastAsia="zh-CN"/>
        </w:rPr>
        <w:t xml:space="preserve">(на 62 парковочных места). </w:t>
      </w:r>
    </w:p>
    <w:p w:rsidR="00F35B2F" w:rsidRPr="00F35B2F" w:rsidRDefault="004B0FE6" w:rsidP="001C6AC1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В рамках программы «Безопасные и качественные дороги» пров</w:t>
      </w:r>
      <w:r w:rsidR="003836B6">
        <w:rPr>
          <w:sz w:val="28"/>
          <w:szCs w:val="28"/>
          <w:lang w:val="ru-RU"/>
        </w:rPr>
        <w:t xml:space="preserve">едены </w:t>
      </w:r>
      <w:r w:rsidRPr="00F86F8E">
        <w:rPr>
          <w:sz w:val="28"/>
          <w:szCs w:val="28"/>
        </w:rPr>
        <w:t xml:space="preserve"> </w:t>
      </w:r>
      <w:r w:rsidR="003836B6">
        <w:rPr>
          <w:sz w:val="28"/>
          <w:szCs w:val="28"/>
          <w:lang w:val="ru-RU"/>
        </w:rPr>
        <w:t xml:space="preserve">работы </w:t>
      </w:r>
      <w:r w:rsidRPr="00F86F8E">
        <w:rPr>
          <w:sz w:val="28"/>
          <w:szCs w:val="28"/>
        </w:rPr>
        <w:t>по расширению улично-дорожной сети города, что позвол</w:t>
      </w:r>
      <w:r w:rsidR="003836B6">
        <w:rPr>
          <w:sz w:val="28"/>
          <w:szCs w:val="28"/>
          <w:lang w:val="ru-RU"/>
        </w:rPr>
        <w:t xml:space="preserve">ило </w:t>
      </w:r>
      <w:r w:rsidRPr="00F86F8E">
        <w:rPr>
          <w:sz w:val="28"/>
          <w:szCs w:val="28"/>
        </w:rPr>
        <w:t>дополнительно увеличить заездные карманы для общественного транспорта и созда</w:t>
      </w:r>
      <w:r w:rsidR="003836B6">
        <w:rPr>
          <w:sz w:val="28"/>
          <w:szCs w:val="28"/>
          <w:lang w:val="ru-RU"/>
        </w:rPr>
        <w:t xml:space="preserve">ть </w:t>
      </w:r>
      <w:r w:rsidRPr="00F86F8E">
        <w:rPr>
          <w:sz w:val="28"/>
          <w:szCs w:val="28"/>
        </w:rPr>
        <w:t>бесплатны</w:t>
      </w:r>
      <w:r w:rsidR="003836B6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парковочны</w:t>
      </w:r>
      <w:r w:rsidR="003836B6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мест</w:t>
      </w:r>
      <w:r w:rsidR="003836B6">
        <w:rPr>
          <w:sz w:val="28"/>
          <w:szCs w:val="28"/>
          <w:lang w:val="ru-RU"/>
        </w:rPr>
        <w:t xml:space="preserve">а </w:t>
      </w:r>
      <w:r w:rsidRPr="00F86F8E">
        <w:rPr>
          <w:sz w:val="28"/>
          <w:szCs w:val="28"/>
        </w:rPr>
        <w:t>для автот</w:t>
      </w:r>
      <w:r w:rsidR="003836B6">
        <w:rPr>
          <w:sz w:val="28"/>
          <w:szCs w:val="28"/>
        </w:rPr>
        <w:t>ранспорта. В 2018 году</w:t>
      </w:r>
      <w:r w:rsidR="003836B6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дополнительные заездные</w:t>
      </w:r>
      <w:r w:rsidR="00622B3A" w:rsidRPr="00F86F8E">
        <w:rPr>
          <w:sz w:val="28"/>
          <w:szCs w:val="28"/>
        </w:rPr>
        <w:t xml:space="preserve"> карманы обустроены </w:t>
      </w:r>
      <w:r w:rsidR="003836B6">
        <w:rPr>
          <w:sz w:val="28"/>
          <w:szCs w:val="28"/>
          <w:lang w:val="ru-RU"/>
        </w:rPr>
        <w:t xml:space="preserve">на </w:t>
      </w:r>
      <w:r w:rsidR="003836B6">
        <w:rPr>
          <w:sz w:val="28"/>
          <w:szCs w:val="28"/>
        </w:rPr>
        <w:t>ул. Совхозной,</w:t>
      </w:r>
      <w:r w:rsidR="003836B6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Ладожской,</w:t>
      </w:r>
      <w:r w:rsidR="003836B6">
        <w:rPr>
          <w:sz w:val="28"/>
          <w:szCs w:val="28"/>
          <w:lang w:val="ru-RU"/>
        </w:rPr>
        <w:t xml:space="preserve"> </w:t>
      </w:r>
      <w:r w:rsidR="003836B6">
        <w:rPr>
          <w:sz w:val="28"/>
          <w:szCs w:val="28"/>
        </w:rPr>
        <w:t>Аустрина,</w:t>
      </w:r>
      <w:r w:rsidR="003836B6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Байдукова,</w:t>
      </w:r>
      <w:r w:rsidR="003836B6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Минской,                    Тернопольской</w:t>
      </w:r>
      <w:r w:rsidR="003836B6">
        <w:rPr>
          <w:sz w:val="28"/>
          <w:szCs w:val="28"/>
          <w:lang w:val="ru-RU"/>
        </w:rPr>
        <w:t>.</w:t>
      </w:r>
      <w:r w:rsidRPr="00F86F8E">
        <w:rPr>
          <w:sz w:val="28"/>
          <w:szCs w:val="28"/>
        </w:rPr>
        <w:t xml:space="preserve"> </w:t>
      </w:r>
    </w:p>
    <w:p w:rsidR="004B0FE6" w:rsidRDefault="004B0FE6" w:rsidP="001C6AC1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В рамках программы «Формирование современной городской среды</w:t>
      </w:r>
      <w:r w:rsidR="009A06DC">
        <w:rPr>
          <w:sz w:val="28"/>
          <w:szCs w:val="28"/>
          <w:lang w:val="ru-RU"/>
        </w:rPr>
        <w:t>»</w:t>
      </w:r>
      <w:r w:rsidRPr="00F86F8E">
        <w:rPr>
          <w:sz w:val="28"/>
          <w:szCs w:val="28"/>
        </w:rPr>
        <w:t xml:space="preserve"> проводятся мероприятия по расширению дорожного полотна и обустройству парковочных мест на внутридворовых территориях города Пензы.</w:t>
      </w:r>
    </w:p>
    <w:p w:rsidR="004B0FE6" w:rsidRPr="00F86F8E" w:rsidRDefault="00A17E6A" w:rsidP="001C6AC1">
      <w:pPr>
        <w:pStyle w:val="ConsPlusNormal"/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</w:rPr>
        <w:tab/>
      </w:r>
      <w:r w:rsidR="004B0FE6" w:rsidRPr="00F86F8E">
        <w:rPr>
          <w:sz w:val="28"/>
          <w:szCs w:val="28"/>
        </w:rPr>
        <w:t>В 2018 году заслушивалась информация о деятельности администрации города Пензы по реализации полномочий, установленных Законом Пензенской области от 04.03.2015 № 2693-ЗПО</w:t>
      </w:r>
      <w:r w:rsidR="001E2C70" w:rsidRPr="00F86F8E">
        <w:rPr>
          <w:sz w:val="28"/>
          <w:szCs w:val="28"/>
        </w:rPr>
        <w:t xml:space="preserve"> </w:t>
      </w:r>
      <w:r w:rsidR="004107B7">
        <w:rPr>
          <w:sz w:val="28"/>
          <w:szCs w:val="28"/>
        </w:rPr>
        <w:t>«</w:t>
      </w:r>
      <w:r w:rsidR="001E2C70" w:rsidRPr="00F86F8E">
        <w:rPr>
          <w:sz w:val="28"/>
          <w:szCs w:val="28"/>
        </w:rPr>
        <w:t>О регулировании земельных отношений на территории Пензенской области»</w:t>
      </w:r>
      <w:r w:rsidR="004B0FE6" w:rsidRPr="00F86F8E">
        <w:rPr>
          <w:sz w:val="28"/>
          <w:szCs w:val="28"/>
        </w:rPr>
        <w:t xml:space="preserve">, </w:t>
      </w:r>
      <w:r w:rsidR="001E2C70" w:rsidRPr="00F86F8E">
        <w:rPr>
          <w:sz w:val="28"/>
          <w:szCs w:val="28"/>
        </w:rPr>
        <w:t xml:space="preserve"> </w:t>
      </w:r>
      <w:r w:rsidR="004B0FE6" w:rsidRPr="00F86F8E">
        <w:rPr>
          <w:sz w:val="28"/>
          <w:szCs w:val="28"/>
        </w:rPr>
        <w:t>по предоставлению бесплатно в собственность (многодетных семей) земельных участков для индивидуального строительства.</w:t>
      </w:r>
    </w:p>
    <w:p w:rsidR="00655614" w:rsidRPr="00846F1D" w:rsidRDefault="004B0FE6" w:rsidP="00846F1D">
      <w:pPr>
        <w:tabs>
          <w:tab w:val="left" w:pos="567"/>
          <w:tab w:val="left" w:pos="993"/>
        </w:tabs>
        <w:spacing w:line="276" w:lineRule="auto"/>
        <w:ind w:left="50" w:firstLine="467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За период действия программы </w:t>
      </w:r>
      <w:r w:rsidRPr="00F86F8E">
        <w:rPr>
          <w:bCs/>
          <w:sz w:val="28"/>
          <w:szCs w:val="28"/>
        </w:rPr>
        <w:t>сформирован и поставлен на государственный кадастровый учет</w:t>
      </w:r>
      <w:r w:rsidRPr="00F86F8E">
        <w:rPr>
          <w:sz w:val="28"/>
          <w:szCs w:val="28"/>
        </w:rPr>
        <w:t xml:space="preserve"> 1031 </w:t>
      </w:r>
      <w:r w:rsidRPr="00F86F8E">
        <w:rPr>
          <w:bCs/>
          <w:sz w:val="28"/>
          <w:szCs w:val="28"/>
        </w:rPr>
        <w:t>земельный участок</w:t>
      </w:r>
      <w:r w:rsidRPr="00F86F8E">
        <w:rPr>
          <w:sz w:val="28"/>
          <w:szCs w:val="28"/>
        </w:rPr>
        <w:t>, из них в мкр. Заря – 1002 участка</w:t>
      </w:r>
      <w:r w:rsidR="009A06DC">
        <w:rPr>
          <w:sz w:val="28"/>
          <w:szCs w:val="28"/>
          <w:lang w:val="ru-RU"/>
        </w:rPr>
        <w:t>,</w:t>
      </w:r>
      <w:r w:rsidR="009A06DC" w:rsidRPr="009A06DC">
        <w:rPr>
          <w:sz w:val="28"/>
          <w:szCs w:val="28"/>
        </w:rPr>
        <w:t xml:space="preserve"> </w:t>
      </w:r>
      <w:r w:rsidR="009A06DC">
        <w:rPr>
          <w:sz w:val="28"/>
          <w:szCs w:val="28"/>
        </w:rPr>
        <w:t>в районе ул. Бадигина – 29</w:t>
      </w:r>
      <w:r w:rsidRPr="00F86F8E">
        <w:rPr>
          <w:sz w:val="28"/>
          <w:szCs w:val="28"/>
        </w:rPr>
        <w:t xml:space="preserve">. </w:t>
      </w:r>
    </w:p>
    <w:p w:rsidR="00F22E21" w:rsidRPr="00F86F8E" w:rsidRDefault="000231BA" w:rsidP="00481AC6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Постоянной комиссией по градорегулированию, землепользованию и собственности </w:t>
      </w:r>
      <w:r w:rsidR="00904C24" w:rsidRPr="00F86F8E">
        <w:rPr>
          <w:sz w:val="28"/>
          <w:szCs w:val="28"/>
        </w:rPr>
        <w:t>заслушивался</w:t>
      </w:r>
      <w:r w:rsidR="00F22E21" w:rsidRPr="00F86F8E">
        <w:rPr>
          <w:sz w:val="28"/>
          <w:szCs w:val="28"/>
        </w:rPr>
        <w:t xml:space="preserve"> отчет Управления муниципального имущества администрации города Пензы об эффективности управления муниципальным имуществом города </w:t>
      </w:r>
      <w:r w:rsidR="009A06DC">
        <w:rPr>
          <w:sz w:val="28"/>
          <w:szCs w:val="28"/>
        </w:rPr>
        <w:t xml:space="preserve">, </w:t>
      </w:r>
      <w:r w:rsidR="00F22E21" w:rsidRPr="00F86F8E">
        <w:rPr>
          <w:sz w:val="28"/>
          <w:szCs w:val="28"/>
        </w:rPr>
        <w:t>по итогам которого Управлению муниципального имущества администрации города Пензы было рекомендовано:</w:t>
      </w:r>
    </w:p>
    <w:p w:rsidR="00904C24" w:rsidRPr="00F86F8E" w:rsidRDefault="001B1CB7" w:rsidP="00904C24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904C24" w:rsidRPr="00F86F8E">
        <w:rPr>
          <w:sz w:val="28"/>
          <w:szCs w:val="28"/>
        </w:rPr>
        <w:t xml:space="preserve"> активизировать работу, направленную на снижение задолженности по арендной плате за земельные участки, находящиеся в муниципальной собственности и государственная собственность на которые не разграничена;</w:t>
      </w:r>
    </w:p>
    <w:p w:rsidR="00904C24" w:rsidRPr="00F86F8E" w:rsidRDefault="001B1CB7" w:rsidP="00904C24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904C24" w:rsidRPr="00F86F8E">
        <w:rPr>
          <w:sz w:val="28"/>
          <w:szCs w:val="28"/>
        </w:rPr>
        <w:t xml:space="preserve"> в целях поступления дополнительных доходов в бюджет города и оптимизации структуры муниципальной собственности продолжить работу по выявлению имущества, подлежащего включению в прогнозный план приватизации муниципального имущества города Пензы;</w:t>
      </w:r>
    </w:p>
    <w:p w:rsidR="00904C24" w:rsidRPr="00F86F8E" w:rsidRDefault="001B1CB7" w:rsidP="00904C24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904C24" w:rsidRPr="00F86F8E">
        <w:rPr>
          <w:sz w:val="28"/>
          <w:szCs w:val="28"/>
        </w:rPr>
        <w:t xml:space="preserve"> осуществлять контроль за своевременным перечислением муниципальными унитарными предприятиями города Пензы части прибыли от использования муниципального имущества, находящегося в хозяйственном ведении такого предприятия;  </w:t>
      </w:r>
    </w:p>
    <w:p w:rsidR="00904C24" w:rsidRPr="00F86F8E" w:rsidRDefault="001B1CB7" w:rsidP="00904C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904C24" w:rsidRPr="00F86F8E">
        <w:rPr>
          <w:sz w:val="28"/>
          <w:szCs w:val="28"/>
        </w:rPr>
        <w:t xml:space="preserve"> вести работу, направленную на актуализацию сведений реестра муниципальной собственности города Пензы;</w:t>
      </w:r>
    </w:p>
    <w:p w:rsidR="00904C24" w:rsidRPr="00F86F8E" w:rsidRDefault="001B1CB7" w:rsidP="00904C24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904C24" w:rsidRPr="00F86F8E">
        <w:rPr>
          <w:sz w:val="28"/>
          <w:szCs w:val="28"/>
        </w:rPr>
        <w:t xml:space="preserve"> продолжить работу,  направленную на выявление бесхозяйных объектов на территории города Пензы.</w:t>
      </w:r>
    </w:p>
    <w:p w:rsidR="00B7717F" w:rsidRDefault="001435DE" w:rsidP="00B7717F">
      <w:pPr>
        <w:tabs>
          <w:tab w:val="left" w:pos="851"/>
        </w:tabs>
        <w:spacing w:line="276" w:lineRule="auto"/>
        <w:ind w:firstLine="851"/>
        <w:jc w:val="both"/>
        <w:rPr>
          <w:spacing w:val="-6"/>
          <w:sz w:val="28"/>
          <w:szCs w:val="28"/>
          <w:lang w:val="ru-RU"/>
        </w:rPr>
      </w:pPr>
      <w:r w:rsidRPr="00F86F8E">
        <w:rPr>
          <w:spacing w:val="-6"/>
          <w:sz w:val="28"/>
          <w:szCs w:val="28"/>
        </w:rPr>
        <w:t xml:space="preserve"> </w:t>
      </w:r>
    </w:p>
    <w:p w:rsidR="00A65B09" w:rsidRPr="001B1CB7" w:rsidRDefault="00BA2CC6" w:rsidP="00B7717F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1B1CB7">
        <w:rPr>
          <w:sz w:val="28"/>
          <w:szCs w:val="28"/>
          <w:lang w:val="ru-RU"/>
        </w:rPr>
        <w:t xml:space="preserve"> </w:t>
      </w:r>
      <w:r w:rsidR="00A65B09" w:rsidRPr="001B1CB7">
        <w:rPr>
          <w:sz w:val="28"/>
          <w:szCs w:val="28"/>
          <w:lang w:val="ru-RU"/>
        </w:rPr>
        <w:t>На заседаниях п</w:t>
      </w:r>
      <w:r w:rsidR="000231BA" w:rsidRPr="001B1CB7">
        <w:rPr>
          <w:sz w:val="28"/>
          <w:szCs w:val="28"/>
          <w:lang w:val="ru-RU"/>
        </w:rPr>
        <w:t>остоянной комисси</w:t>
      </w:r>
      <w:r w:rsidR="00A65B09" w:rsidRPr="001B1CB7">
        <w:rPr>
          <w:sz w:val="28"/>
          <w:szCs w:val="28"/>
          <w:lang w:val="ru-RU"/>
        </w:rPr>
        <w:t>и</w:t>
      </w:r>
      <w:r w:rsidR="000231BA" w:rsidRPr="001B1CB7">
        <w:rPr>
          <w:sz w:val="28"/>
          <w:szCs w:val="28"/>
          <w:lang w:val="ru-RU"/>
        </w:rPr>
        <w:t xml:space="preserve"> по местному самоуправлению, контролю за деятельностью органов и должностных лиц местного самоуправления </w:t>
      </w:r>
      <w:r w:rsidR="00AF4503" w:rsidRPr="001B1CB7">
        <w:rPr>
          <w:sz w:val="28"/>
          <w:szCs w:val="28"/>
          <w:lang w:val="ru-RU"/>
        </w:rPr>
        <w:t>в 201</w:t>
      </w:r>
      <w:r w:rsidR="00846F1D" w:rsidRPr="001B1CB7">
        <w:rPr>
          <w:sz w:val="28"/>
          <w:szCs w:val="28"/>
          <w:lang w:val="ru-RU"/>
        </w:rPr>
        <w:t>8</w:t>
      </w:r>
      <w:r w:rsidR="00AF4503" w:rsidRPr="001B1CB7">
        <w:rPr>
          <w:sz w:val="28"/>
          <w:szCs w:val="28"/>
          <w:lang w:val="ru-RU"/>
        </w:rPr>
        <w:t xml:space="preserve"> году </w:t>
      </w:r>
    </w:p>
    <w:p w:rsidR="00B7717F" w:rsidRPr="000725EC" w:rsidRDefault="00A65B09" w:rsidP="00B7717F">
      <w:pPr>
        <w:jc w:val="both"/>
        <w:rPr>
          <w:sz w:val="28"/>
          <w:szCs w:val="28"/>
          <w:lang w:val="ru-RU"/>
        </w:rPr>
      </w:pPr>
      <w:r w:rsidRPr="001B1CB7">
        <w:rPr>
          <w:sz w:val="28"/>
          <w:szCs w:val="28"/>
          <w:lang w:val="ru-RU"/>
        </w:rPr>
        <w:t>рассматривались вопросы</w:t>
      </w:r>
      <w:r w:rsidRPr="00F86F8E">
        <w:rPr>
          <w:sz w:val="28"/>
          <w:szCs w:val="28"/>
          <w:lang w:val="ru-RU"/>
        </w:rPr>
        <w:t>, связанные с принятием решений нормативно-правового характера, а также с внесением в них изменений.</w:t>
      </w:r>
      <w:r w:rsidR="00196847" w:rsidRPr="00F86F8E">
        <w:rPr>
          <w:sz w:val="28"/>
          <w:szCs w:val="28"/>
          <w:lang w:val="ru-RU"/>
        </w:rPr>
        <w:t xml:space="preserve"> Среди них были такие вопросы, как: </w:t>
      </w:r>
    </w:p>
    <w:p w:rsidR="00B852CE" w:rsidRPr="00F86F8E" w:rsidRDefault="00B852CE" w:rsidP="00B7717F">
      <w:pPr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  <w:lang w:val="ru-RU"/>
        </w:rPr>
        <w:t xml:space="preserve"> внесение изменений и дополнений в Устав города Пензы;</w:t>
      </w:r>
    </w:p>
    <w:p w:rsidR="00196847" w:rsidRPr="00F86F8E" w:rsidRDefault="00196847" w:rsidP="00B7717F">
      <w:pPr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  <w:lang w:val="ru-RU"/>
        </w:rPr>
        <w:t xml:space="preserve"> внесение изменений в Регламент Пензенской городской Думы;</w:t>
      </w:r>
    </w:p>
    <w:p w:rsidR="00196847" w:rsidRPr="00F86F8E" w:rsidRDefault="00196847" w:rsidP="00B7717F">
      <w:pPr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  <w:lang w:val="ru-RU"/>
        </w:rPr>
        <w:t xml:space="preserve"> внесение изменений в Условия контракта с главой администрации города Пензы</w:t>
      </w:r>
      <w:r w:rsidR="00B852CE" w:rsidRPr="00F86F8E">
        <w:rPr>
          <w:sz w:val="28"/>
          <w:szCs w:val="28"/>
          <w:lang w:val="ru-RU"/>
        </w:rPr>
        <w:t>;</w:t>
      </w:r>
    </w:p>
    <w:p w:rsidR="0042780F" w:rsidRPr="00F86F8E" w:rsidRDefault="0042780F" w:rsidP="00B7717F">
      <w:pPr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  <w:lang w:val="ru-RU"/>
        </w:rPr>
        <w:t xml:space="preserve"> внесение изменений в Положение «О публ</w:t>
      </w:r>
      <w:r w:rsidR="00DB4B37">
        <w:rPr>
          <w:sz w:val="28"/>
          <w:szCs w:val="28"/>
          <w:lang w:val="ru-RU"/>
        </w:rPr>
        <w:t>ичных слушаниях в городе Пензе».</w:t>
      </w:r>
    </w:p>
    <w:p w:rsidR="00196847" w:rsidRPr="00F86F8E" w:rsidRDefault="00196847" w:rsidP="000231BA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42780F" w:rsidRPr="00F86F8E">
        <w:rPr>
          <w:sz w:val="28"/>
          <w:szCs w:val="28"/>
          <w:lang w:val="ru-RU"/>
        </w:rPr>
        <w:t>На заседаниях комиссии также з</w:t>
      </w:r>
      <w:r w:rsidRPr="00F86F8E">
        <w:rPr>
          <w:sz w:val="28"/>
          <w:szCs w:val="28"/>
          <w:lang w:val="ru-RU"/>
        </w:rPr>
        <w:t>аслушивались отчеты Главы города Пензы, главы администрации города Пензы, глав районных администраций города Пензы</w:t>
      </w:r>
      <w:r w:rsidR="00B852CE" w:rsidRPr="00F86F8E">
        <w:rPr>
          <w:sz w:val="28"/>
          <w:szCs w:val="28"/>
          <w:lang w:val="ru-RU"/>
        </w:rPr>
        <w:t>, Общественного молодежного совета при Пензенской городской Думе</w:t>
      </w:r>
      <w:r w:rsidRPr="00F86F8E">
        <w:rPr>
          <w:sz w:val="28"/>
          <w:szCs w:val="28"/>
          <w:lang w:val="ru-RU"/>
        </w:rPr>
        <w:t xml:space="preserve"> о результатах их деятельности.</w:t>
      </w:r>
    </w:p>
    <w:p w:rsidR="0042780F" w:rsidRPr="00F86F8E" w:rsidRDefault="0042780F" w:rsidP="000231BA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  <w:t xml:space="preserve">Особое внимание уделялось вопросу антикоррупционной направленности </w:t>
      </w:r>
      <w:r w:rsidRPr="00F86F8E">
        <w:rPr>
          <w:sz w:val="28"/>
          <w:szCs w:val="28"/>
        </w:rPr>
        <w:t>в границах города Пензы</w:t>
      </w:r>
      <w:r w:rsidRPr="00F86F8E">
        <w:rPr>
          <w:sz w:val="28"/>
          <w:szCs w:val="28"/>
          <w:lang w:val="ru-RU"/>
        </w:rPr>
        <w:t>. Так</w:t>
      </w:r>
      <w:r w:rsidR="009A06DC">
        <w:rPr>
          <w:sz w:val="28"/>
          <w:szCs w:val="28"/>
          <w:lang w:val="ru-RU"/>
        </w:rPr>
        <w:t xml:space="preserve">, </w:t>
      </w:r>
      <w:r w:rsidRPr="00F86F8E">
        <w:rPr>
          <w:sz w:val="28"/>
          <w:szCs w:val="28"/>
          <w:lang w:val="ru-RU"/>
        </w:rPr>
        <w:t xml:space="preserve">на заседании комиссии была заслушана информация </w:t>
      </w:r>
      <w:r w:rsidRPr="00F86F8E">
        <w:rPr>
          <w:sz w:val="28"/>
          <w:szCs w:val="28"/>
        </w:rPr>
        <w:t>о деятельности администрации города Пензы по осуществлению мер по противодействию коррупции в границах города Пензы</w:t>
      </w:r>
      <w:r w:rsidRPr="00F86F8E">
        <w:rPr>
          <w:sz w:val="28"/>
          <w:szCs w:val="28"/>
          <w:lang w:val="ru-RU"/>
        </w:rPr>
        <w:t>.</w:t>
      </w:r>
    </w:p>
    <w:p w:rsidR="0042780F" w:rsidRDefault="00527FAB" w:rsidP="000231BA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B22161" w:rsidRPr="00F86F8E">
        <w:rPr>
          <w:sz w:val="28"/>
          <w:szCs w:val="28"/>
          <w:lang w:val="ru-RU"/>
        </w:rPr>
        <w:t>Тема</w:t>
      </w:r>
      <w:r w:rsidRPr="00F86F8E">
        <w:rPr>
          <w:sz w:val="28"/>
          <w:szCs w:val="28"/>
          <w:lang w:val="ru-RU"/>
        </w:rPr>
        <w:t>, связанн</w:t>
      </w:r>
      <w:r w:rsidR="00B22161" w:rsidRPr="00F86F8E">
        <w:rPr>
          <w:sz w:val="28"/>
          <w:szCs w:val="28"/>
          <w:lang w:val="ru-RU"/>
        </w:rPr>
        <w:t>ая</w:t>
      </w:r>
      <w:r w:rsidRPr="00F86F8E">
        <w:rPr>
          <w:sz w:val="28"/>
          <w:szCs w:val="28"/>
          <w:lang w:val="ru-RU"/>
        </w:rPr>
        <w:t xml:space="preserve"> с участием населения в осуществлении местного самоуправления, основанного на организации граждан по месту жительства, был</w:t>
      </w:r>
      <w:r w:rsidR="00B22161" w:rsidRPr="00F86F8E">
        <w:rPr>
          <w:sz w:val="28"/>
          <w:szCs w:val="28"/>
          <w:lang w:val="ru-RU"/>
        </w:rPr>
        <w:t>а</w:t>
      </w:r>
      <w:r w:rsidRPr="00F86F8E">
        <w:rPr>
          <w:sz w:val="28"/>
          <w:szCs w:val="28"/>
          <w:lang w:val="ru-RU"/>
        </w:rPr>
        <w:t xml:space="preserve"> актуальн</w:t>
      </w:r>
      <w:r w:rsidR="00F82819">
        <w:rPr>
          <w:sz w:val="28"/>
          <w:szCs w:val="28"/>
          <w:lang w:val="ru-RU"/>
        </w:rPr>
        <w:t xml:space="preserve">а </w:t>
      </w:r>
      <w:r w:rsidRPr="00F86F8E">
        <w:rPr>
          <w:sz w:val="28"/>
          <w:szCs w:val="28"/>
          <w:lang w:val="ru-RU"/>
        </w:rPr>
        <w:t xml:space="preserve">и в 2018 году. </w:t>
      </w:r>
      <w:r w:rsidR="00B22161" w:rsidRPr="00F86F8E">
        <w:rPr>
          <w:sz w:val="28"/>
          <w:szCs w:val="28"/>
          <w:lang w:val="ru-RU"/>
        </w:rPr>
        <w:t>Так</w:t>
      </w:r>
      <w:r w:rsidR="009A06DC">
        <w:rPr>
          <w:sz w:val="28"/>
          <w:szCs w:val="28"/>
          <w:lang w:val="ru-RU"/>
        </w:rPr>
        <w:t xml:space="preserve">, </w:t>
      </w:r>
      <w:r w:rsidR="00B22161" w:rsidRPr="00F86F8E">
        <w:rPr>
          <w:sz w:val="28"/>
          <w:szCs w:val="28"/>
          <w:lang w:val="ru-RU"/>
        </w:rPr>
        <w:t>решениями Пензенской городской Думы был</w:t>
      </w:r>
      <w:r w:rsidR="009D1946" w:rsidRPr="00F86F8E">
        <w:rPr>
          <w:sz w:val="28"/>
          <w:szCs w:val="28"/>
          <w:lang w:val="ru-RU"/>
        </w:rPr>
        <w:t>о</w:t>
      </w:r>
      <w:r w:rsidR="00B22161" w:rsidRPr="00F86F8E">
        <w:rPr>
          <w:sz w:val="28"/>
          <w:szCs w:val="28"/>
          <w:lang w:val="ru-RU"/>
        </w:rPr>
        <w:t xml:space="preserve"> </w:t>
      </w:r>
      <w:r w:rsidR="009D1946" w:rsidRPr="00F86F8E">
        <w:rPr>
          <w:sz w:val="28"/>
          <w:szCs w:val="28"/>
          <w:lang w:val="ru-RU"/>
        </w:rPr>
        <w:t>создано три территориальных общественных самоуправлени</w:t>
      </w:r>
      <w:r w:rsidR="00846F1D">
        <w:rPr>
          <w:sz w:val="28"/>
          <w:szCs w:val="28"/>
          <w:lang w:val="ru-RU"/>
        </w:rPr>
        <w:t>я</w:t>
      </w:r>
      <w:r w:rsidR="009D1946" w:rsidRPr="00F86F8E">
        <w:rPr>
          <w:sz w:val="28"/>
          <w:szCs w:val="28"/>
          <w:lang w:val="ru-RU"/>
        </w:rPr>
        <w:t xml:space="preserve"> (ТОС): </w:t>
      </w:r>
      <w:r w:rsidR="00196847" w:rsidRPr="00F86F8E">
        <w:rPr>
          <w:sz w:val="28"/>
          <w:szCs w:val="28"/>
          <w:lang w:val="ru-RU"/>
        </w:rPr>
        <w:t xml:space="preserve"> </w:t>
      </w:r>
      <w:r w:rsidR="009D1946" w:rsidRPr="00F86F8E">
        <w:rPr>
          <w:sz w:val="28"/>
          <w:szCs w:val="28"/>
          <w:lang w:val="ru-RU"/>
        </w:rPr>
        <w:t xml:space="preserve">ТОС </w:t>
      </w:r>
      <w:r w:rsidR="00196847" w:rsidRPr="00F86F8E">
        <w:rPr>
          <w:sz w:val="28"/>
          <w:szCs w:val="28"/>
          <w:lang w:val="ru-RU"/>
        </w:rPr>
        <w:t>«Огаревский»</w:t>
      </w:r>
      <w:r w:rsidR="009D1946" w:rsidRPr="00F86F8E">
        <w:rPr>
          <w:sz w:val="28"/>
          <w:szCs w:val="28"/>
          <w:lang w:val="ru-RU"/>
        </w:rPr>
        <w:t xml:space="preserve"> </w:t>
      </w:r>
      <w:r w:rsidR="00196847" w:rsidRPr="00F86F8E">
        <w:rPr>
          <w:sz w:val="28"/>
          <w:szCs w:val="28"/>
          <w:lang w:val="ru-RU"/>
        </w:rPr>
        <w:t>(Ленинский район</w:t>
      </w:r>
      <w:r w:rsidR="009D1946" w:rsidRPr="00F86F8E">
        <w:rPr>
          <w:sz w:val="28"/>
          <w:szCs w:val="28"/>
          <w:lang w:val="ru-RU"/>
        </w:rPr>
        <w:t xml:space="preserve"> города Пензы</w:t>
      </w:r>
      <w:r w:rsidR="00196847" w:rsidRPr="00F86F8E">
        <w:rPr>
          <w:sz w:val="28"/>
          <w:szCs w:val="28"/>
          <w:lang w:val="ru-RU"/>
        </w:rPr>
        <w:t>)</w:t>
      </w:r>
      <w:r w:rsidR="009D1946" w:rsidRPr="00F86F8E">
        <w:rPr>
          <w:sz w:val="28"/>
          <w:szCs w:val="28"/>
          <w:lang w:val="ru-RU"/>
        </w:rPr>
        <w:t xml:space="preserve">, </w:t>
      </w:r>
      <w:r w:rsidR="00196847" w:rsidRPr="00F86F8E">
        <w:rPr>
          <w:sz w:val="28"/>
          <w:szCs w:val="28"/>
          <w:lang w:val="ru-RU"/>
        </w:rPr>
        <w:t>ТОС «Кривозерье»</w:t>
      </w:r>
      <w:r w:rsidR="009D1946" w:rsidRPr="00F86F8E">
        <w:rPr>
          <w:sz w:val="28"/>
          <w:szCs w:val="28"/>
          <w:lang w:val="ru-RU"/>
        </w:rPr>
        <w:t xml:space="preserve"> </w:t>
      </w:r>
      <w:r w:rsidR="00196847" w:rsidRPr="00F86F8E">
        <w:rPr>
          <w:sz w:val="28"/>
          <w:szCs w:val="28"/>
          <w:lang w:val="ru-RU"/>
        </w:rPr>
        <w:t>(Первомайский район</w:t>
      </w:r>
      <w:r w:rsidR="009D1946" w:rsidRPr="00F86F8E">
        <w:rPr>
          <w:sz w:val="28"/>
          <w:szCs w:val="28"/>
          <w:lang w:val="ru-RU"/>
        </w:rPr>
        <w:t xml:space="preserve"> города Пензы), </w:t>
      </w:r>
      <w:r w:rsidR="0042780F" w:rsidRPr="00F86F8E">
        <w:rPr>
          <w:sz w:val="28"/>
          <w:szCs w:val="28"/>
          <w:lang w:val="ru-RU"/>
        </w:rPr>
        <w:t>ТОС «Поселок Лесной» (Железнодорожный район</w:t>
      </w:r>
      <w:r w:rsidR="009D1946" w:rsidRPr="00F86F8E">
        <w:rPr>
          <w:sz w:val="28"/>
          <w:szCs w:val="28"/>
          <w:lang w:val="ru-RU"/>
        </w:rPr>
        <w:t xml:space="preserve"> города Пензы).</w:t>
      </w:r>
    </w:p>
    <w:p w:rsidR="00846F1D" w:rsidRPr="001B1CB7" w:rsidRDefault="00846F1D" w:rsidP="00B63A7E">
      <w:pPr>
        <w:spacing w:line="276" w:lineRule="auto"/>
        <w:ind w:firstLine="900"/>
        <w:jc w:val="both"/>
        <w:rPr>
          <w:rStyle w:val="FontStyle65"/>
          <w:sz w:val="28"/>
          <w:szCs w:val="28"/>
        </w:rPr>
      </w:pPr>
      <w:r w:rsidRPr="001B1CB7">
        <w:rPr>
          <w:sz w:val="28"/>
          <w:szCs w:val="28"/>
          <w:lang w:val="ru-RU"/>
        </w:rPr>
        <w:t xml:space="preserve">В 2018 году продолжалась планомерная работа </w:t>
      </w:r>
      <w:r w:rsidRPr="001B1CB7">
        <w:rPr>
          <w:sz w:val="28"/>
          <w:szCs w:val="28"/>
          <w:lang w:val="ru-RU"/>
        </w:rPr>
        <w:tab/>
      </w:r>
      <w:r w:rsidRPr="001B1CB7">
        <w:rPr>
          <w:rStyle w:val="FontStyle65"/>
          <w:sz w:val="28"/>
          <w:szCs w:val="28"/>
        </w:rPr>
        <w:t xml:space="preserve">по совершенствованию </w:t>
      </w:r>
      <w:r w:rsidRPr="001B1CB7">
        <w:rPr>
          <w:rStyle w:val="FontStyle65"/>
          <w:sz w:val="28"/>
          <w:szCs w:val="28"/>
          <w:lang w:val="ru-RU"/>
        </w:rPr>
        <w:t xml:space="preserve">образовательного процесса, </w:t>
      </w:r>
      <w:r w:rsidRPr="001B1CB7">
        <w:rPr>
          <w:rStyle w:val="FontStyle65"/>
          <w:sz w:val="28"/>
          <w:szCs w:val="28"/>
        </w:rPr>
        <w:t>физического воспитания населения, укреплению и сохранению здоровья детей, подростков и молодежи, предупреждению распространения в молодежной среде негативных явлений, отрицательно сказывающихся на физическом и моральном состоянии подрастающего поколения.</w:t>
      </w:r>
    </w:p>
    <w:p w:rsidR="001A5822" w:rsidRPr="00F86F8E" w:rsidRDefault="00B63A7E" w:rsidP="00B63A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9A06DC">
        <w:rPr>
          <w:sz w:val="28"/>
          <w:szCs w:val="28"/>
          <w:lang w:val="ru-RU"/>
        </w:rPr>
        <w:t xml:space="preserve">С </w:t>
      </w:r>
      <w:r w:rsidR="001A5822" w:rsidRPr="001B1CB7">
        <w:rPr>
          <w:sz w:val="28"/>
          <w:szCs w:val="28"/>
        </w:rPr>
        <w:t>целью   организации досуга детей и подготовк</w:t>
      </w:r>
      <w:r w:rsidR="009A06DC">
        <w:rPr>
          <w:sz w:val="28"/>
          <w:szCs w:val="28"/>
          <w:lang w:val="ru-RU"/>
        </w:rPr>
        <w:t xml:space="preserve">и </w:t>
      </w:r>
      <w:r w:rsidR="001A5822" w:rsidRPr="001B1CB7">
        <w:rPr>
          <w:sz w:val="28"/>
          <w:szCs w:val="28"/>
        </w:rPr>
        <w:t xml:space="preserve">спортивных хоккейных площадок, находящихся на территории г. Пензы, </w:t>
      </w:r>
      <w:r w:rsidR="001A5822" w:rsidRPr="001B1CB7">
        <w:rPr>
          <w:sz w:val="28"/>
          <w:szCs w:val="28"/>
          <w:lang w:val="ru-RU"/>
        </w:rPr>
        <w:t>члены</w:t>
      </w:r>
      <w:r w:rsidR="001A5822" w:rsidRPr="001B1CB7">
        <w:rPr>
          <w:sz w:val="28"/>
          <w:szCs w:val="28"/>
        </w:rPr>
        <w:t xml:space="preserve"> </w:t>
      </w:r>
      <w:r w:rsidR="001A5822" w:rsidRPr="001B1CB7">
        <w:rPr>
          <w:sz w:val="28"/>
          <w:szCs w:val="28"/>
          <w:lang w:val="ru-RU"/>
        </w:rPr>
        <w:t>постоянной к</w:t>
      </w:r>
      <w:r w:rsidR="001A5822" w:rsidRPr="001B1CB7">
        <w:rPr>
          <w:sz w:val="28"/>
          <w:szCs w:val="28"/>
        </w:rPr>
        <w:t>омисси</w:t>
      </w:r>
      <w:r w:rsidR="001A5822" w:rsidRPr="001B1CB7">
        <w:rPr>
          <w:sz w:val="28"/>
          <w:szCs w:val="28"/>
          <w:lang w:val="ru-RU"/>
        </w:rPr>
        <w:t>и</w:t>
      </w:r>
      <w:r w:rsidR="001A5822" w:rsidRPr="001B1CB7">
        <w:rPr>
          <w:sz w:val="28"/>
          <w:szCs w:val="28"/>
        </w:rPr>
        <w:t xml:space="preserve"> по образованию, здравоохранению, науке, культуре и социальным вопросам</w:t>
      </w:r>
      <w:r w:rsidR="001A5822" w:rsidRPr="001B1CB7">
        <w:rPr>
          <w:sz w:val="28"/>
          <w:szCs w:val="28"/>
          <w:lang w:val="ru-RU"/>
        </w:rPr>
        <w:t xml:space="preserve"> </w:t>
      </w:r>
      <w:r w:rsidR="001A5822" w:rsidRPr="001B1CB7">
        <w:rPr>
          <w:sz w:val="28"/>
          <w:szCs w:val="28"/>
        </w:rPr>
        <w:t>посетили</w:t>
      </w:r>
      <w:r w:rsidR="001A5822" w:rsidRPr="00F86F8E">
        <w:rPr>
          <w:sz w:val="28"/>
          <w:szCs w:val="28"/>
        </w:rPr>
        <w:t xml:space="preserve"> </w:t>
      </w:r>
      <w:r w:rsidR="001A5822" w:rsidRPr="00F86F8E">
        <w:rPr>
          <w:sz w:val="28"/>
          <w:szCs w:val="28"/>
          <w:lang w:val="ru-RU"/>
        </w:rPr>
        <w:t xml:space="preserve">в 2018 году </w:t>
      </w:r>
      <w:r w:rsidR="001A5822" w:rsidRPr="00F86F8E">
        <w:rPr>
          <w:sz w:val="28"/>
          <w:szCs w:val="28"/>
        </w:rPr>
        <w:t xml:space="preserve">ряд </w:t>
      </w:r>
      <w:r w:rsidR="001A5822" w:rsidRPr="00F86F8E">
        <w:rPr>
          <w:sz w:val="28"/>
          <w:szCs w:val="28"/>
          <w:lang w:val="ru-RU"/>
        </w:rPr>
        <w:t xml:space="preserve"> спортивных объектов</w:t>
      </w:r>
      <w:r w:rsidR="001A5822" w:rsidRPr="00F86F8E">
        <w:rPr>
          <w:sz w:val="28"/>
          <w:szCs w:val="28"/>
        </w:rPr>
        <w:t>.</w:t>
      </w:r>
    </w:p>
    <w:p w:rsidR="001A5822" w:rsidRPr="00F86F8E" w:rsidRDefault="001A5822" w:rsidP="001A5822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  <w:t xml:space="preserve">    </w:t>
      </w:r>
      <w:r w:rsidRPr="00F86F8E">
        <w:rPr>
          <w:sz w:val="28"/>
          <w:szCs w:val="28"/>
        </w:rPr>
        <w:t>Вместе  с тем</w:t>
      </w:r>
      <w:r w:rsidR="004D3387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на  заседаниях  постоянной</w:t>
      </w:r>
      <w:r w:rsidRPr="00F86F8E">
        <w:rPr>
          <w:sz w:val="28"/>
          <w:szCs w:val="28"/>
          <w:lang w:val="ru-RU"/>
        </w:rPr>
        <w:t xml:space="preserve"> к</w:t>
      </w:r>
      <w:r w:rsidRPr="00F86F8E">
        <w:rPr>
          <w:sz w:val="28"/>
          <w:szCs w:val="28"/>
        </w:rPr>
        <w:t>омисси</w:t>
      </w:r>
      <w:r w:rsidRPr="00F86F8E">
        <w:rPr>
          <w:sz w:val="28"/>
          <w:szCs w:val="28"/>
          <w:lang w:val="ru-RU"/>
        </w:rPr>
        <w:t>и</w:t>
      </w:r>
      <w:r w:rsidRPr="00F86F8E">
        <w:rPr>
          <w:sz w:val="28"/>
          <w:szCs w:val="28"/>
        </w:rPr>
        <w:t xml:space="preserve"> депутатами</w:t>
      </w:r>
      <w:r w:rsidRPr="00F86F8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обсуждался   вопрос  об организации проведения летнего оздоровительного отдыха учащихся общеобразовательных учреждений города Пензы. </w:t>
      </w:r>
    </w:p>
    <w:p w:rsidR="001A5822" w:rsidRPr="00F86F8E" w:rsidRDefault="001A5822" w:rsidP="0062212B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F86F8E">
        <w:rPr>
          <w:sz w:val="28"/>
          <w:szCs w:val="28"/>
        </w:rPr>
        <w:t xml:space="preserve">      За время проведения летней оздоровительной кампании депутаты неоднократно проверяли условия пребывания детей в детских загородных лагерях</w:t>
      </w:r>
      <w:r w:rsidRPr="00F86F8E">
        <w:rPr>
          <w:sz w:val="28"/>
          <w:szCs w:val="28"/>
          <w:lang w:val="ru-RU"/>
        </w:rPr>
        <w:t xml:space="preserve">. С этой целью выезжали в </w:t>
      </w:r>
      <w:r w:rsidRPr="00F86F8E">
        <w:rPr>
          <w:bCs/>
          <w:sz w:val="28"/>
          <w:szCs w:val="28"/>
        </w:rPr>
        <w:t>муниципальны</w:t>
      </w:r>
      <w:r w:rsidRPr="00F86F8E">
        <w:rPr>
          <w:bCs/>
          <w:sz w:val="28"/>
          <w:szCs w:val="28"/>
          <w:lang w:val="ru-RU"/>
        </w:rPr>
        <w:t>е</w:t>
      </w:r>
      <w:r w:rsidRPr="00F86F8E">
        <w:rPr>
          <w:bCs/>
          <w:sz w:val="28"/>
          <w:szCs w:val="28"/>
        </w:rPr>
        <w:t xml:space="preserve"> загородны</w:t>
      </w:r>
      <w:r w:rsidRPr="00F86F8E">
        <w:rPr>
          <w:bCs/>
          <w:sz w:val="28"/>
          <w:szCs w:val="28"/>
          <w:lang w:val="ru-RU"/>
        </w:rPr>
        <w:t>е</w:t>
      </w:r>
      <w:r w:rsidRPr="00F86F8E">
        <w:rPr>
          <w:bCs/>
          <w:sz w:val="28"/>
          <w:szCs w:val="28"/>
        </w:rPr>
        <w:t xml:space="preserve"> оздоровительны</w:t>
      </w:r>
      <w:r w:rsidRPr="00F86F8E">
        <w:rPr>
          <w:bCs/>
          <w:sz w:val="28"/>
          <w:szCs w:val="28"/>
          <w:lang w:val="ru-RU"/>
        </w:rPr>
        <w:t>е</w:t>
      </w:r>
      <w:r w:rsidRPr="00F86F8E">
        <w:rPr>
          <w:bCs/>
          <w:sz w:val="28"/>
          <w:szCs w:val="28"/>
        </w:rPr>
        <w:t xml:space="preserve"> </w:t>
      </w:r>
      <w:r w:rsidRPr="00F86F8E">
        <w:rPr>
          <w:sz w:val="28"/>
          <w:szCs w:val="28"/>
          <w:lang w:val="ru-RU"/>
        </w:rPr>
        <w:t>лагеря</w:t>
      </w:r>
      <w:r w:rsidRPr="00F86F8E">
        <w:rPr>
          <w:sz w:val="28"/>
          <w:szCs w:val="28"/>
        </w:rPr>
        <w:t xml:space="preserve"> «</w:t>
      </w:r>
      <w:r w:rsidRPr="00F86F8E">
        <w:rPr>
          <w:sz w:val="28"/>
          <w:szCs w:val="28"/>
          <w:lang w:val="ru-RU"/>
        </w:rPr>
        <w:t>Строитель</w:t>
      </w:r>
      <w:r w:rsidRPr="00F86F8E">
        <w:rPr>
          <w:sz w:val="28"/>
          <w:szCs w:val="28"/>
        </w:rPr>
        <w:t xml:space="preserve">», «Юность». </w:t>
      </w:r>
    </w:p>
    <w:p w:rsidR="001A5822" w:rsidRPr="00F86F8E" w:rsidRDefault="001A5822" w:rsidP="0062212B">
      <w:pPr>
        <w:pStyle w:val="Style8"/>
        <w:widowControl/>
        <w:spacing w:line="276" w:lineRule="auto"/>
        <w:ind w:firstLine="567"/>
        <w:rPr>
          <w:sz w:val="28"/>
          <w:szCs w:val="28"/>
        </w:rPr>
      </w:pPr>
      <w:r w:rsidRPr="00F86F8E">
        <w:rPr>
          <w:sz w:val="28"/>
          <w:szCs w:val="28"/>
        </w:rPr>
        <w:t xml:space="preserve">      В июне-августе в загородных лагерях отдохнули 2499 человек. В лагерях были созданы все условия для качественного отдыха и оздоровления детей: пятиразовое питание, организация воспитательной работы через систему массовых мероприятий, работу кружков и спортивных секций, бассейнов и библиотек, деятельность детских объединений и клубов по интересам.</w:t>
      </w:r>
    </w:p>
    <w:p w:rsidR="001A5822" w:rsidRPr="00F86F8E" w:rsidRDefault="001A5822" w:rsidP="0062212B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 xml:space="preserve">    </w:t>
      </w:r>
      <w:r w:rsidRPr="00F86F8E">
        <w:rPr>
          <w:sz w:val="28"/>
          <w:szCs w:val="28"/>
        </w:rPr>
        <w:t xml:space="preserve">В период школьных каникул работали лагеря с дневным пребыванием на базе общеобразовательных учреждений, в которых </w:t>
      </w:r>
      <w:r w:rsidR="004D3387">
        <w:rPr>
          <w:sz w:val="28"/>
          <w:szCs w:val="28"/>
          <w:lang w:val="ru-RU"/>
        </w:rPr>
        <w:t xml:space="preserve">отдохнули </w:t>
      </w:r>
      <w:r w:rsidRPr="00F86F8E">
        <w:rPr>
          <w:sz w:val="28"/>
          <w:szCs w:val="28"/>
        </w:rPr>
        <w:t>10 133 ребенка, в том числе за счет средств субвенции организован отдых 23</w:t>
      </w:r>
      <w:r w:rsidR="00D777C2">
        <w:rPr>
          <w:sz w:val="28"/>
          <w:szCs w:val="28"/>
          <w:lang w:val="ru-RU"/>
        </w:rPr>
        <w:t xml:space="preserve">0 детей, </w:t>
      </w:r>
      <w:r w:rsidRPr="00F86F8E">
        <w:rPr>
          <w:sz w:val="28"/>
          <w:szCs w:val="28"/>
        </w:rPr>
        <w:t>находящ</w:t>
      </w:r>
      <w:r w:rsidR="00D777C2">
        <w:rPr>
          <w:sz w:val="28"/>
          <w:szCs w:val="28"/>
          <w:lang w:val="ru-RU"/>
        </w:rPr>
        <w:t>их</w:t>
      </w:r>
      <w:r w:rsidRPr="00F86F8E">
        <w:rPr>
          <w:sz w:val="28"/>
          <w:szCs w:val="28"/>
        </w:rPr>
        <w:t>ся в трудной жизненной ситуации.</w:t>
      </w:r>
    </w:p>
    <w:p w:rsidR="00A04520" w:rsidRPr="004D3387" w:rsidRDefault="001A5822" w:rsidP="001A5822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 xml:space="preserve">              </w:t>
      </w:r>
      <w:r w:rsidRPr="00F86F8E">
        <w:rPr>
          <w:sz w:val="28"/>
          <w:szCs w:val="28"/>
        </w:rPr>
        <w:t xml:space="preserve">Вопрос организации горячего питания в общеобразовательных учреждениях города находится на </w:t>
      </w:r>
      <w:r w:rsidR="00D777C2">
        <w:rPr>
          <w:sz w:val="28"/>
          <w:szCs w:val="28"/>
          <w:lang w:val="ru-RU"/>
        </w:rPr>
        <w:t>особом</w:t>
      </w:r>
      <w:r w:rsidRPr="00F86F8E">
        <w:rPr>
          <w:sz w:val="28"/>
          <w:szCs w:val="28"/>
        </w:rPr>
        <w:t xml:space="preserve"> контроле у депутатов постоянной </w:t>
      </w:r>
      <w:r w:rsidRPr="00F86F8E">
        <w:rPr>
          <w:sz w:val="28"/>
          <w:szCs w:val="28"/>
          <w:lang w:val="ru-RU"/>
        </w:rPr>
        <w:t>к</w:t>
      </w:r>
      <w:r w:rsidRPr="00F86F8E">
        <w:rPr>
          <w:sz w:val="28"/>
          <w:szCs w:val="28"/>
        </w:rPr>
        <w:t>омисси</w:t>
      </w:r>
      <w:r w:rsidRPr="00F86F8E">
        <w:rPr>
          <w:sz w:val="28"/>
          <w:szCs w:val="28"/>
          <w:lang w:val="ru-RU"/>
        </w:rPr>
        <w:t>и</w:t>
      </w:r>
      <w:r w:rsidRPr="00F86F8E">
        <w:rPr>
          <w:sz w:val="28"/>
          <w:szCs w:val="28"/>
        </w:rPr>
        <w:t xml:space="preserve"> по образованию, здравоохранению, науке, культуре и социальным вопросам. </w:t>
      </w:r>
      <w:r w:rsidRPr="00F86F8E">
        <w:rPr>
          <w:sz w:val="28"/>
          <w:szCs w:val="28"/>
          <w:lang w:val="ru-RU"/>
        </w:rPr>
        <w:t>В связи с этим в течение года с</w:t>
      </w:r>
      <w:r w:rsidRPr="00F86F8E">
        <w:rPr>
          <w:sz w:val="28"/>
          <w:szCs w:val="28"/>
        </w:rPr>
        <w:t>истематически провод</w:t>
      </w:r>
      <w:r w:rsidRPr="00F86F8E">
        <w:rPr>
          <w:sz w:val="28"/>
          <w:szCs w:val="28"/>
          <w:lang w:val="ru-RU"/>
        </w:rPr>
        <w:t>ились</w:t>
      </w:r>
      <w:r w:rsidRPr="00F86F8E">
        <w:rPr>
          <w:sz w:val="28"/>
          <w:szCs w:val="28"/>
        </w:rPr>
        <w:t xml:space="preserve"> плановые и оперативные проверки, в ходе которых Управлению образования города Пензы </w:t>
      </w:r>
      <w:r w:rsidRPr="00F86F8E">
        <w:rPr>
          <w:sz w:val="28"/>
          <w:szCs w:val="28"/>
          <w:lang w:val="ru-RU"/>
        </w:rPr>
        <w:t xml:space="preserve">было </w:t>
      </w:r>
      <w:r w:rsidRPr="00F86F8E">
        <w:rPr>
          <w:sz w:val="28"/>
          <w:szCs w:val="28"/>
        </w:rPr>
        <w:t>рекомендовано усилить контроль за организацией питания в школах с привлечением родительской общественности и продолжить работу по обеспечению мер социальной поддержки обучающихся муниципальных общеобразовательных учреждений при организации питания.</w:t>
      </w:r>
    </w:p>
    <w:p w:rsidR="00165E89" w:rsidRPr="0062212B" w:rsidRDefault="00165E89" w:rsidP="00B82E0C">
      <w:pPr>
        <w:spacing w:line="276" w:lineRule="auto"/>
        <w:ind w:firstLine="851"/>
        <w:jc w:val="both"/>
        <w:rPr>
          <w:sz w:val="28"/>
          <w:szCs w:val="28"/>
        </w:rPr>
      </w:pPr>
      <w:r w:rsidRPr="0062212B">
        <w:rPr>
          <w:sz w:val="28"/>
          <w:szCs w:val="28"/>
        </w:rPr>
        <w:t>В целях реализации мер, направленных на снижение численности обучающихся</w:t>
      </w:r>
      <w:r w:rsidRPr="0062212B">
        <w:rPr>
          <w:sz w:val="28"/>
          <w:szCs w:val="28"/>
          <w:lang w:val="ru-RU"/>
        </w:rPr>
        <w:t xml:space="preserve"> школьников </w:t>
      </w:r>
      <w:r w:rsidRPr="0062212B">
        <w:rPr>
          <w:sz w:val="28"/>
          <w:szCs w:val="28"/>
        </w:rPr>
        <w:t xml:space="preserve"> во вторую смену, </w:t>
      </w:r>
      <w:r w:rsidR="00B82E0C" w:rsidRPr="0062212B">
        <w:rPr>
          <w:sz w:val="28"/>
          <w:szCs w:val="28"/>
          <w:lang w:val="ru-RU"/>
        </w:rPr>
        <w:t xml:space="preserve">была </w:t>
      </w:r>
      <w:r w:rsidRPr="0062212B">
        <w:rPr>
          <w:sz w:val="28"/>
          <w:szCs w:val="28"/>
        </w:rPr>
        <w:t>введена в эксплуатацию школа в мкр. Шуист г. Пензы</w:t>
      </w:r>
      <w:r w:rsidRPr="0062212B">
        <w:rPr>
          <w:sz w:val="28"/>
          <w:szCs w:val="28"/>
          <w:lang w:val="ru-RU"/>
        </w:rPr>
        <w:t xml:space="preserve">. </w:t>
      </w:r>
      <w:r w:rsidRPr="0062212B">
        <w:rPr>
          <w:sz w:val="28"/>
          <w:szCs w:val="28"/>
        </w:rPr>
        <w:t xml:space="preserve">Принимаемые меры по ликвидации двухсменного режима обучения позволили сократить количество общеобразовательных учреждений, работающих в две смены, </w:t>
      </w:r>
      <w:r w:rsidR="00B82E0C" w:rsidRPr="0062212B">
        <w:rPr>
          <w:sz w:val="28"/>
          <w:szCs w:val="28"/>
          <w:lang w:val="ru-RU"/>
        </w:rPr>
        <w:t>но, н</w:t>
      </w:r>
      <w:r w:rsidRPr="0062212B">
        <w:rPr>
          <w:sz w:val="28"/>
          <w:szCs w:val="28"/>
        </w:rPr>
        <w:t>есмотря на это, сохраняется потребность в строительстве объектов, в первую очередь, в микрорайонах с активным жилищным строительством: микрорайоны Терновка, Арбеково (</w:t>
      </w:r>
      <w:r w:rsidRPr="0062212B">
        <w:rPr>
          <w:sz w:val="28"/>
          <w:szCs w:val="28"/>
          <w:shd w:val="clear" w:color="auto" w:fill="FFFFFF"/>
        </w:rPr>
        <w:t>Эко-квартал Запрудный, Арбековская застава), ГПЗ, Тепличный, Заря</w:t>
      </w:r>
      <w:r w:rsidRPr="0062212B">
        <w:rPr>
          <w:sz w:val="28"/>
          <w:szCs w:val="28"/>
        </w:rPr>
        <w:t>.</w:t>
      </w:r>
    </w:p>
    <w:p w:rsidR="00165E89" w:rsidRPr="00F86F8E" w:rsidRDefault="00976B3E" w:rsidP="00A04520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  </w:t>
      </w:r>
      <w:r w:rsidR="00165E89" w:rsidRPr="00F86F8E">
        <w:rPr>
          <w:sz w:val="28"/>
          <w:szCs w:val="28"/>
        </w:rPr>
        <w:t>В 2018 году осуществлялся контроль за достижением</w:t>
      </w:r>
      <w:r w:rsidR="00165E89" w:rsidRPr="00F86F8E">
        <w:rPr>
          <w:bCs/>
          <w:sz w:val="28"/>
          <w:szCs w:val="28"/>
        </w:rPr>
        <w:t xml:space="preserve"> целевых показателей в соответствии с Указами Президента Российской Федерации от 07.05.2012 № 597, от 01.06.2012 № 761</w:t>
      </w:r>
      <w:r w:rsidR="00456018">
        <w:rPr>
          <w:bCs/>
          <w:sz w:val="28"/>
          <w:szCs w:val="28"/>
          <w:lang w:val="ru-RU"/>
        </w:rPr>
        <w:t xml:space="preserve"> «О национальной стратегии действий в интересах детей на 2012 – 2017 годы»</w:t>
      </w:r>
      <w:r w:rsidR="00165E89" w:rsidRPr="00F86F8E">
        <w:rPr>
          <w:bCs/>
          <w:sz w:val="28"/>
          <w:szCs w:val="28"/>
        </w:rPr>
        <w:t xml:space="preserve"> в части </w:t>
      </w:r>
      <w:r w:rsidR="00165E89" w:rsidRPr="00F86F8E">
        <w:rPr>
          <w:sz w:val="28"/>
          <w:szCs w:val="28"/>
        </w:rPr>
        <w:t>обеспечения заработной платой педагогических работников образовательных учреждений</w:t>
      </w:r>
      <w:r w:rsidR="00165E89" w:rsidRPr="00F86F8E">
        <w:rPr>
          <w:sz w:val="28"/>
          <w:szCs w:val="28"/>
          <w:lang w:val="ru-RU"/>
        </w:rPr>
        <w:t>.</w:t>
      </w:r>
    </w:p>
    <w:p w:rsidR="00165E89" w:rsidRPr="00F86F8E" w:rsidRDefault="00165E89" w:rsidP="00ED2CC8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В 2018 году введено 547 дополнительных мест для детей дошкольного возраста: </w:t>
      </w:r>
      <w:r w:rsidRPr="00F86F8E">
        <w:rPr>
          <w:kern w:val="28"/>
          <w:sz w:val="28"/>
          <w:szCs w:val="28"/>
        </w:rPr>
        <w:t xml:space="preserve">введен в эксплуатацию детский сад по ул. Зеленодольская на 102 места, принято в муниципальную собственность </w:t>
      </w:r>
      <w:r w:rsidRPr="00F86F8E">
        <w:rPr>
          <w:sz w:val="28"/>
          <w:szCs w:val="28"/>
        </w:rPr>
        <w:t xml:space="preserve">здание негосударственного детского сада № 117 ОАО «РЖД» в мкр. Стрела с сохранением контингента воспитанников (150 человек), с </w:t>
      </w:r>
      <w:r w:rsidR="004D3387">
        <w:rPr>
          <w:sz w:val="28"/>
          <w:szCs w:val="28"/>
          <w:lang w:val="ru-RU"/>
        </w:rPr>
        <w:t xml:space="preserve">1 сентября </w:t>
      </w:r>
      <w:r w:rsidRPr="00F86F8E">
        <w:rPr>
          <w:sz w:val="28"/>
          <w:szCs w:val="28"/>
        </w:rPr>
        <w:t xml:space="preserve">2018 </w:t>
      </w:r>
      <w:r w:rsidR="004D3387">
        <w:rPr>
          <w:sz w:val="28"/>
          <w:szCs w:val="28"/>
          <w:lang w:val="ru-RU"/>
        </w:rPr>
        <w:t xml:space="preserve">года </w:t>
      </w:r>
      <w:r w:rsidRPr="00F86F8E">
        <w:rPr>
          <w:sz w:val="28"/>
          <w:szCs w:val="28"/>
        </w:rPr>
        <w:t xml:space="preserve">открыты </w:t>
      </w:r>
      <w:r w:rsidR="004D3387">
        <w:rPr>
          <w:sz w:val="28"/>
          <w:szCs w:val="28"/>
          <w:lang w:val="ru-RU"/>
        </w:rPr>
        <w:t xml:space="preserve">три </w:t>
      </w:r>
      <w:r w:rsidRPr="00F86F8E">
        <w:rPr>
          <w:sz w:val="28"/>
          <w:szCs w:val="28"/>
        </w:rPr>
        <w:t>группы на 55 мест в филиале детского сада № 122 в жилом комплексе «Новые сады», в семи дошкольных учреждениях города Пензы создано 160 дополнительных мест для детей в возрасте от 2</w:t>
      </w:r>
      <w:r w:rsidR="004D3387">
        <w:rPr>
          <w:sz w:val="28"/>
          <w:szCs w:val="28"/>
          <w:lang w:val="ru-RU"/>
        </w:rPr>
        <w:t>-х</w:t>
      </w:r>
      <w:r w:rsidRPr="00F86F8E">
        <w:rPr>
          <w:sz w:val="28"/>
          <w:szCs w:val="28"/>
        </w:rPr>
        <w:t xml:space="preserve"> месяцев до 3</w:t>
      </w:r>
      <w:r w:rsidR="004D3387">
        <w:rPr>
          <w:sz w:val="28"/>
          <w:szCs w:val="28"/>
          <w:lang w:val="ru-RU"/>
        </w:rPr>
        <w:t>-</w:t>
      </w:r>
      <w:r w:rsidRPr="00F86F8E">
        <w:rPr>
          <w:sz w:val="28"/>
          <w:szCs w:val="28"/>
        </w:rPr>
        <w:t>х лет и 80 мест для детей от 3</w:t>
      </w:r>
      <w:r w:rsidR="004D3387">
        <w:rPr>
          <w:sz w:val="28"/>
          <w:szCs w:val="28"/>
          <w:lang w:val="ru-RU"/>
        </w:rPr>
        <w:t>-</w:t>
      </w:r>
      <w:r w:rsidRPr="00F86F8E">
        <w:rPr>
          <w:sz w:val="28"/>
          <w:szCs w:val="28"/>
        </w:rPr>
        <w:t>х до</w:t>
      </w:r>
      <w:r w:rsidR="004D3387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7 лет. </w:t>
      </w:r>
      <w:r w:rsidR="00D777C2">
        <w:rPr>
          <w:sz w:val="28"/>
          <w:szCs w:val="28"/>
          <w:lang w:val="ru-RU"/>
        </w:rPr>
        <w:t xml:space="preserve">Ведётся </w:t>
      </w:r>
      <w:r w:rsidRPr="00F86F8E">
        <w:rPr>
          <w:sz w:val="28"/>
          <w:szCs w:val="28"/>
        </w:rPr>
        <w:t>строительство пристроя к филиалу детского сада № 101 на 175 мест в микрорайоне Шуист. Срок ввода в эксплуатацию – сентябрь 2019 года.</w:t>
      </w:r>
    </w:p>
    <w:p w:rsidR="00165E89" w:rsidRPr="00F86F8E" w:rsidRDefault="00165E89" w:rsidP="00ED2CC8">
      <w:pPr>
        <w:spacing w:line="276" w:lineRule="auto"/>
        <w:ind w:firstLine="709"/>
        <w:jc w:val="both"/>
        <w:rPr>
          <w:kern w:val="28"/>
          <w:sz w:val="26"/>
          <w:szCs w:val="26"/>
        </w:rPr>
      </w:pPr>
      <w:r w:rsidRPr="00F86F8E">
        <w:rPr>
          <w:kern w:val="28"/>
          <w:sz w:val="28"/>
          <w:szCs w:val="28"/>
          <w:lang w:val="ru-RU"/>
        </w:rPr>
        <w:t>В</w:t>
      </w:r>
      <w:r w:rsidRPr="00F86F8E">
        <w:rPr>
          <w:kern w:val="28"/>
          <w:sz w:val="28"/>
          <w:szCs w:val="28"/>
        </w:rPr>
        <w:t xml:space="preserve"> 2018 году количество воспитанников детских садов увеличилось </w:t>
      </w:r>
      <w:r w:rsidRPr="00F86F8E">
        <w:rPr>
          <w:sz w:val="28"/>
          <w:szCs w:val="28"/>
        </w:rPr>
        <w:t xml:space="preserve">на 656 детей и составляет </w:t>
      </w:r>
      <w:r w:rsidRPr="00F86F8E">
        <w:rPr>
          <w:kern w:val="28"/>
          <w:sz w:val="28"/>
          <w:szCs w:val="28"/>
        </w:rPr>
        <w:t>28 917 человек. Охват детей услугами дошкольного образования составил 84,5 %</w:t>
      </w:r>
      <w:r w:rsidRPr="00F86F8E">
        <w:rPr>
          <w:kern w:val="28"/>
          <w:sz w:val="28"/>
          <w:szCs w:val="28"/>
          <w:lang w:val="ru-RU"/>
        </w:rPr>
        <w:t>.</w:t>
      </w:r>
      <w:r w:rsidRPr="00F86F8E">
        <w:rPr>
          <w:kern w:val="28"/>
          <w:sz w:val="26"/>
          <w:szCs w:val="26"/>
        </w:rPr>
        <w:t xml:space="preserve"> </w:t>
      </w:r>
    </w:p>
    <w:p w:rsidR="00C17E41" w:rsidRPr="004D3387" w:rsidRDefault="00165E89" w:rsidP="004D3387">
      <w:pPr>
        <w:spacing w:line="276" w:lineRule="auto"/>
        <w:ind w:right="-1" w:firstLine="567"/>
        <w:jc w:val="both"/>
        <w:rPr>
          <w:sz w:val="28"/>
          <w:szCs w:val="28"/>
        </w:rPr>
      </w:pPr>
      <w:r w:rsidRPr="00F86F8E">
        <w:rPr>
          <w:kern w:val="28"/>
          <w:sz w:val="28"/>
          <w:szCs w:val="28"/>
          <w:lang w:val="ru-RU"/>
        </w:rPr>
        <w:t xml:space="preserve">   </w:t>
      </w:r>
      <w:r w:rsidRPr="00F86F8E">
        <w:rPr>
          <w:kern w:val="28"/>
          <w:sz w:val="28"/>
          <w:szCs w:val="28"/>
        </w:rPr>
        <w:t>Проблема с предоставлением мест полностью решена в центре города, в микрорайонах</w:t>
      </w:r>
      <w:r w:rsidR="004D3387">
        <w:rPr>
          <w:kern w:val="28"/>
          <w:sz w:val="28"/>
          <w:szCs w:val="28"/>
          <w:lang w:val="ru-RU"/>
        </w:rPr>
        <w:t xml:space="preserve"> </w:t>
      </w:r>
      <w:r w:rsidRPr="00F86F8E">
        <w:rPr>
          <w:kern w:val="28"/>
          <w:sz w:val="28"/>
          <w:szCs w:val="28"/>
        </w:rPr>
        <w:t>Стрела, Терновка, Западная поляна.</w:t>
      </w:r>
    </w:p>
    <w:p w:rsidR="00125729" w:rsidRDefault="00C970AC" w:rsidP="005B4387">
      <w:pPr>
        <w:pStyle w:val="ab"/>
        <w:tabs>
          <w:tab w:val="left" w:pos="851"/>
        </w:tabs>
        <w:spacing w:line="276" w:lineRule="auto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ab/>
      </w:r>
      <w:r w:rsidR="00D777C2">
        <w:rPr>
          <w:b w:val="0"/>
          <w:szCs w:val="28"/>
          <w:lang w:val="ru-RU"/>
        </w:rPr>
        <w:t>Наиболее а</w:t>
      </w:r>
      <w:r w:rsidR="00C17E41" w:rsidRPr="00F86F8E">
        <w:rPr>
          <w:b w:val="0"/>
          <w:szCs w:val="28"/>
          <w:lang w:val="ru-RU"/>
        </w:rPr>
        <w:t xml:space="preserve">ктуальной в 2018 году </w:t>
      </w:r>
      <w:r w:rsidR="00A04520">
        <w:rPr>
          <w:b w:val="0"/>
          <w:szCs w:val="28"/>
          <w:lang w:val="ru-RU"/>
        </w:rPr>
        <w:t>оставалась</w:t>
      </w:r>
      <w:r w:rsidR="00C17E41" w:rsidRPr="00F86F8E">
        <w:rPr>
          <w:b w:val="0"/>
          <w:szCs w:val="28"/>
          <w:lang w:val="ru-RU"/>
        </w:rPr>
        <w:t xml:space="preserve"> тема</w:t>
      </w:r>
      <w:r w:rsidR="00125729" w:rsidRPr="00F86F8E">
        <w:rPr>
          <w:b w:val="0"/>
          <w:szCs w:val="28"/>
          <w:lang w:val="ru-RU"/>
        </w:rPr>
        <w:t xml:space="preserve"> жилищно-коммунального хозяйства</w:t>
      </w:r>
      <w:r w:rsidR="00C17E41" w:rsidRPr="00F86F8E">
        <w:rPr>
          <w:b w:val="0"/>
          <w:szCs w:val="28"/>
          <w:lang w:val="ru-RU"/>
        </w:rPr>
        <w:t>.</w:t>
      </w:r>
      <w:r w:rsidR="00125729" w:rsidRPr="00F86F8E">
        <w:rPr>
          <w:b w:val="0"/>
          <w:szCs w:val="28"/>
          <w:lang w:val="ru-RU"/>
        </w:rPr>
        <w:t xml:space="preserve"> Члены постоянной </w:t>
      </w:r>
      <w:r w:rsidR="00125729" w:rsidRPr="001B1CB7">
        <w:rPr>
          <w:b w:val="0"/>
          <w:szCs w:val="28"/>
          <w:lang w:val="ru-RU"/>
        </w:rPr>
        <w:t>комиссии по жилищно-коммунальному хозяйству, благоустройству территорий и экологии выезжали</w:t>
      </w:r>
      <w:r w:rsidR="00125729" w:rsidRPr="00F86F8E">
        <w:rPr>
          <w:b w:val="0"/>
          <w:szCs w:val="28"/>
          <w:lang w:val="ru-RU"/>
        </w:rPr>
        <w:t xml:space="preserve"> к местам ремонта и замены участков теплосетей, на объекты строительства  жилых домов для граждан, переселяемых из ветхого и аварийного жилья.</w:t>
      </w:r>
      <w:r w:rsidR="00125729" w:rsidRPr="00F86F8E">
        <w:rPr>
          <w:b w:val="0"/>
          <w:szCs w:val="28"/>
          <w:lang w:val="ru-RU"/>
        </w:rPr>
        <w:tab/>
      </w:r>
    </w:p>
    <w:p w:rsidR="00125729" w:rsidRPr="00F86F8E" w:rsidRDefault="005B4387" w:rsidP="001B1CB7">
      <w:pPr>
        <w:spacing w:line="276" w:lineRule="auto"/>
        <w:ind w:firstLine="708"/>
        <w:jc w:val="both"/>
        <w:rPr>
          <w:bCs/>
          <w:sz w:val="28"/>
          <w:szCs w:val="28"/>
          <w:lang w:val="ru-RU"/>
        </w:rPr>
      </w:pPr>
      <w:r w:rsidRPr="00F86F8E">
        <w:rPr>
          <w:bCs/>
          <w:sz w:val="28"/>
          <w:szCs w:val="28"/>
        </w:rPr>
        <w:t>Депутатами Пензенской городской Думы в 201</w:t>
      </w:r>
      <w:r w:rsidRPr="00F86F8E">
        <w:rPr>
          <w:bCs/>
          <w:sz w:val="28"/>
          <w:szCs w:val="28"/>
          <w:lang w:val="ru-RU"/>
        </w:rPr>
        <w:t>8</w:t>
      </w:r>
      <w:r w:rsidRPr="00F86F8E">
        <w:rPr>
          <w:bCs/>
          <w:sz w:val="28"/>
          <w:szCs w:val="28"/>
        </w:rPr>
        <w:t xml:space="preserve"> году были затронуты многие аспекты жилищной, коммунальной и бытовой сфер, проблемы благоустройства города.</w:t>
      </w:r>
    </w:p>
    <w:p w:rsidR="005B4387" w:rsidRPr="00F86F8E" w:rsidRDefault="005B4387" w:rsidP="005B4387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F86F8E">
        <w:rPr>
          <w:bCs/>
          <w:sz w:val="28"/>
          <w:szCs w:val="28"/>
        </w:rPr>
        <w:t xml:space="preserve">       </w:t>
      </w:r>
      <w:r w:rsidRPr="00F86F8E">
        <w:rPr>
          <w:bCs/>
          <w:sz w:val="28"/>
          <w:szCs w:val="28"/>
          <w:lang w:val="ru-RU"/>
        </w:rPr>
        <w:t xml:space="preserve">    </w:t>
      </w:r>
      <w:r w:rsidRPr="00F86F8E">
        <w:rPr>
          <w:bCs/>
          <w:sz w:val="28"/>
          <w:szCs w:val="28"/>
        </w:rPr>
        <w:t xml:space="preserve">В этой связи на комиссиях и сессиях были рассмотрены </w:t>
      </w:r>
      <w:r w:rsidRPr="00F86F8E">
        <w:rPr>
          <w:bCs/>
          <w:sz w:val="28"/>
          <w:szCs w:val="28"/>
          <w:lang w:val="ru-RU"/>
        </w:rPr>
        <w:t>следующие</w:t>
      </w:r>
      <w:r w:rsidRPr="00F86F8E">
        <w:rPr>
          <w:bCs/>
          <w:sz w:val="28"/>
          <w:szCs w:val="28"/>
        </w:rPr>
        <w:t xml:space="preserve"> вопросы</w:t>
      </w:r>
      <w:r w:rsidRPr="00F86F8E">
        <w:rPr>
          <w:bCs/>
          <w:sz w:val="28"/>
          <w:szCs w:val="28"/>
          <w:lang w:val="ru-RU"/>
        </w:rPr>
        <w:t>:</w:t>
      </w:r>
      <w:r w:rsidRPr="00F86F8E">
        <w:rPr>
          <w:bCs/>
          <w:sz w:val="28"/>
          <w:szCs w:val="28"/>
        </w:rPr>
        <w:t xml:space="preserve">  </w:t>
      </w:r>
      <w:r w:rsidRPr="00F86F8E">
        <w:rPr>
          <w:bCs/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Pr="00F86F8E">
        <w:rPr>
          <w:bCs/>
          <w:sz w:val="28"/>
          <w:szCs w:val="28"/>
          <w:lang w:val="ru-RU"/>
        </w:rPr>
        <w:t xml:space="preserve"> «О выполнении краткосрочного Плана реализации в городе Пензе региональной программы капитального ремонта общего имущества в многоквартирных домах, расположенных на территории Пензенской области, в 2017 году, утвержденного постановлением администрации города Пензы от 25.09.2015 № 1570»;</w:t>
      </w:r>
    </w:p>
    <w:p w:rsidR="005B4387" w:rsidRPr="00F86F8E" w:rsidRDefault="005B4387" w:rsidP="00B7717F">
      <w:pPr>
        <w:tabs>
          <w:tab w:val="left" w:pos="851"/>
          <w:tab w:val="left" w:pos="993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F86F8E">
        <w:rPr>
          <w:bCs/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="00B7717F">
        <w:rPr>
          <w:bCs/>
          <w:sz w:val="28"/>
          <w:szCs w:val="28"/>
          <w:lang w:val="ru-RU"/>
        </w:rPr>
        <w:t xml:space="preserve"> </w:t>
      </w:r>
      <w:r w:rsidRPr="00F86F8E">
        <w:rPr>
          <w:bCs/>
          <w:sz w:val="28"/>
          <w:szCs w:val="28"/>
          <w:lang w:val="ru-RU"/>
        </w:rPr>
        <w:t>«О выполнении муниципальной адресной программы «Переселение граждан из аварийного жилищного фонда на территории г. Пензы на 2013-2018 годы», утвержденной постановлением администрации г. Пензы от 10.10.2014 № 1179/1, за 2017 год»;</w:t>
      </w:r>
    </w:p>
    <w:p w:rsidR="005B4387" w:rsidRPr="00F86F8E" w:rsidRDefault="005B4387" w:rsidP="005B4387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F86F8E">
        <w:rPr>
          <w:bCs/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Pr="00F86F8E">
        <w:rPr>
          <w:bCs/>
          <w:sz w:val="28"/>
          <w:szCs w:val="28"/>
          <w:lang w:val="ru-RU"/>
        </w:rPr>
        <w:t xml:space="preserve">  «О деятельности администрации города Пензы по организации в границах города электро-, тепло-, газо- и водоснабжения населения топливом в пределах полномочий, установленных законодательством РФ, о техническом состоянии сетей тепло- и водоснабжения и планах по их модернизации»;</w:t>
      </w:r>
    </w:p>
    <w:p w:rsidR="005B4387" w:rsidRDefault="005B4387" w:rsidP="005B4387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F86F8E">
        <w:rPr>
          <w:bCs/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Pr="00F86F8E">
        <w:rPr>
          <w:bCs/>
          <w:sz w:val="28"/>
          <w:szCs w:val="28"/>
          <w:lang w:val="ru-RU"/>
        </w:rPr>
        <w:t xml:space="preserve"> «Об исполнении органами местного самоуправления полномочий по созданию условий для массового отдыха жителей города Пензы и организации обустройства мест массового отдыха населения»;</w:t>
      </w:r>
    </w:p>
    <w:p w:rsidR="009F121C" w:rsidRDefault="009F121C" w:rsidP="005B4387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  <w:lang w:val="ru-RU"/>
        </w:rPr>
      </w:pPr>
    </w:p>
    <w:p w:rsidR="005B4387" w:rsidRDefault="005B4387" w:rsidP="00F35B2F">
      <w:pPr>
        <w:tabs>
          <w:tab w:val="left" w:pos="851"/>
        </w:tabs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bCs/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«О деятельности Управления жилищно-коммунального хозяйства города Пензы по осуществлению дорожной деятельности в отношении автомобильных дорог местного значения в границах города Пензы» и многие другие.</w:t>
      </w:r>
    </w:p>
    <w:p w:rsidR="002568B9" w:rsidRPr="00F86F8E" w:rsidRDefault="009D2C2C" w:rsidP="00A04520">
      <w:pPr>
        <w:spacing w:line="276" w:lineRule="auto"/>
        <w:jc w:val="both"/>
        <w:rPr>
          <w:sz w:val="28"/>
          <w:szCs w:val="28"/>
        </w:rPr>
      </w:pPr>
      <w:r w:rsidRPr="001B1CB7">
        <w:rPr>
          <w:sz w:val="28"/>
          <w:szCs w:val="28"/>
          <w:lang w:val="ru-RU"/>
        </w:rPr>
        <w:tab/>
      </w:r>
      <w:r w:rsidR="001B1CB7">
        <w:rPr>
          <w:sz w:val="28"/>
          <w:szCs w:val="28"/>
          <w:lang w:val="ru-RU"/>
        </w:rPr>
        <w:t xml:space="preserve">    </w:t>
      </w:r>
      <w:r w:rsidR="002568B9" w:rsidRPr="001B1CB7">
        <w:rPr>
          <w:sz w:val="28"/>
          <w:szCs w:val="28"/>
        </w:rPr>
        <w:t>На  заседаниях   постоянной   комиссии    по  социально-экономическому   развитию,  промышленности,  транспорту,  связи</w:t>
      </w:r>
      <w:r w:rsidR="002568B9" w:rsidRPr="00F86F8E">
        <w:rPr>
          <w:sz w:val="28"/>
          <w:szCs w:val="28"/>
        </w:rPr>
        <w:t xml:space="preserve">   и  предпринимательской   деятельности    наряду  с  другими   вопросами    </w:t>
      </w:r>
      <w:r w:rsidR="00107B8E" w:rsidRPr="00F86F8E">
        <w:rPr>
          <w:sz w:val="28"/>
          <w:szCs w:val="28"/>
        </w:rPr>
        <w:t xml:space="preserve">в  2018 году </w:t>
      </w:r>
      <w:r w:rsidR="002568B9" w:rsidRPr="00F86F8E">
        <w:rPr>
          <w:sz w:val="28"/>
          <w:szCs w:val="28"/>
        </w:rPr>
        <w:t xml:space="preserve">неоднократно   обсуждался  вопрос   о транспортном    обслуживании    населения   города  Пензы, </w:t>
      </w:r>
      <w:r w:rsidR="00107B8E" w:rsidRPr="00F86F8E">
        <w:rPr>
          <w:sz w:val="28"/>
          <w:szCs w:val="28"/>
          <w:lang w:val="ru-RU"/>
        </w:rPr>
        <w:t xml:space="preserve"> </w:t>
      </w:r>
      <w:r w:rsidR="002568B9" w:rsidRPr="00F86F8E">
        <w:rPr>
          <w:sz w:val="28"/>
          <w:szCs w:val="28"/>
        </w:rPr>
        <w:t>в том   числе   и</w:t>
      </w:r>
      <w:r w:rsidR="002568B9" w:rsidRPr="00F86F8E">
        <w:rPr>
          <w:sz w:val="28"/>
          <w:szCs w:val="28"/>
          <w:lang w:val="ru-RU"/>
        </w:rPr>
        <w:t xml:space="preserve"> </w:t>
      </w:r>
      <w:r w:rsidR="002568B9" w:rsidRPr="00F86F8E">
        <w:rPr>
          <w:sz w:val="28"/>
          <w:szCs w:val="28"/>
        </w:rPr>
        <w:t xml:space="preserve"> на   </w:t>
      </w:r>
      <w:r w:rsidR="00107B8E" w:rsidRPr="00F86F8E">
        <w:rPr>
          <w:sz w:val="28"/>
          <w:szCs w:val="28"/>
        </w:rPr>
        <w:t>дачных</w:t>
      </w:r>
      <w:r w:rsidR="007C77B9">
        <w:rPr>
          <w:sz w:val="28"/>
          <w:szCs w:val="28"/>
          <w:lang w:val="ru-RU"/>
        </w:rPr>
        <w:t xml:space="preserve"> </w:t>
      </w:r>
      <w:r w:rsidR="00107B8E" w:rsidRPr="00F86F8E">
        <w:rPr>
          <w:sz w:val="28"/>
          <w:szCs w:val="28"/>
        </w:rPr>
        <w:t xml:space="preserve">(сезонных)   маршрутах </w:t>
      </w:r>
      <w:r w:rsidR="002568B9" w:rsidRPr="00F86F8E">
        <w:rPr>
          <w:sz w:val="28"/>
          <w:szCs w:val="28"/>
        </w:rPr>
        <w:t xml:space="preserve">.  Транспортное   обслуживание    населения  города   Пензы  в  2018 году  на   дачных(сезонных) маршрутах   осуществлялось  в соответствии  с постановлением   администрации   города  Пензы от  1 марта  2018 года  №321. </w:t>
      </w:r>
    </w:p>
    <w:p w:rsidR="002568B9" w:rsidRPr="00D777C2" w:rsidRDefault="002568B9" w:rsidP="00A04520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      </w:t>
      </w:r>
      <w:r w:rsidR="001B1CB7">
        <w:rPr>
          <w:sz w:val="28"/>
          <w:szCs w:val="28"/>
          <w:lang w:val="ru-RU"/>
        </w:rPr>
        <w:t xml:space="preserve">        </w:t>
      </w:r>
      <w:r w:rsidRPr="00F86F8E">
        <w:rPr>
          <w:sz w:val="28"/>
          <w:szCs w:val="28"/>
        </w:rPr>
        <w:t>С апреля   по  октябр</w:t>
      </w:r>
      <w:r w:rsidR="00107B8E" w:rsidRPr="00F86F8E">
        <w:rPr>
          <w:sz w:val="28"/>
          <w:szCs w:val="28"/>
          <w:lang w:val="ru-RU"/>
        </w:rPr>
        <w:t>ь</w:t>
      </w:r>
      <w:r w:rsidR="00480C0F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2018 года   было   организовано    транспортное   обслуживание  жителей  города  Пензы  на  21  дачном (сезонном)  маршруте.</w:t>
      </w:r>
      <w:r w:rsidR="00A04520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Для этого   привлекалось  до 32  единиц   подвижного  состава    по средам, пятницам,  субботам  и воскресеньям. При составлении   расписания  движения </w:t>
      </w:r>
      <w:r w:rsidR="00D777C2">
        <w:rPr>
          <w:sz w:val="28"/>
          <w:szCs w:val="28"/>
        </w:rPr>
        <w:t xml:space="preserve">  были   учтены   особенности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каждого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дачного</w:t>
      </w:r>
      <w:r w:rsidR="00F82819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(сезонного)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маршрута, фактический  пассажиропоток,   продолжи</w:t>
      </w:r>
      <w:r w:rsidR="00D777C2">
        <w:rPr>
          <w:sz w:val="28"/>
          <w:szCs w:val="28"/>
        </w:rPr>
        <w:t>тельность  светового   дня.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На  дачных (сезонных)</w:t>
      </w:r>
      <w:r w:rsidR="00D777C2">
        <w:rPr>
          <w:sz w:val="28"/>
          <w:szCs w:val="28"/>
        </w:rPr>
        <w:t xml:space="preserve"> маршрутах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в 2018 году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было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перевезено</w:t>
      </w:r>
      <w:r w:rsidR="00D777C2">
        <w:rPr>
          <w:sz w:val="28"/>
          <w:szCs w:val="28"/>
          <w:lang w:val="ru-RU"/>
        </w:rPr>
        <w:t xml:space="preserve"> свыше </w:t>
      </w:r>
      <w:r w:rsidRPr="00F86F8E">
        <w:rPr>
          <w:sz w:val="28"/>
          <w:szCs w:val="28"/>
        </w:rPr>
        <w:t>430</w:t>
      </w:r>
      <w:r w:rsidR="00D777C2">
        <w:rPr>
          <w:sz w:val="28"/>
          <w:szCs w:val="28"/>
          <w:lang w:val="ru-RU"/>
        </w:rPr>
        <w:t xml:space="preserve"> тыс. </w:t>
      </w:r>
      <w:r w:rsidR="00D777C2">
        <w:rPr>
          <w:sz w:val="28"/>
          <w:szCs w:val="28"/>
        </w:rPr>
        <w:t>пассажиров. Возмещение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недополученных  доходов  в 201</w:t>
      </w:r>
      <w:r w:rsidR="00DB40BF">
        <w:rPr>
          <w:sz w:val="28"/>
          <w:szCs w:val="28"/>
          <w:lang w:val="ru-RU"/>
        </w:rPr>
        <w:t>8</w:t>
      </w:r>
      <w:r w:rsidR="00D777C2">
        <w:rPr>
          <w:sz w:val="28"/>
          <w:szCs w:val="28"/>
        </w:rPr>
        <w:t xml:space="preserve"> году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за счет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средств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бюджета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города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Пензы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от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перевозки   пассажиров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на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дачных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(сезонных)</w:t>
      </w:r>
      <w:r w:rsidR="00D777C2">
        <w:rPr>
          <w:sz w:val="28"/>
          <w:szCs w:val="28"/>
          <w:lang w:val="ru-RU"/>
        </w:rPr>
        <w:t xml:space="preserve"> </w:t>
      </w:r>
      <w:r w:rsidR="00D777C2">
        <w:rPr>
          <w:sz w:val="28"/>
          <w:szCs w:val="28"/>
        </w:rPr>
        <w:t>маршрутах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перевозчикам  составило </w:t>
      </w:r>
      <w:r w:rsidR="00D777C2">
        <w:rPr>
          <w:sz w:val="28"/>
          <w:szCs w:val="28"/>
          <w:lang w:val="ru-RU"/>
        </w:rPr>
        <w:t>более                            30 млн. руб.</w:t>
      </w:r>
    </w:p>
    <w:p w:rsidR="00326DC0" w:rsidRDefault="00A04520" w:rsidP="002568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B1CB7">
        <w:rPr>
          <w:sz w:val="28"/>
          <w:szCs w:val="28"/>
          <w:lang w:val="ru-RU"/>
        </w:rPr>
        <w:t xml:space="preserve">   </w:t>
      </w:r>
      <w:r w:rsidRPr="00A04520">
        <w:rPr>
          <w:sz w:val="28"/>
          <w:szCs w:val="28"/>
          <w:lang w:val="ru-RU"/>
        </w:rPr>
        <w:t xml:space="preserve">Хочется отметить, что в течение года </w:t>
      </w:r>
      <w:r>
        <w:rPr>
          <w:sz w:val="28"/>
          <w:szCs w:val="28"/>
          <w:lang w:val="ru-RU"/>
        </w:rPr>
        <w:t>Глава города Пензы</w:t>
      </w:r>
      <w:r w:rsidR="0005753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DB40BF">
        <w:rPr>
          <w:sz w:val="28"/>
          <w:szCs w:val="28"/>
          <w:lang w:val="ru-RU"/>
        </w:rPr>
        <w:t>депутатский корпус</w:t>
      </w:r>
      <w:r>
        <w:rPr>
          <w:sz w:val="28"/>
          <w:szCs w:val="28"/>
          <w:lang w:val="ru-RU"/>
        </w:rPr>
        <w:t xml:space="preserve"> </w:t>
      </w:r>
      <w:r w:rsidR="0005753A">
        <w:rPr>
          <w:sz w:val="28"/>
          <w:szCs w:val="28"/>
          <w:lang w:val="ru-RU"/>
        </w:rPr>
        <w:t xml:space="preserve">активно работали в составе постоянных комиссий, а также была проделана индивидуальная работа каждого </w:t>
      </w:r>
      <w:r w:rsidR="00DB40BF">
        <w:rPr>
          <w:sz w:val="28"/>
          <w:szCs w:val="28"/>
          <w:lang w:val="ru-RU"/>
        </w:rPr>
        <w:t xml:space="preserve">депутата </w:t>
      </w:r>
      <w:r w:rsidR="0005753A">
        <w:rPr>
          <w:sz w:val="28"/>
          <w:szCs w:val="28"/>
          <w:lang w:val="ru-RU"/>
        </w:rPr>
        <w:t xml:space="preserve">в своих избирательных округах. </w:t>
      </w:r>
    </w:p>
    <w:p w:rsidR="005D2824" w:rsidRPr="001203F9" w:rsidRDefault="00687BD5" w:rsidP="002568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D157D">
        <w:rPr>
          <w:color w:val="FF0000"/>
          <w:sz w:val="28"/>
          <w:szCs w:val="28"/>
          <w:lang w:val="ru-RU"/>
        </w:rPr>
        <w:t xml:space="preserve">  </w:t>
      </w:r>
      <w:r w:rsidRPr="001203F9">
        <w:rPr>
          <w:sz w:val="28"/>
          <w:szCs w:val="28"/>
          <w:lang w:val="ru-RU"/>
        </w:rPr>
        <w:t xml:space="preserve">Депутаты Пензенской городской Думы тесно взаимодействуют с исполнительной властью города, многие из них входят в составы комиссий при администрации города Пензы. </w:t>
      </w:r>
      <w:r w:rsidR="005D2824" w:rsidRPr="001203F9">
        <w:rPr>
          <w:sz w:val="28"/>
          <w:szCs w:val="28"/>
          <w:lang w:val="ru-RU"/>
        </w:rPr>
        <w:t xml:space="preserve">В </w:t>
      </w:r>
      <w:r w:rsidRPr="001203F9">
        <w:rPr>
          <w:sz w:val="28"/>
          <w:szCs w:val="28"/>
          <w:lang w:val="ru-RU"/>
        </w:rPr>
        <w:t xml:space="preserve">2018 году </w:t>
      </w:r>
      <w:r w:rsidR="005D2824" w:rsidRPr="001203F9">
        <w:rPr>
          <w:sz w:val="28"/>
          <w:szCs w:val="28"/>
          <w:lang w:val="ru-RU"/>
        </w:rPr>
        <w:t>депутаты приняли участие в следующих комиссиях администрации города:</w:t>
      </w:r>
    </w:p>
    <w:p w:rsidR="00F35B2F" w:rsidRPr="001203F9" w:rsidRDefault="005D2824" w:rsidP="00B7717F">
      <w:p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–</w:t>
      </w:r>
      <w:r w:rsidRPr="001203F9">
        <w:rPr>
          <w:sz w:val="28"/>
          <w:szCs w:val="28"/>
          <w:lang w:val="ru-RU"/>
        </w:rPr>
        <w:t xml:space="preserve"> по рассмотрению заявлений и определению способа и условий передачи нежилых объектов в аренду;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рассмотрению проблем, связанных с введением на территории города системы налогообложения в виде единого налога на вмененный доход для отдельных видов деятельности;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установлению и введению налога на имущество физических лиц на территории города Пензы;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подготовке проекта Правил землепользования и застройки города Пензы;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списанию безнадежных долгов по арендной плате;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инвестиционному развитию и предпринимательству города Пензы;</w:t>
      </w:r>
    </w:p>
    <w:p w:rsidR="005D2824" w:rsidRPr="001203F9" w:rsidRDefault="005D2824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отбору на предоставление субсидий (грантов) вновь зарегистрированным и действующим менее одного года субъектам</w:t>
      </w:r>
      <w:r w:rsidR="00145FE7" w:rsidRPr="001203F9">
        <w:rPr>
          <w:sz w:val="28"/>
          <w:szCs w:val="28"/>
          <w:lang w:val="ru-RU"/>
        </w:rPr>
        <w:t xml:space="preserve"> малого и среднего предпринимательства;</w:t>
      </w:r>
    </w:p>
    <w:p w:rsidR="00145FE7" w:rsidRPr="001203F9" w:rsidRDefault="00145FE7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проведению мониторинга цен на общественно-значимые продукты питания и алкогольного рынка на территории города Пензы;</w:t>
      </w:r>
    </w:p>
    <w:p w:rsidR="00145FE7" w:rsidRPr="001203F9" w:rsidRDefault="00145FE7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присвоению наименований элементам улично-дорожной сети, наименований элементам планировочной структуры в границах города Пензы, изменению, аннулированию таких наименований;</w:t>
      </w:r>
    </w:p>
    <w:p w:rsidR="00145FE7" w:rsidRPr="001203F9" w:rsidRDefault="00145FE7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 xml:space="preserve">по проведению опроса граждан, проживающих на территории, затрагиваемой при изменении границы муниципальных образований Пензенской области; </w:t>
      </w:r>
    </w:p>
    <w:p w:rsidR="00145FE7" w:rsidRPr="001203F9" w:rsidRDefault="00145FE7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>по делам несовершеннолетних;</w:t>
      </w:r>
    </w:p>
    <w:p w:rsidR="00145FE7" w:rsidRPr="001203F9" w:rsidRDefault="00145FE7" w:rsidP="00B7717F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 xml:space="preserve">и другие. </w:t>
      </w:r>
    </w:p>
    <w:p w:rsidR="009F121C" w:rsidRPr="00A04520" w:rsidRDefault="009F121C" w:rsidP="002568B9">
      <w:pPr>
        <w:spacing w:line="276" w:lineRule="auto"/>
        <w:jc w:val="both"/>
        <w:rPr>
          <w:sz w:val="28"/>
          <w:szCs w:val="28"/>
          <w:lang w:val="ru-RU"/>
        </w:rPr>
      </w:pPr>
    </w:p>
    <w:p w:rsidR="002167BE" w:rsidRPr="009B02D8" w:rsidRDefault="003452DE" w:rsidP="003452DE">
      <w:pPr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 xml:space="preserve">Работа   по    </w:t>
      </w:r>
      <w:r w:rsidR="002167BE" w:rsidRPr="009B02D8">
        <w:rPr>
          <w:b/>
          <w:sz w:val="28"/>
          <w:szCs w:val="28"/>
        </w:rPr>
        <w:t>рассмотрени</w:t>
      </w:r>
      <w:r w:rsidR="002167BE" w:rsidRPr="009B02D8">
        <w:rPr>
          <w:b/>
          <w:sz w:val="28"/>
          <w:szCs w:val="28"/>
          <w:lang w:val="ru-RU"/>
        </w:rPr>
        <w:t>ю</w:t>
      </w:r>
      <w:r w:rsidR="002167BE" w:rsidRPr="009B02D8">
        <w:rPr>
          <w:b/>
          <w:sz w:val="28"/>
          <w:szCs w:val="28"/>
        </w:rPr>
        <w:t xml:space="preserve">  обращений </w:t>
      </w:r>
    </w:p>
    <w:p w:rsidR="00437960" w:rsidRPr="009B02D8" w:rsidRDefault="002167BE" w:rsidP="008B159D">
      <w:pPr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  <w:lang w:val="ru-RU"/>
        </w:rPr>
        <w:t xml:space="preserve">и </w:t>
      </w:r>
      <w:r w:rsidR="003452DE" w:rsidRPr="009B02D8">
        <w:rPr>
          <w:b/>
          <w:sz w:val="28"/>
          <w:szCs w:val="28"/>
        </w:rPr>
        <w:t>организации    прием</w:t>
      </w:r>
      <w:r w:rsidRPr="009B02D8">
        <w:rPr>
          <w:b/>
          <w:sz w:val="28"/>
          <w:szCs w:val="28"/>
          <w:lang w:val="ru-RU"/>
        </w:rPr>
        <w:t>ов</w:t>
      </w:r>
      <w:r w:rsidR="003452DE" w:rsidRPr="009B02D8">
        <w:rPr>
          <w:b/>
          <w:sz w:val="28"/>
          <w:szCs w:val="28"/>
        </w:rPr>
        <w:t xml:space="preserve">   граждан  </w:t>
      </w:r>
    </w:p>
    <w:p w:rsidR="008B159D" w:rsidRPr="009B02D8" w:rsidRDefault="003452DE" w:rsidP="008B159D">
      <w:pPr>
        <w:spacing w:line="276" w:lineRule="auto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 xml:space="preserve"> </w:t>
      </w:r>
      <w:r w:rsidRPr="009B02D8">
        <w:rPr>
          <w:sz w:val="28"/>
          <w:szCs w:val="28"/>
          <w:u w:val="single"/>
        </w:rPr>
        <w:t xml:space="preserve">                                                                       </w:t>
      </w:r>
      <w:r w:rsidR="008B159D" w:rsidRPr="009B02D8"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E9707C" w:rsidRPr="009E5EC8" w:rsidRDefault="005C11E4" w:rsidP="005C11E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9E5EC8">
        <w:rPr>
          <w:sz w:val="28"/>
          <w:szCs w:val="28"/>
          <w:lang w:val="ru-RU"/>
        </w:rPr>
        <w:t>Главой города в 2018 году было проведено 7 приемов, на которые обратил</w:t>
      </w:r>
      <w:r>
        <w:rPr>
          <w:sz w:val="28"/>
          <w:szCs w:val="28"/>
          <w:lang w:val="ru-RU"/>
        </w:rPr>
        <w:t>и</w:t>
      </w:r>
      <w:r w:rsidRPr="009E5EC8">
        <w:rPr>
          <w:sz w:val="28"/>
          <w:szCs w:val="28"/>
          <w:lang w:val="ru-RU"/>
        </w:rPr>
        <w:t xml:space="preserve">сь более 50 человек. </w:t>
      </w:r>
      <w:r>
        <w:rPr>
          <w:sz w:val="28"/>
          <w:szCs w:val="28"/>
          <w:lang w:val="ru-RU"/>
        </w:rPr>
        <w:t>Большинство</w:t>
      </w:r>
      <w:r w:rsidRPr="009E5EC8">
        <w:rPr>
          <w:sz w:val="28"/>
          <w:szCs w:val="28"/>
          <w:lang w:val="ru-RU"/>
        </w:rPr>
        <w:t xml:space="preserve"> </w:t>
      </w:r>
      <w:r w:rsidR="003B5636">
        <w:rPr>
          <w:sz w:val="28"/>
          <w:szCs w:val="28"/>
          <w:lang w:val="ru-RU"/>
        </w:rPr>
        <w:t>вопросов, поставленных жителями города,</w:t>
      </w:r>
      <w:r w:rsidRPr="009E5EC8">
        <w:rPr>
          <w:sz w:val="28"/>
          <w:szCs w:val="28"/>
          <w:lang w:val="ru-RU"/>
        </w:rPr>
        <w:t xml:space="preserve"> решены положительно, по остальным обращениям даны разъяснения, направлены поручения и запросы в соответствующие органы местного самоуправления по принадлежности для их рассмотрения и принятия решения. </w:t>
      </w:r>
    </w:p>
    <w:p w:rsidR="00AE74A9" w:rsidRDefault="008B159D" w:rsidP="00AE74A9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02D8">
        <w:rPr>
          <w:rFonts w:ascii="Times New Roman" w:hAnsi="Times New Roman"/>
          <w:sz w:val="28"/>
          <w:szCs w:val="28"/>
        </w:rPr>
        <w:tab/>
      </w:r>
      <w:r w:rsidR="004A0876" w:rsidRPr="00F86F8E">
        <w:rPr>
          <w:rFonts w:ascii="Times New Roman" w:hAnsi="Times New Roman"/>
          <w:sz w:val="28"/>
          <w:szCs w:val="28"/>
        </w:rPr>
        <w:t>Работа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4A0876" w:rsidRPr="00F86F8E" w:rsidRDefault="004A0876" w:rsidP="001B1C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  </w:t>
      </w:r>
      <w:r w:rsidRPr="00F86F8E">
        <w:rPr>
          <w:sz w:val="28"/>
          <w:szCs w:val="28"/>
          <w:lang w:val="ru-RU"/>
        </w:rPr>
        <w:tab/>
        <w:t xml:space="preserve">В </w:t>
      </w:r>
      <w:r w:rsidRPr="00F86F8E">
        <w:rPr>
          <w:sz w:val="28"/>
          <w:szCs w:val="28"/>
        </w:rPr>
        <w:t>2018 год</w:t>
      </w:r>
      <w:r w:rsidRPr="00F86F8E">
        <w:rPr>
          <w:sz w:val="28"/>
          <w:szCs w:val="28"/>
          <w:lang w:val="ru-RU"/>
        </w:rPr>
        <w:t>у</w:t>
      </w:r>
      <w:r w:rsidRPr="00F86F8E">
        <w:rPr>
          <w:sz w:val="28"/>
          <w:szCs w:val="28"/>
        </w:rPr>
        <w:t xml:space="preserve"> </w:t>
      </w:r>
      <w:r w:rsidR="003B5636">
        <w:rPr>
          <w:sz w:val="28"/>
          <w:szCs w:val="28"/>
          <w:lang w:val="ru-RU"/>
        </w:rPr>
        <w:t>в адрес</w:t>
      </w:r>
      <w:r w:rsidRPr="00F86F8E">
        <w:rPr>
          <w:sz w:val="28"/>
          <w:szCs w:val="28"/>
        </w:rPr>
        <w:t xml:space="preserve"> Глав</w:t>
      </w:r>
      <w:r w:rsidR="003B5636">
        <w:rPr>
          <w:sz w:val="28"/>
          <w:szCs w:val="28"/>
          <w:lang w:val="ru-RU"/>
        </w:rPr>
        <w:t>ы</w:t>
      </w:r>
      <w:r w:rsidRPr="00F86F8E">
        <w:rPr>
          <w:sz w:val="28"/>
          <w:szCs w:val="28"/>
        </w:rPr>
        <w:t xml:space="preserve"> города </w:t>
      </w:r>
      <w:r w:rsidR="003B5636">
        <w:rPr>
          <w:sz w:val="28"/>
          <w:szCs w:val="28"/>
          <w:lang w:val="ru-RU"/>
        </w:rPr>
        <w:t xml:space="preserve">было направлено </w:t>
      </w:r>
      <w:r w:rsidRPr="00F86F8E">
        <w:rPr>
          <w:b/>
          <w:sz w:val="28"/>
          <w:szCs w:val="28"/>
        </w:rPr>
        <w:t xml:space="preserve">111 </w:t>
      </w:r>
      <w:r w:rsidR="003B5636">
        <w:rPr>
          <w:sz w:val="28"/>
          <w:szCs w:val="28"/>
          <w:lang w:val="ru-RU"/>
        </w:rPr>
        <w:t>обращений</w:t>
      </w:r>
      <w:r w:rsidRPr="00F86F8E">
        <w:rPr>
          <w:sz w:val="28"/>
          <w:szCs w:val="28"/>
        </w:rPr>
        <w:t>. Из них</w:t>
      </w:r>
      <w:r w:rsidRPr="00F86F8E">
        <w:rPr>
          <w:sz w:val="28"/>
          <w:szCs w:val="28"/>
          <w:lang w:val="ru-RU"/>
        </w:rPr>
        <w:t>:</w:t>
      </w:r>
    </w:p>
    <w:p w:rsidR="004A0876" w:rsidRPr="00F86F8E" w:rsidRDefault="004A0876" w:rsidP="001B1C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DB40BF" w:rsidRPr="00F86F8E">
        <w:rPr>
          <w:sz w:val="28"/>
          <w:szCs w:val="28"/>
        </w:rPr>
        <w:t>–</w:t>
      </w:r>
      <w:r w:rsidRPr="00F86F8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 положительно решены  </w:t>
      </w:r>
      <w:r w:rsidRPr="00F86F8E">
        <w:rPr>
          <w:b/>
          <w:sz w:val="28"/>
          <w:szCs w:val="28"/>
        </w:rPr>
        <w:t>26 (23%)</w:t>
      </w:r>
      <w:r w:rsidRPr="00F86F8E">
        <w:rPr>
          <w:sz w:val="28"/>
          <w:szCs w:val="28"/>
        </w:rPr>
        <w:t xml:space="preserve">; </w:t>
      </w:r>
    </w:p>
    <w:p w:rsidR="008D6B78" w:rsidRDefault="004A0876" w:rsidP="008D6B78">
      <w:pPr>
        <w:autoSpaceDE w:val="0"/>
        <w:autoSpaceDN w:val="0"/>
        <w:adjustRightInd w:val="0"/>
        <w:spacing w:line="276" w:lineRule="auto"/>
        <w:ind w:left="531"/>
        <w:jc w:val="both"/>
        <w:rPr>
          <w:sz w:val="28"/>
          <w:szCs w:val="28"/>
          <w:lang w:val="ru-RU"/>
        </w:rPr>
      </w:pPr>
      <w:r w:rsidRPr="00F86F8E">
        <w:rPr>
          <w:b/>
          <w:sz w:val="28"/>
          <w:szCs w:val="28"/>
          <w:lang w:val="ru-RU"/>
        </w:rPr>
        <w:t xml:space="preserve">  </w:t>
      </w:r>
      <w:r w:rsidR="00DB40BF" w:rsidRPr="00F86F8E">
        <w:rPr>
          <w:sz w:val="28"/>
          <w:szCs w:val="28"/>
        </w:rPr>
        <w:t>–</w:t>
      </w:r>
      <w:r w:rsidRPr="00F86F8E">
        <w:rPr>
          <w:b/>
          <w:sz w:val="28"/>
          <w:szCs w:val="28"/>
          <w:lang w:val="ru-RU"/>
        </w:rPr>
        <w:t xml:space="preserve"> </w:t>
      </w:r>
      <w:r w:rsidRPr="00F86F8E">
        <w:rPr>
          <w:b/>
          <w:sz w:val="28"/>
          <w:szCs w:val="28"/>
        </w:rPr>
        <w:t>8</w:t>
      </w:r>
      <w:r w:rsidR="00343E67" w:rsidRPr="00F86F8E">
        <w:rPr>
          <w:b/>
          <w:sz w:val="28"/>
          <w:szCs w:val="28"/>
          <w:lang w:val="ru-RU"/>
        </w:rPr>
        <w:t>5</w:t>
      </w:r>
      <w:r w:rsidRPr="00F86F8E">
        <w:rPr>
          <w:sz w:val="28"/>
          <w:szCs w:val="28"/>
        </w:rPr>
        <w:t xml:space="preserve"> </w:t>
      </w:r>
      <w:r w:rsidRPr="00F86F8E">
        <w:rPr>
          <w:b/>
          <w:sz w:val="28"/>
          <w:szCs w:val="28"/>
        </w:rPr>
        <w:t>(7</w:t>
      </w:r>
      <w:r w:rsidR="00343E67" w:rsidRPr="00F86F8E">
        <w:rPr>
          <w:b/>
          <w:sz w:val="28"/>
          <w:szCs w:val="28"/>
          <w:lang w:val="ru-RU"/>
        </w:rPr>
        <w:t>7</w:t>
      </w:r>
      <w:r w:rsidRPr="00F86F8E">
        <w:rPr>
          <w:b/>
          <w:sz w:val="28"/>
          <w:szCs w:val="28"/>
        </w:rPr>
        <w:t>%)</w:t>
      </w:r>
      <w:r w:rsidR="00D777C2">
        <w:rPr>
          <w:b/>
          <w:sz w:val="28"/>
          <w:szCs w:val="28"/>
          <w:lang w:val="ru-RU"/>
        </w:rPr>
        <w:t xml:space="preserve">  </w:t>
      </w:r>
      <w:r w:rsidRPr="00F86F8E">
        <w:rPr>
          <w:sz w:val="28"/>
          <w:szCs w:val="28"/>
        </w:rPr>
        <w:t>обращений были направле</w:t>
      </w:r>
      <w:r w:rsidR="008D6B78">
        <w:rPr>
          <w:sz w:val="28"/>
          <w:szCs w:val="28"/>
        </w:rPr>
        <w:t>ны в соответствующие органы или</w:t>
      </w:r>
    </w:p>
    <w:p w:rsidR="004A0876" w:rsidRPr="00F86F8E" w:rsidRDefault="004A0876" w:rsidP="008D6B7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должностн</w:t>
      </w:r>
      <w:r w:rsidR="00343E67" w:rsidRPr="00F86F8E">
        <w:rPr>
          <w:sz w:val="28"/>
          <w:szCs w:val="28"/>
          <w:lang w:val="ru-RU"/>
        </w:rPr>
        <w:t>ым</w:t>
      </w:r>
      <w:r w:rsidRPr="00F86F8E">
        <w:rPr>
          <w:sz w:val="28"/>
          <w:szCs w:val="28"/>
        </w:rPr>
        <w:t xml:space="preserve"> лиц</w:t>
      </w:r>
      <w:r w:rsidR="00343E67" w:rsidRPr="00F86F8E">
        <w:rPr>
          <w:sz w:val="28"/>
          <w:szCs w:val="28"/>
          <w:lang w:val="ru-RU"/>
        </w:rPr>
        <w:t>ам</w:t>
      </w:r>
      <w:r w:rsidRPr="00F86F8E">
        <w:rPr>
          <w:sz w:val="28"/>
          <w:szCs w:val="28"/>
        </w:rPr>
        <w:t>, в компетенцию которых входит решение поставленных в обращен</w:t>
      </w:r>
      <w:r w:rsidR="008D6B78">
        <w:rPr>
          <w:sz w:val="28"/>
          <w:szCs w:val="28"/>
          <w:lang w:val="ru-RU"/>
        </w:rPr>
        <w:t>и</w:t>
      </w:r>
      <w:r w:rsidR="00D777C2">
        <w:rPr>
          <w:sz w:val="28"/>
          <w:szCs w:val="28"/>
          <w:lang w:val="ru-RU"/>
        </w:rPr>
        <w:t>ях</w:t>
      </w:r>
      <w:r w:rsidRPr="00F86F8E">
        <w:rPr>
          <w:sz w:val="28"/>
          <w:szCs w:val="28"/>
        </w:rPr>
        <w:t xml:space="preserve"> вопросов</w:t>
      </w:r>
      <w:r w:rsidR="00343E67" w:rsidRPr="00F86F8E">
        <w:rPr>
          <w:sz w:val="28"/>
          <w:szCs w:val="28"/>
          <w:lang w:val="ru-RU"/>
        </w:rPr>
        <w:t>.</w:t>
      </w:r>
      <w:r w:rsidRPr="00F86F8E">
        <w:rPr>
          <w:sz w:val="28"/>
          <w:szCs w:val="28"/>
        </w:rPr>
        <w:t xml:space="preserve"> </w:t>
      </w:r>
    </w:p>
    <w:p w:rsidR="00343E67" w:rsidRPr="00F86F8E" w:rsidRDefault="004A0876" w:rsidP="008D6B7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  </w:t>
      </w:r>
      <w:r w:rsidR="00343E67" w:rsidRPr="00F86F8E">
        <w:rPr>
          <w:sz w:val="28"/>
          <w:szCs w:val="28"/>
          <w:lang w:val="ru-RU"/>
        </w:rPr>
        <w:tab/>
      </w:r>
      <w:r w:rsidRPr="00F86F8E">
        <w:rPr>
          <w:sz w:val="28"/>
          <w:szCs w:val="28"/>
        </w:rPr>
        <w:t xml:space="preserve"> Для принятия решения по некоторым обращениям создавались комиссии из числа депутатов городской Думы и представителей заинтересованных служб, которые выезжали к заявителям, проверяли изложенные факты на месте.  </w:t>
      </w:r>
    </w:p>
    <w:p w:rsidR="004A0876" w:rsidRPr="00F86F8E" w:rsidRDefault="004A0876" w:rsidP="00B77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           </w:t>
      </w:r>
      <w:r w:rsidR="00B7717F">
        <w:rPr>
          <w:sz w:val="28"/>
          <w:szCs w:val="28"/>
          <w:lang w:val="ru-RU"/>
        </w:rPr>
        <w:t>Ана</w:t>
      </w:r>
      <w:r w:rsidRPr="00F86F8E">
        <w:rPr>
          <w:sz w:val="28"/>
          <w:szCs w:val="28"/>
        </w:rPr>
        <w:t>лиз обращений граждан в городскую Думу</w:t>
      </w:r>
      <w:r w:rsidR="00D777C2">
        <w:rPr>
          <w:sz w:val="28"/>
          <w:szCs w:val="28"/>
          <w:lang w:val="ru-RU"/>
        </w:rPr>
        <w:t xml:space="preserve"> в целом</w:t>
      </w:r>
      <w:r w:rsidRPr="00F86F8E">
        <w:rPr>
          <w:sz w:val="28"/>
          <w:szCs w:val="28"/>
        </w:rPr>
        <w:t xml:space="preserve"> показывает, что из </w:t>
      </w:r>
      <w:r w:rsidR="003B5636">
        <w:rPr>
          <w:sz w:val="28"/>
          <w:szCs w:val="28"/>
          <w:lang w:val="ru-RU"/>
        </w:rPr>
        <w:t xml:space="preserve">их </w:t>
      </w:r>
      <w:r w:rsidRPr="00F86F8E">
        <w:rPr>
          <w:sz w:val="28"/>
          <w:szCs w:val="28"/>
        </w:rPr>
        <w:t>общего числа:</w:t>
      </w:r>
    </w:p>
    <w:p w:rsidR="004A0876" w:rsidRPr="00F86F8E" w:rsidRDefault="004A0876" w:rsidP="00B7717F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6F8E">
        <w:rPr>
          <w:b/>
          <w:sz w:val="28"/>
          <w:szCs w:val="28"/>
        </w:rPr>
        <w:t>57%</w:t>
      </w:r>
      <w:r w:rsidR="00D777C2">
        <w:rPr>
          <w:b/>
          <w:sz w:val="28"/>
          <w:szCs w:val="28"/>
          <w:lang w:val="ru-RU"/>
        </w:rPr>
        <w:t xml:space="preserve"> </w:t>
      </w:r>
      <w:r w:rsidR="00D777C2" w:rsidRPr="00F86F8E">
        <w:rPr>
          <w:sz w:val="28"/>
          <w:szCs w:val="28"/>
        </w:rPr>
        <w:t>–</w:t>
      </w:r>
      <w:r w:rsidR="00D777C2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составляют вопросы предоставления и оплаты жилищно-коммунальных услуг; </w:t>
      </w:r>
    </w:p>
    <w:p w:rsidR="004A0876" w:rsidRPr="00F86F8E" w:rsidRDefault="00DB40BF" w:rsidP="00B77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9%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DD1FD9">
        <w:rPr>
          <w:sz w:val="28"/>
          <w:szCs w:val="28"/>
          <w:lang w:val="ru-RU"/>
        </w:rPr>
        <w:t xml:space="preserve"> </w:t>
      </w:r>
      <w:r w:rsidR="004A0876" w:rsidRPr="00F86F8E">
        <w:rPr>
          <w:sz w:val="28"/>
          <w:szCs w:val="28"/>
        </w:rPr>
        <w:t xml:space="preserve">вопросы землепользования и индивидуального строительства; </w:t>
      </w:r>
    </w:p>
    <w:p w:rsidR="004A0876" w:rsidRDefault="00DB40BF" w:rsidP="00B7717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6%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DD1FD9">
        <w:rPr>
          <w:sz w:val="28"/>
          <w:szCs w:val="28"/>
          <w:lang w:val="ru-RU"/>
        </w:rPr>
        <w:t xml:space="preserve"> </w:t>
      </w:r>
      <w:r w:rsidR="004A0876" w:rsidRPr="00F86F8E">
        <w:rPr>
          <w:sz w:val="28"/>
          <w:szCs w:val="28"/>
        </w:rPr>
        <w:t xml:space="preserve">вопросы транспортного обслуживания населения; </w:t>
      </w:r>
    </w:p>
    <w:p w:rsidR="00E661A6" w:rsidRPr="00E661A6" w:rsidRDefault="00B7717F" w:rsidP="00B7717F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661A6" w:rsidRPr="00E661A6">
        <w:rPr>
          <w:b/>
          <w:sz w:val="28"/>
          <w:szCs w:val="28"/>
          <w:lang w:val="ru-RU"/>
        </w:rPr>
        <w:t>13%</w:t>
      </w:r>
      <w:r w:rsidR="00E661A6">
        <w:rPr>
          <w:sz w:val="28"/>
          <w:szCs w:val="28"/>
          <w:lang w:val="ru-RU"/>
        </w:rPr>
        <w:t xml:space="preserve"> </w:t>
      </w:r>
      <w:r w:rsidR="00E661A6" w:rsidRPr="00F86F8E">
        <w:rPr>
          <w:sz w:val="28"/>
          <w:szCs w:val="28"/>
        </w:rPr>
        <w:t>–</w:t>
      </w:r>
      <w:r w:rsidR="00E661A6">
        <w:rPr>
          <w:sz w:val="28"/>
          <w:szCs w:val="28"/>
          <w:lang w:val="ru-RU"/>
        </w:rPr>
        <w:t xml:space="preserve"> благодарности депутатам Пензенской городской Думы; </w:t>
      </w:r>
    </w:p>
    <w:p w:rsidR="004A0876" w:rsidRPr="00F86F8E" w:rsidRDefault="00DB40BF" w:rsidP="00B77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5 %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4A0876" w:rsidRPr="00F86F8E">
        <w:rPr>
          <w:sz w:val="28"/>
          <w:szCs w:val="28"/>
        </w:rPr>
        <w:t xml:space="preserve"> вопросы по улучшению жилищных условий; </w:t>
      </w:r>
    </w:p>
    <w:p w:rsidR="004A0876" w:rsidRPr="00F86F8E" w:rsidRDefault="00B7717F" w:rsidP="00B7717F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DD1FD9">
        <w:rPr>
          <w:b/>
          <w:sz w:val="28"/>
          <w:szCs w:val="28"/>
        </w:rPr>
        <w:t>2%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4A0876" w:rsidRPr="00F86F8E">
        <w:rPr>
          <w:sz w:val="28"/>
          <w:szCs w:val="28"/>
        </w:rPr>
        <w:t xml:space="preserve"> вопросы, относящиеся к компетенции органов правосудия и прокуратуры; </w:t>
      </w:r>
    </w:p>
    <w:p w:rsidR="004A0876" w:rsidRPr="00F86F8E" w:rsidRDefault="00DB40BF" w:rsidP="00B77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2%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4A0876" w:rsidRPr="00F86F8E">
        <w:rPr>
          <w:sz w:val="28"/>
          <w:szCs w:val="28"/>
        </w:rPr>
        <w:t xml:space="preserve"> вопросы по оказанию медицинских услуг; </w:t>
      </w:r>
    </w:p>
    <w:p w:rsidR="004A0876" w:rsidRPr="00F86F8E" w:rsidRDefault="00DB40BF" w:rsidP="00B77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3%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4A0876" w:rsidRPr="00F86F8E">
        <w:rPr>
          <w:sz w:val="28"/>
          <w:szCs w:val="28"/>
        </w:rPr>
        <w:t xml:space="preserve"> вопросы организации торговли и потребительского рынка;</w:t>
      </w:r>
    </w:p>
    <w:p w:rsidR="004A0876" w:rsidRPr="00F86F8E" w:rsidRDefault="00DB40BF" w:rsidP="00B7717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6F8E">
        <w:rPr>
          <w:sz w:val="28"/>
          <w:szCs w:val="28"/>
        </w:rPr>
        <w:t>–</w:t>
      </w:r>
      <w:r w:rsidR="00343E67" w:rsidRPr="00F86F8E">
        <w:rPr>
          <w:b/>
          <w:sz w:val="28"/>
          <w:szCs w:val="28"/>
          <w:lang w:val="ru-RU"/>
        </w:rPr>
        <w:t xml:space="preserve"> </w:t>
      </w:r>
      <w:r w:rsidR="004A0876" w:rsidRPr="00F86F8E">
        <w:rPr>
          <w:b/>
          <w:sz w:val="28"/>
          <w:szCs w:val="28"/>
        </w:rPr>
        <w:t>3%</w:t>
      </w:r>
      <w:r w:rsidR="00DD1FD9">
        <w:rPr>
          <w:b/>
          <w:sz w:val="28"/>
          <w:szCs w:val="28"/>
          <w:lang w:val="ru-RU"/>
        </w:rPr>
        <w:t xml:space="preserve"> </w:t>
      </w:r>
      <w:r w:rsidR="00DD1FD9" w:rsidRPr="00F86F8E">
        <w:rPr>
          <w:sz w:val="28"/>
          <w:szCs w:val="28"/>
        </w:rPr>
        <w:t>–</w:t>
      </w:r>
      <w:r w:rsidR="00DD1FD9">
        <w:rPr>
          <w:sz w:val="28"/>
          <w:szCs w:val="28"/>
          <w:lang w:val="ru-RU"/>
        </w:rPr>
        <w:t xml:space="preserve"> </w:t>
      </w:r>
      <w:r w:rsidR="004A0876" w:rsidRPr="00F86F8E">
        <w:rPr>
          <w:sz w:val="28"/>
          <w:szCs w:val="28"/>
        </w:rPr>
        <w:t>другие вопросы</w:t>
      </w:r>
      <w:r w:rsidR="00343E67" w:rsidRPr="00F86F8E">
        <w:rPr>
          <w:sz w:val="28"/>
          <w:szCs w:val="28"/>
          <w:lang w:val="ru-RU"/>
        </w:rPr>
        <w:t xml:space="preserve"> (Диаграмма 3)</w:t>
      </w:r>
      <w:r w:rsidR="004A0876" w:rsidRPr="00F86F8E">
        <w:rPr>
          <w:sz w:val="28"/>
          <w:szCs w:val="28"/>
        </w:rPr>
        <w:t>.</w:t>
      </w:r>
    </w:p>
    <w:p w:rsidR="008D6B78" w:rsidRDefault="008D6B78" w:rsidP="000B0F5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B307D" w:rsidRDefault="004222F3" w:rsidP="000B0F5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0F56">
        <w:rPr>
          <w:rFonts w:ascii="Times New Roman" w:hAnsi="Times New Roman"/>
          <w:sz w:val="28"/>
          <w:szCs w:val="28"/>
          <w:u w:val="single"/>
        </w:rPr>
        <w:t>Диаграмма 3. Анализ обращений, поступивших в городскую Думу, по тематике</w:t>
      </w:r>
    </w:p>
    <w:p w:rsidR="000B0F56" w:rsidRPr="000B0F56" w:rsidRDefault="000B0F56" w:rsidP="000B0F5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D6B78" w:rsidRDefault="00B7717F" w:rsidP="00B7717F">
      <w:pPr>
        <w:shd w:val="clear" w:color="auto" w:fill="FFFFFF"/>
        <w:spacing w:after="100" w:afterAutospacing="1" w:line="276" w:lineRule="auto"/>
        <w:ind w:left="-567"/>
        <w:jc w:val="center"/>
        <w:rPr>
          <w:sz w:val="28"/>
          <w:szCs w:val="28"/>
          <w:lang w:val="ru-RU"/>
        </w:rPr>
      </w:pPr>
      <w:r w:rsidRPr="00F02438">
        <w:rPr>
          <w:sz w:val="28"/>
          <w:szCs w:val="28"/>
          <w:lang w:val="ru-RU"/>
        </w:rPr>
        <w:object w:dxaOrig="13850" w:dyaOrig="8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18pt" o:ole="">
            <v:imagedata r:id="rId10" o:title=""/>
          </v:shape>
          <o:OLEObject Type="Embed" ProgID="Excel.Sheet.12" ShapeID="_x0000_i1025" DrawAspect="Content" ObjectID="_1618034837" r:id="rId11"/>
        </w:object>
      </w:r>
    </w:p>
    <w:p w:rsidR="00B7717F" w:rsidRDefault="008D6B78" w:rsidP="008D6B78">
      <w:pPr>
        <w:shd w:val="clear" w:color="auto" w:fill="FFFFFF"/>
        <w:spacing w:after="100" w:afterAutospacing="1"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17C1F" w:rsidRDefault="002C0E6C" w:rsidP="00B7717F">
      <w:pPr>
        <w:shd w:val="clear" w:color="auto" w:fill="FFFFFF"/>
        <w:spacing w:after="100" w:afterAutospacing="1" w:line="276" w:lineRule="auto"/>
        <w:ind w:left="-567" w:firstLine="567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В 2018 году депутаты городской Думы продолжали вести приемы жителей в избирательных округах.</w:t>
      </w:r>
      <w:r w:rsidRPr="00F86F8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 </w:t>
      </w:r>
      <w:r w:rsidR="003452DE" w:rsidRPr="00F86F8E">
        <w:rPr>
          <w:sz w:val="28"/>
          <w:szCs w:val="28"/>
        </w:rPr>
        <w:t>В центрах избирательных округов депутатами в 201</w:t>
      </w:r>
      <w:r w:rsidR="00590360" w:rsidRPr="00F86F8E">
        <w:rPr>
          <w:sz w:val="28"/>
          <w:szCs w:val="28"/>
          <w:lang w:val="ru-RU"/>
        </w:rPr>
        <w:t>8</w:t>
      </w:r>
      <w:r w:rsidR="003452DE" w:rsidRPr="00F86F8E">
        <w:rPr>
          <w:sz w:val="28"/>
          <w:szCs w:val="28"/>
        </w:rPr>
        <w:t xml:space="preserve"> году было принято </w:t>
      </w:r>
      <w:r w:rsidR="00852B2D" w:rsidRPr="00F86F8E">
        <w:rPr>
          <w:sz w:val="28"/>
          <w:szCs w:val="28"/>
          <w:lang w:val="ru-RU"/>
        </w:rPr>
        <w:t>более</w:t>
      </w:r>
      <w:r w:rsidR="00264E34" w:rsidRPr="00F86F8E">
        <w:rPr>
          <w:sz w:val="28"/>
          <w:szCs w:val="28"/>
          <w:lang w:val="ru-RU"/>
        </w:rPr>
        <w:t xml:space="preserve"> </w:t>
      </w:r>
      <w:r w:rsidR="00590360" w:rsidRPr="00F86F8E">
        <w:rPr>
          <w:sz w:val="28"/>
          <w:szCs w:val="28"/>
          <w:lang w:val="ru-RU"/>
        </w:rPr>
        <w:t>600</w:t>
      </w:r>
      <w:r w:rsidR="003452DE" w:rsidRPr="00F86F8E">
        <w:rPr>
          <w:sz w:val="28"/>
          <w:szCs w:val="28"/>
        </w:rPr>
        <w:t xml:space="preserve">  жителей города Пензы. Поступило </w:t>
      </w:r>
      <w:r w:rsidR="00DD1FD9">
        <w:rPr>
          <w:sz w:val="28"/>
          <w:szCs w:val="28"/>
          <w:lang w:val="ru-RU"/>
        </w:rPr>
        <w:t>около 100</w:t>
      </w:r>
      <w:r w:rsidR="003452DE" w:rsidRPr="00F86F8E">
        <w:rPr>
          <w:sz w:val="28"/>
          <w:szCs w:val="28"/>
        </w:rPr>
        <w:t xml:space="preserve"> коллективн</w:t>
      </w:r>
      <w:r w:rsidR="000B42C9" w:rsidRPr="00F86F8E">
        <w:rPr>
          <w:sz w:val="28"/>
          <w:szCs w:val="28"/>
          <w:lang w:val="ru-RU"/>
        </w:rPr>
        <w:t>ых</w:t>
      </w:r>
      <w:r w:rsidR="003452DE" w:rsidRPr="00F86F8E">
        <w:rPr>
          <w:sz w:val="28"/>
          <w:szCs w:val="28"/>
        </w:rPr>
        <w:t xml:space="preserve"> обращени</w:t>
      </w:r>
      <w:r w:rsidR="000B42C9" w:rsidRPr="00F86F8E">
        <w:rPr>
          <w:sz w:val="28"/>
          <w:szCs w:val="28"/>
          <w:lang w:val="ru-RU"/>
        </w:rPr>
        <w:t>й</w:t>
      </w:r>
      <w:r w:rsidR="00DD1FD9">
        <w:rPr>
          <w:sz w:val="28"/>
          <w:szCs w:val="28"/>
          <w:lang w:val="ru-RU"/>
        </w:rPr>
        <w:t xml:space="preserve"> от </w:t>
      </w:r>
      <w:r w:rsidR="00590108" w:rsidRPr="00F86F8E">
        <w:rPr>
          <w:sz w:val="28"/>
          <w:szCs w:val="28"/>
          <w:lang w:val="ru-RU"/>
        </w:rPr>
        <w:t>1</w:t>
      </w:r>
      <w:r w:rsidR="00590360" w:rsidRPr="00F86F8E">
        <w:rPr>
          <w:sz w:val="28"/>
          <w:szCs w:val="28"/>
          <w:lang w:val="ru-RU"/>
        </w:rPr>
        <w:t>097</w:t>
      </w:r>
      <w:r w:rsidR="003452DE" w:rsidRPr="00F86F8E">
        <w:rPr>
          <w:sz w:val="28"/>
          <w:szCs w:val="28"/>
          <w:lang w:val="ru-RU"/>
        </w:rPr>
        <w:t xml:space="preserve"> </w:t>
      </w:r>
      <w:r w:rsidR="003452DE" w:rsidRPr="00F86F8E">
        <w:rPr>
          <w:sz w:val="28"/>
          <w:szCs w:val="28"/>
        </w:rPr>
        <w:t xml:space="preserve">человек. Избиратели задали </w:t>
      </w:r>
      <w:r w:rsidR="004D64CE" w:rsidRPr="00F86F8E">
        <w:rPr>
          <w:sz w:val="28"/>
          <w:szCs w:val="28"/>
          <w:lang w:val="ru-RU"/>
        </w:rPr>
        <w:t xml:space="preserve">более </w:t>
      </w:r>
      <w:r w:rsidR="00590360" w:rsidRPr="00F86F8E">
        <w:rPr>
          <w:sz w:val="28"/>
          <w:szCs w:val="28"/>
          <w:lang w:val="ru-RU"/>
        </w:rPr>
        <w:t>7</w:t>
      </w:r>
      <w:r w:rsidR="004D64CE" w:rsidRPr="00F86F8E">
        <w:rPr>
          <w:sz w:val="28"/>
          <w:szCs w:val="28"/>
          <w:lang w:val="ru-RU"/>
        </w:rPr>
        <w:t>00</w:t>
      </w:r>
      <w:r w:rsidR="003452DE" w:rsidRPr="00F86F8E">
        <w:rPr>
          <w:sz w:val="28"/>
          <w:szCs w:val="28"/>
          <w:lang w:val="ru-RU"/>
        </w:rPr>
        <w:t xml:space="preserve"> </w:t>
      </w:r>
      <w:r w:rsidR="003452DE" w:rsidRPr="00F86F8E">
        <w:rPr>
          <w:sz w:val="28"/>
          <w:szCs w:val="28"/>
        </w:rPr>
        <w:t>вопрос</w:t>
      </w:r>
      <w:r w:rsidR="004D64CE" w:rsidRPr="00F86F8E">
        <w:rPr>
          <w:sz w:val="28"/>
          <w:szCs w:val="28"/>
          <w:lang w:val="ru-RU"/>
        </w:rPr>
        <w:t>ов</w:t>
      </w:r>
      <w:r w:rsidR="00DD1FD9">
        <w:rPr>
          <w:sz w:val="28"/>
          <w:szCs w:val="28"/>
          <w:lang w:val="ru-RU"/>
        </w:rPr>
        <w:t>, б</w:t>
      </w:r>
      <w:r w:rsidR="00FA062E" w:rsidRPr="00F86F8E">
        <w:rPr>
          <w:sz w:val="28"/>
          <w:szCs w:val="28"/>
          <w:lang w:val="ru-RU"/>
        </w:rPr>
        <w:t xml:space="preserve">ольшинство </w:t>
      </w:r>
      <w:r w:rsidR="004D64CE" w:rsidRPr="00F86F8E">
        <w:rPr>
          <w:sz w:val="28"/>
          <w:szCs w:val="28"/>
          <w:lang w:val="ru-RU"/>
        </w:rPr>
        <w:t xml:space="preserve">из </w:t>
      </w:r>
      <w:r w:rsidR="00DD1FD9">
        <w:rPr>
          <w:sz w:val="28"/>
          <w:szCs w:val="28"/>
          <w:lang w:val="ru-RU"/>
        </w:rPr>
        <w:t xml:space="preserve">которых </w:t>
      </w:r>
      <w:r w:rsidR="00FA062E" w:rsidRPr="00F86F8E">
        <w:rPr>
          <w:sz w:val="28"/>
          <w:szCs w:val="28"/>
          <w:lang w:val="ru-RU"/>
        </w:rPr>
        <w:t>были решены положительно</w:t>
      </w:r>
      <w:r w:rsidR="003452DE" w:rsidRPr="00F86F8E">
        <w:rPr>
          <w:sz w:val="28"/>
          <w:szCs w:val="28"/>
        </w:rPr>
        <w:t>. По вопросам, поставленным на контроль, работа продолжается. (Диаграмма 4.)</w:t>
      </w:r>
    </w:p>
    <w:p w:rsidR="00B7717F" w:rsidRDefault="00B7717F" w:rsidP="000B0F56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717F" w:rsidRDefault="00B7717F" w:rsidP="000B0F56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717F" w:rsidRDefault="00B7717F" w:rsidP="000B0F56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7717F" w:rsidRDefault="00B7717F">
      <w:pPr>
        <w:rPr>
          <w:rFonts w:eastAsia="Calibri"/>
          <w:sz w:val="28"/>
          <w:szCs w:val="28"/>
          <w:u w:val="single"/>
          <w:lang w:val="ru-RU" w:eastAsia="en-US"/>
        </w:rPr>
      </w:pPr>
      <w:r>
        <w:rPr>
          <w:sz w:val="28"/>
          <w:szCs w:val="28"/>
          <w:u w:val="single"/>
        </w:rPr>
        <w:br w:type="page"/>
      </w:r>
    </w:p>
    <w:p w:rsidR="009F121C" w:rsidRPr="000B0F56" w:rsidRDefault="003452DE" w:rsidP="000B0F56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0F56">
        <w:rPr>
          <w:rFonts w:ascii="Times New Roman" w:hAnsi="Times New Roman"/>
          <w:sz w:val="28"/>
          <w:szCs w:val="28"/>
          <w:u w:val="single"/>
        </w:rPr>
        <w:t>Диаграмма 4. Анализ обращений граждан к депутатам городской Думы по те</w:t>
      </w:r>
      <w:r w:rsidR="000B0F56" w:rsidRPr="000B0F56">
        <w:rPr>
          <w:rFonts w:ascii="Times New Roman" w:hAnsi="Times New Roman"/>
          <w:sz w:val="28"/>
          <w:szCs w:val="28"/>
          <w:u w:val="single"/>
        </w:rPr>
        <w:t xml:space="preserve">матике </w:t>
      </w:r>
    </w:p>
    <w:p w:rsidR="000B0F56" w:rsidRPr="000B0F56" w:rsidRDefault="000B0F56" w:rsidP="000B0F56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6B78" w:rsidRPr="008D6B78" w:rsidRDefault="00B7717F" w:rsidP="00B7717F">
      <w:pPr>
        <w:autoSpaceDE w:val="0"/>
        <w:autoSpaceDN w:val="0"/>
        <w:adjustRightInd w:val="0"/>
        <w:spacing w:line="276" w:lineRule="auto"/>
        <w:ind w:left="-567"/>
        <w:jc w:val="center"/>
        <w:rPr>
          <w:sz w:val="72"/>
          <w:szCs w:val="72"/>
          <w:lang w:val="ru-RU"/>
        </w:rPr>
      </w:pPr>
      <w:r w:rsidRPr="00F02438">
        <w:rPr>
          <w:sz w:val="72"/>
          <w:szCs w:val="72"/>
          <w:lang w:val="ru-RU"/>
        </w:rPr>
        <w:object w:dxaOrig="16710" w:dyaOrig="8299">
          <v:shape id="_x0000_i1026" type="#_x0000_t75" style="width:525pt;height:318.75pt" o:ole="">
            <v:imagedata r:id="rId12" o:title=""/>
          </v:shape>
          <o:OLEObject Type="Embed" ProgID="Excel.Sheet.12" ShapeID="_x0000_i1026" DrawAspect="Content" ObjectID="_1618034838" r:id="rId13"/>
        </w:object>
      </w:r>
    </w:p>
    <w:p w:rsidR="00B7717F" w:rsidRDefault="00833C47" w:rsidP="00D221E6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01C">
        <w:rPr>
          <w:rFonts w:ascii="Times New Roman" w:hAnsi="Times New Roman"/>
          <w:sz w:val="28"/>
          <w:szCs w:val="28"/>
        </w:rPr>
        <w:tab/>
      </w:r>
    </w:p>
    <w:p w:rsidR="00360E87" w:rsidRDefault="002C0E6C" w:rsidP="00B7717F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F8E">
        <w:rPr>
          <w:rFonts w:ascii="Times New Roman" w:hAnsi="Times New Roman"/>
          <w:sz w:val="28"/>
          <w:szCs w:val="28"/>
        </w:rPr>
        <w:t>В течение всего года депутаты использовали разные формы работы: встречи с избирателями в округах, сходы граждан, встречи с председателями уличных комитетов и старшими многоквартирных домов, с родителями учащихся школ, с представителями общественности в микрорайонах, праздники микрорайонов, спортивные праздники, чествование ветеранов. Подготовка этих мероприятий, их организация, а затем исполнение полученных от избирателей во время встреч наказов</w:t>
      </w:r>
      <w:r w:rsidR="00704E8A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в основном</w:t>
      </w:r>
      <w:r w:rsidR="00704E8A">
        <w:rPr>
          <w:rFonts w:ascii="Times New Roman" w:hAnsi="Times New Roman"/>
          <w:sz w:val="28"/>
          <w:szCs w:val="28"/>
        </w:rPr>
        <w:t xml:space="preserve"> </w:t>
      </w:r>
      <w:r w:rsidRPr="00F86F8E">
        <w:rPr>
          <w:rFonts w:ascii="Times New Roman" w:hAnsi="Times New Roman"/>
          <w:sz w:val="28"/>
          <w:szCs w:val="28"/>
        </w:rPr>
        <w:t>легла на помощников.</w:t>
      </w:r>
    </w:p>
    <w:p w:rsidR="00B7717F" w:rsidRDefault="00911C38" w:rsidP="00B7717F">
      <w:pPr>
        <w:spacing w:line="276" w:lineRule="auto"/>
        <w:jc w:val="both"/>
        <w:rPr>
          <w:sz w:val="28"/>
          <w:szCs w:val="28"/>
          <w:lang w:val="ru-RU"/>
        </w:rPr>
      </w:pPr>
      <w:r>
        <w:tab/>
      </w:r>
      <w:r w:rsidRPr="00DD1FD9">
        <w:rPr>
          <w:sz w:val="28"/>
          <w:szCs w:val="28"/>
        </w:rPr>
        <w:t xml:space="preserve">Работа депутатов Пензенской городской Думы была отмечена избирателями города Пензы. </w:t>
      </w:r>
      <w:r w:rsidRPr="00DD1FD9">
        <w:rPr>
          <w:sz w:val="28"/>
          <w:szCs w:val="28"/>
          <w:lang w:val="ru-RU"/>
        </w:rPr>
        <w:t xml:space="preserve">В течение года в </w:t>
      </w:r>
      <w:r w:rsidR="000A68BC" w:rsidRPr="00DD1FD9">
        <w:rPr>
          <w:sz w:val="28"/>
          <w:szCs w:val="28"/>
          <w:lang w:val="ru-RU"/>
        </w:rPr>
        <w:t xml:space="preserve">их </w:t>
      </w:r>
      <w:r w:rsidRPr="00DD1FD9">
        <w:rPr>
          <w:sz w:val="28"/>
          <w:szCs w:val="28"/>
          <w:lang w:val="ru-RU"/>
        </w:rPr>
        <w:t xml:space="preserve">адрес поступали </w:t>
      </w:r>
      <w:r w:rsidR="00704E8A">
        <w:rPr>
          <w:sz w:val="28"/>
          <w:szCs w:val="28"/>
          <w:lang w:val="ru-RU"/>
        </w:rPr>
        <w:t>Б</w:t>
      </w:r>
      <w:r w:rsidRPr="00DD1FD9">
        <w:rPr>
          <w:sz w:val="28"/>
          <w:szCs w:val="28"/>
          <w:lang w:val="ru-RU"/>
        </w:rPr>
        <w:t xml:space="preserve">лагодарственные письма от граждан города, коллективов, руководителей различных </w:t>
      </w:r>
      <w:r w:rsidR="000A68BC" w:rsidRPr="00DD1FD9">
        <w:rPr>
          <w:sz w:val="28"/>
          <w:szCs w:val="28"/>
          <w:lang w:val="ru-RU"/>
        </w:rPr>
        <w:t xml:space="preserve">предприятий и учреждений. Всего </w:t>
      </w:r>
      <w:r w:rsidRPr="00DD1FD9">
        <w:rPr>
          <w:sz w:val="28"/>
          <w:szCs w:val="28"/>
          <w:lang w:val="ru-RU"/>
        </w:rPr>
        <w:t>было направлено</w:t>
      </w:r>
      <w:r w:rsidR="000A68BC" w:rsidRPr="00DD1FD9">
        <w:rPr>
          <w:sz w:val="28"/>
          <w:szCs w:val="28"/>
          <w:lang w:val="ru-RU"/>
        </w:rPr>
        <w:t xml:space="preserve"> более 200 </w:t>
      </w:r>
      <w:r w:rsidR="00704E8A">
        <w:rPr>
          <w:sz w:val="28"/>
          <w:szCs w:val="28"/>
          <w:lang w:val="ru-RU"/>
        </w:rPr>
        <w:t>Б</w:t>
      </w:r>
      <w:r w:rsidRPr="00DD1FD9">
        <w:rPr>
          <w:sz w:val="28"/>
          <w:szCs w:val="28"/>
          <w:lang w:val="ru-RU"/>
        </w:rPr>
        <w:t xml:space="preserve">лагодарностей. </w:t>
      </w:r>
      <w:r w:rsidR="00062881" w:rsidRPr="00DD1FD9">
        <w:rPr>
          <w:sz w:val="28"/>
          <w:szCs w:val="28"/>
          <w:lang w:val="ru-RU"/>
        </w:rPr>
        <w:t xml:space="preserve">Наибольшее количество </w:t>
      </w:r>
      <w:r w:rsidR="00704E8A">
        <w:rPr>
          <w:sz w:val="28"/>
          <w:szCs w:val="28"/>
          <w:lang w:val="ru-RU"/>
        </w:rPr>
        <w:t>Б</w:t>
      </w:r>
      <w:r w:rsidR="000A68BC" w:rsidRPr="00DD1FD9">
        <w:rPr>
          <w:sz w:val="28"/>
          <w:szCs w:val="28"/>
          <w:lang w:val="ru-RU"/>
        </w:rPr>
        <w:t xml:space="preserve">лагодарностей поступило в адрес депутатов: </w:t>
      </w:r>
      <w:r w:rsidR="00062881" w:rsidRPr="00DD1FD9">
        <w:rPr>
          <w:sz w:val="28"/>
          <w:szCs w:val="28"/>
          <w:lang w:val="ru-RU"/>
        </w:rPr>
        <w:t>Прошкина Ю.А.</w:t>
      </w:r>
      <w:r w:rsidR="000A68BC" w:rsidRPr="00DD1FD9">
        <w:rPr>
          <w:sz w:val="28"/>
          <w:szCs w:val="28"/>
          <w:lang w:val="ru-RU"/>
        </w:rPr>
        <w:t xml:space="preserve">, </w:t>
      </w:r>
      <w:r w:rsidR="00062881" w:rsidRPr="00DD1FD9">
        <w:rPr>
          <w:sz w:val="28"/>
          <w:szCs w:val="28"/>
          <w:lang w:val="ru-RU"/>
        </w:rPr>
        <w:t>Сучкова А.А.</w:t>
      </w:r>
      <w:r w:rsidR="000A68BC" w:rsidRPr="00DD1FD9">
        <w:rPr>
          <w:sz w:val="28"/>
          <w:szCs w:val="28"/>
          <w:lang w:val="ru-RU"/>
        </w:rPr>
        <w:t xml:space="preserve">, </w:t>
      </w:r>
      <w:r w:rsidR="00062881" w:rsidRPr="00DD1FD9">
        <w:rPr>
          <w:sz w:val="28"/>
          <w:szCs w:val="28"/>
          <w:lang w:val="ru-RU"/>
        </w:rPr>
        <w:t>Р</w:t>
      </w:r>
      <w:r w:rsidR="000A68BC" w:rsidRPr="00DD1FD9">
        <w:rPr>
          <w:sz w:val="28"/>
          <w:szCs w:val="28"/>
          <w:lang w:val="ru-RU"/>
        </w:rPr>
        <w:t>огонова А.В</w:t>
      </w:r>
      <w:r w:rsidR="00062881" w:rsidRPr="00DD1FD9">
        <w:rPr>
          <w:sz w:val="28"/>
          <w:szCs w:val="28"/>
          <w:lang w:val="ru-RU"/>
        </w:rPr>
        <w:t xml:space="preserve">. </w:t>
      </w:r>
      <w:r w:rsidRPr="00DD1FD9">
        <w:rPr>
          <w:sz w:val="28"/>
          <w:szCs w:val="28"/>
          <w:lang w:val="ru-RU"/>
        </w:rPr>
        <w:t xml:space="preserve"> </w:t>
      </w:r>
    </w:p>
    <w:p w:rsidR="00B7717F" w:rsidRDefault="00B7717F" w:rsidP="00B7717F">
      <w:pPr>
        <w:spacing w:line="276" w:lineRule="auto"/>
        <w:jc w:val="both"/>
        <w:rPr>
          <w:sz w:val="28"/>
          <w:szCs w:val="28"/>
          <w:lang w:val="ru-RU"/>
        </w:rPr>
      </w:pPr>
    </w:p>
    <w:p w:rsidR="00B7717F" w:rsidRDefault="00B771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1321" w:rsidRPr="009B02D8" w:rsidRDefault="005F6EFB" w:rsidP="00B7717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>О деятельности в сфере управления и</w:t>
      </w:r>
    </w:p>
    <w:p w:rsidR="005F6EFB" w:rsidRDefault="005F6EFB" w:rsidP="00A64590">
      <w:pPr>
        <w:spacing w:before="105" w:after="105" w:line="276" w:lineRule="auto"/>
        <w:ind w:right="-285" w:hanging="567"/>
        <w:contextualSpacing/>
        <w:jc w:val="center"/>
        <w:rPr>
          <w:b/>
          <w:sz w:val="28"/>
          <w:szCs w:val="28"/>
          <w:lang w:val="ru-RU"/>
        </w:rPr>
      </w:pPr>
      <w:r w:rsidRPr="009B02D8">
        <w:rPr>
          <w:b/>
          <w:sz w:val="28"/>
          <w:szCs w:val="28"/>
        </w:rPr>
        <w:t>распоряжения муниципальным имуществом</w:t>
      </w:r>
    </w:p>
    <w:p w:rsidR="000725EC" w:rsidRPr="000725EC" w:rsidRDefault="000725EC" w:rsidP="00A64590">
      <w:pPr>
        <w:spacing w:before="105" w:after="105" w:line="276" w:lineRule="auto"/>
        <w:ind w:right="-285" w:hanging="567"/>
        <w:contextualSpacing/>
        <w:jc w:val="center"/>
        <w:rPr>
          <w:b/>
          <w:sz w:val="28"/>
          <w:szCs w:val="28"/>
          <w:lang w:val="ru-RU"/>
        </w:rPr>
      </w:pPr>
    </w:p>
    <w:p w:rsidR="00803120" w:rsidRPr="00DB40BF" w:rsidRDefault="0085583B" w:rsidP="00DB40B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86F8E">
        <w:rPr>
          <w:rFonts w:eastAsia="Calibri"/>
          <w:sz w:val="28"/>
          <w:szCs w:val="28"/>
        </w:rPr>
        <w:t xml:space="preserve">Владение, </w:t>
      </w:r>
      <w:r w:rsidR="00DD1FD9">
        <w:rPr>
          <w:rFonts w:eastAsia="Calibri"/>
          <w:sz w:val="28"/>
          <w:szCs w:val="28"/>
          <w:lang w:val="ru-RU"/>
        </w:rPr>
        <w:t>ис</w:t>
      </w:r>
      <w:r w:rsidRPr="00F86F8E">
        <w:rPr>
          <w:rFonts w:eastAsia="Calibri"/>
          <w:sz w:val="28"/>
          <w:szCs w:val="28"/>
        </w:rPr>
        <w:t>пользование и распоряжение имуществом, находящимся в муниципальной собственности, осуществляется на основе принципов законности, эффективности, целевого использования имущества.</w:t>
      </w:r>
    </w:p>
    <w:p w:rsidR="00803120" w:rsidRPr="00F86F8E" w:rsidRDefault="00803120" w:rsidP="001B1CB7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Большую роль в формировании доходной части бюджета города играет земельный ресурс. На сессии городской Думы был заслушан вопрос «О деятельности администрации города Пензы по осуществлению </w:t>
      </w:r>
      <w:r w:rsidRPr="00DB40BF">
        <w:rPr>
          <w:sz w:val="28"/>
          <w:szCs w:val="28"/>
          <w:u w:val="single"/>
        </w:rPr>
        <w:t>муниципального земельного контроля</w:t>
      </w:r>
      <w:r w:rsidRPr="00DB40BF">
        <w:rPr>
          <w:sz w:val="28"/>
          <w:szCs w:val="28"/>
        </w:rPr>
        <w:t xml:space="preserve"> в границах городского округа «город Пенза</w:t>
      </w:r>
      <w:r w:rsidRPr="00F86F8E">
        <w:rPr>
          <w:sz w:val="28"/>
          <w:szCs w:val="28"/>
        </w:rPr>
        <w:t>».</w:t>
      </w:r>
    </w:p>
    <w:p w:rsidR="00803120" w:rsidRPr="00F86F8E" w:rsidRDefault="00803120" w:rsidP="001B1CB7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Муниципальный земельный контроль является необходимым и действенным </w:t>
      </w:r>
      <w:r w:rsidR="00DD1FD9">
        <w:rPr>
          <w:sz w:val="28"/>
          <w:szCs w:val="28"/>
        </w:rPr>
        <w:t>инструментом</w:t>
      </w:r>
      <w:r w:rsidRPr="00F86F8E">
        <w:rPr>
          <w:sz w:val="28"/>
          <w:szCs w:val="28"/>
        </w:rPr>
        <w:t>, обеспечивающим соблюдение требований по надлежащему и эффективному использованию земель в городе.</w:t>
      </w:r>
    </w:p>
    <w:p w:rsidR="00803120" w:rsidRPr="00F86F8E" w:rsidRDefault="00803120" w:rsidP="00DB40BF">
      <w:pPr>
        <w:pStyle w:val="ConsPlusNormal"/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</w:rPr>
        <w:tab/>
      </w:r>
      <w:r w:rsidR="001B1CB7">
        <w:rPr>
          <w:sz w:val="28"/>
          <w:szCs w:val="28"/>
        </w:rPr>
        <w:t xml:space="preserve"> </w:t>
      </w:r>
      <w:r w:rsidRPr="00F86F8E">
        <w:rPr>
          <w:sz w:val="28"/>
          <w:szCs w:val="28"/>
        </w:rPr>
        <w:t>В рамках осуществления земельного контроля  проводятся проверки использования  земельных участков, находящихся в собственности юридических лиц, индивидуальных предпринимателей, физических лиц, а также  находящихся в ведении органов местного самоуправления.</w:t>
      </w:r>
    </w:p>
    <w:p w:rsidR="00803120" w:rsidRPr="00D00706" w:rsidRDefault="001B1CB7" w:rsidP="00DB40BF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03120" w:rsidRPr="00F86F8E">
        <w:rPr>
          <w:sz w:val="28"/>
          <w:szCs w:val="28"/>
        </w:rPr>
        <w:t>Наибольшая часть внеплановых проверок  земельных участков в 2018 году была проведена на основании обращений граждан, организаций, органов государственной власти, прокуратуры, поступающих в администрацию города Пензы</w:t>
      </w:r>
      <w:r w:rsidR="00D00706">
        <w:rPr>
          <w:sz w:val="28"/>
          <w:szCs w:val="28"/>
          <w:lang w:val="ru-RU"/>
        </w:rPr>
        <w:t xml:space="preserve">, а также </w:t>
      </w:r>
      <w:r w:rsidR="00D00706" w:rsidRPr="00F86F8E">
        <w:rPr>
          <w:sz w:val="28"/>
          <w:szCs w:val="28"/>
        </w:rPr>
        <w:t>мониторинга самовольно размещенных н</w:t>
      </w:r>
      <w:r w:rsidR="00D00706">
        <w:rPr>
          <w:sz w:val="28"/>
          <w:szCs w:val="28"/>
        </w:rPr>
        <w:t>естационарных торговых объектов</w:t>
      </w:r>
      <w:r w:rsidR="00D00706">
        <w:rPr>
          <w:sz w:val="28"/>
          <w:szCs w:val="28"/>
          <w:lang w:val="ru-RU"/>
        </w:rPr>
        <w:t>.</w:t>
      </w:r>
    </w:p>
    <w:p w:rsidR="00803120" w:rsidRPr="00F86F8E" w:rsidRDefault="00803120" w:rsidP="00DB40BF">
      <w:pPr>
        <w:spacing w:line="276" w:lineRule="auto"/>
        <w:ind w:firstLine="54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</w:t>
      </w:r>
      <w:r w:rsidR="001B1CB7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При проведении проверок особое внимание уделялось таким вопросам, как самовольное занятие земельных участков и  размещение на них нестационарных торговых объектов, нарушение разрешенного использования земельных участков, неосвоение земельных участков в установленные законом сроки</w:t>
      </w:r>
      <w:r w:rsidR="00DD1FD9">
        <w:rPr>
          <w:sz w:val="28"/>
          <w:szCs w:val="28"/>
          <w:lang w:val="ru-RU"/>
        </w:rPr>
        <w:t>.</w:t>
      </w:r>
    </w:p>
    <w:p w:rsidR="00803120" w:rsidRPr="00F86F8E" w:rsidRDefault="00803120" w:rsidP="00DB40BF">
      <w:pPr>
        <w:pStyle w:val="a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Администрации города Пензы было рекомендовано продолжить работу по выявлению и предупреждению нарушений земельного законодательства, принимать меры по своевременному направлению материалов проверок в Управление Росреестра по Пензенской области для привлечения лиц, нарушивших требования земельного законодательства</w:t>
      </w:r>
      <w:r w:rsidR="00D00706">
        <w:rPr>
          <w:sz w:val="28"/>
          <w:szCs w:val="28"/>
        </w:rPr>
        <w:t>,</w:t>
      </w:r>
      <w:r w:rsidRPr="00F86F8E">
        <w:rPr>
          <w:sz w:val="28"/>
          <w:szCs w:val="28"/>
        </w:rPr>
        <w:t xml:space="preserve"> к административной ответственности.</w:t>
      </w:r>
    </w:p>
    <w:p w:rsidR="00437960" w:rsidRPr="00F86F8E" w:rsidRDefault="00803120" w:rsidP="00803120">
      <w:pPr>
        <w:spacing w:after="105" w:line="276" w:lineRule="auto"/>
        <w:ind w:right="-2" w:hanging="567"/>
        <w:contextualSpacing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Pr="00F86F8E">
        <w:rPr>
          <w:sz w:val="28"/>
          <w:szCs w:val="28"/>
          <w:lang w:val="ru-RU"/>
        </w:rPr>
        <w:tab/>
        <w:t>Также на сессии заслушивался отчет Управления муниципального имущества администрации города Пензы о выполнении прогнозного плана приватизации муниципального имущества города Пензы за 2017 год.</w:t>
      </w:r>
    </w:p>
    <w:p w:rsidR="00CC2793" w:rsidRPr="00DB40BF" w:rsidRDefault="00CC2793" w:rsidP="00DB40BF">
      <w:pPr>
        <w:widowControl w:val="0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DB40BF">
        <w:rPr>
          <w:sz w:val="28"/>
          <w:szCs w:val="28"/>
          <w:u w:val="single"/>
        </w:rPr>
        <w:t>В прогнозный план приватизации</w:t>
      </w:r>
      <w:r w:rsidRPr="00DB40BF">
        <w:rPr>
          <w:sz w:val="28"/>
          <w:szCs w:val="28"/>
        </w:rPr>
        <w:t xml:space="preserve"> муниципального имущества города Пензы на 2018 год и плановый период 2019-2020 годов, утвержденный решением Пензенской городской Думы от 30.11.2017 № 830-39/6, были включены </w:t>
      </w:r>
      <w:r w:rsidRPr="00DB40BF">
        <w:rPr>
          <w:sz w:val="27"/>
          <w:szCs w:val="27"/>
        </w:rPr>
        <w:t xml:space="preserve">42 </w:t>
      </w:r>
      <w:r w:rsidRPr="00DB40BF">
        <w:rPr>
          <w:sz w:val="28"/>
          <w:szCs w:val="28"/>
        </w:rPr>
        <w:t xml:space="preserve">объекта недвижимого имущества, акции 10 акционерных обществ и доля в уставном капитале </w:t>
      </w:r>
      <w:r w:rsidR="00D00706">
        <w:rPr>
          <w:sz w:val="28"/>
          <w:szCs w:val="28"/>
          <w:lang w:val="ru-RU"/>
        </w:rPr>
        <w:t xml:space="preserve">одного </w:t>
      </w:r>
      <w:r w:rsidRPr="00DB40BF">
        <w:rPr>
          <w:sz w:val="28"/>
          <w:szCs w:val="28"/>
        </w:rPr>
        <w:t xml:space="preserve">общества с ограниченной ответственностью, предназначенные для продажи на торгах, </w:t>
      </w:r>
      <w:r w:rsidR="00D00706">
        <w:rPr>
          <w:sz w:val="28"/>
          <w:szCs w:val="28"/>
          <w:lang w:val="ru-RU"/>
        </w:rPr>
        <w:t xml:space="preserve">один </w:t>
      </w:r>
      <w:r w:rsidRPr="00DB40BF">
        <w:rPr>
          <w:sz w:val="28"/>
          <w:szCs w:val="28"/>
        </w:rPr>
        <w:t xml:space="preserve">объект недвижимого имущества, предназначенный для внесения в качестве вклада в уставный капитал акционерного общества, </w:t>
      </w:r>
      <w:r w:rsidR="00D00706">
        <w:rPr>
          <w:sz w:val="28"/>
          <w:szCs w:val="28"/>
          <w:lang w:val="ru-RU"/>
        </w:rPr>
        <w:t xml:space="preserve">три </w:t>
      </w:r>
      <w:r w:rsidRPr="00DB40BF">
        <w:rPr>
          <w:sz w:val="28"/>
          <w:szCs w:val="28"/>
        </w:rPr>
        <w:t xml:space="preserve"> муниципальных предприятия, предназначенны</w:t>
      </w:r>
      <w:r w:rsidR="00D00706">
        <w:rPr>
          <w:sz w:val="28"/>
          <w:szCs w:val="28"/>
          <w:lang w:val="ru-RU"/>
        </w:rPr>
        <w:t>х</w:t>
      </w:r>
      <w:r w:rsidRPr="00DB40BF">
        <w:rPr>
          <w:sz w:val="28"/>
          <w:szCs w:val="28"/>
        </w:rPr>
        <w:t xml:space="preserve"> для преобразования в хозяйственные общества.</w:t>
      </w:r>
    </w:p>
    <w:p w:rsidR="00CC2793" w:rsidRPr="00DB40BF" w:rsidRDefault="00CC2793" w:rsidP="00DB40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40BF">
        <w:rPr>
          <w:sz w:val="28"/>
          <w:szCs w:val="28"/>
        </w:rPr>
        <w:t>Согласно решению Пензенской городской Думы от 21.12.2017 № 851-40/6 «О бюджете города Пензы на 2018 год и плановый период 2019 и 2020 годов»,</w:t>
      </w:r>
      <w:r w:rsidR="00DB40BF">
        <w:rPr>
          <w:sz w:val="28"/>
          <w:szCs w:val="28"/>
          <w:lang w:val="ru-RU"/>
        </w:rPr>
        <w:t xml:space="preserve">  </w:t>
      </w:r>
      <w:r w:rsidRPr="00DB40BF">
        <w:rPr>
          <w:sz w:val="28"/>
          <w:szCs w:val="28"/>
        </w:rPr>
        <w:t>«Доходы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на 2018 год составлял</w:t>
      </w:r>
      <w:r w:rsidR="00D00706">
        <w:rPr>
          <w:sz w:val="28"/>
          <w:szCs w:val="28"/>
          <w:lang w:val="ru-RU"/>
        </w:rPr>
        <w:t xml:space="preserve">и </w:t>
      </w:r>
      <w:r w:rsidRPr="00DB40BF">
        <w:rPr>
          <w:sz w:val="28"/>
          <w:szCs w:val="28"/>
        </w:rPr>
        <w:t>79,659 млн. руб.</w:t>
      </w:r>
    </w:p>
    <w:p w:rsidR="00CC2793" w:rsidRPr="00F86F8E" w:rsidRDefault="00CC2793" w:rsidP="00CC2793">
      <w:pPr>
        <w:pStyle w:val="ad"/>
        <w:widowControl w:val="0"/>
        <w:ind w:firstLine="720"/>
        <w:rPr>
          <w:szCs w:val="28"/>
        </w:rPr>
      </w:pPr>
      <w:r w:rsidRPr="00F86F8E">
        <w:rPr>
          <w:szCs w:val="28"/>
        </w:rPr>
        <w:t xml:space="preserve">Фактически за 2018 год от приватизации недвижимого муниципального имущества города Пензы в бюджет города поступили средства в размере 55,053 млн. руб. </w:t>
      </w:r>
    </w:p>
    <w:p w:rsidR="004825A5" w:rsidRDefault="004825A5" w:rsidP="00696F4A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8A618E" w:rsidRPr="00DB40BF" w:rsidRDefault="00DB40BF" w:rsidP="008A618E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 программ и проектов в городе Пензе</w:t>
      </w:r>
    </w:p>
    <w:p w:rsidR="008A618E" w:rsidRPr="009B02D8" w:rsidRDefault="008A618E" w:rsidP="008A618E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D2CC8" w:rsidRPr="00F86F8E" w:rsidRDefault="00ED2CC8" w:rsidP="00ED2CC8">
      <w:pPr>
        <w:spacing w:line="276" w:lineRule="auto"/>
        <w:jc w:val="both"/>
        <w:rPr>
          <w:sz w:val="28"/>
          <w:szCs w:val="28"/>
          <w:lang w:val="ru-RU"/>
        </w:rPr>
      </w:pPr>
      <w:r w:rsidRPr="00F86F8E">
        <w:rPr>
          <w:bCs/>
          <w:sz w:val="28"/>
          <w:szCs w:val="28"/>
          <w:lang w:val="ru-RU"/>
        </w:rPr>
        <w:t xml:space="preserve">          </w:t>
      </w:r>
      <w:r w:rsidRPr="00F86F8E">
        <w:rPr>
          <w:sz w:val="28"/>
          <w:szCs w:val="28"/>
        </w:rPr>
        <w:t xml:space="preserve">Ежегодно депутаты заслушивают </w:t>
      </w:r>
      <w:r w:rsidRPr="00F86F8E">
        <w:rPr>
          <w:sz w:val="28"/>
          <w:szCs w:val="28"/>
          <w:lang w:val="ru-RU"/>
        </w:rPr>
        <w:t xml:space="preserve">сотрудников </w:t>
      </w:r>
      <w:r w:rsidRPr="00F86F8E">
        <w:rPr>
          <w:sz w:val="28"/>
          <w:szCs w:val="28"/>
        </w:rPr>
        <w:t>администраци</w:t>
      </w:r>
      <w:r w:rsidRPr="00F86F8E">
        <w:rPr>
          <w:sz w:val="28"/>
          <w:szCs w:val="28"/>
          <w:lang w:val="ru-RU"/>
        </w:rPr>
        <w:t>и</w:t>
      </w:r>
      <w:r w:rsidRPr="00F86F8E">
        <w:rPr>
          <w:sz w:val="28"/>
          <w:szCs w:val="28"/>
        </w:rPr>
        <w:t xml:space="preserve"> города Пензы по вопросу создания органами местного самоуправления условий для управления многоквартирными домами.</w:t>
      </w:r>
    </w:p>
    <w:p w:rsidR="00ED2CC8" w:rsidRPr="00F86F8E" w:rsidRDefault="00ED2CC8" w:rsidP="00DB40B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>В рамках Инвестиционной программы ООО «Горводоканал» по повышению энергетической, экологической эффективности на 2014-2023 гг. ведутся мероприятия по строительству сооружений повторного использования промывной воды и обезвоживания осадка (СПИВ) на ОСВ  пл. «Кирпичная»</w:t>
      </w:r>
      <w:r w:rsidRPr="00F86F8E">
        <w:rPr>
          <w:sz w:val="28"/>
          <w:szCs w:val="28"/>
          <w:lang w:val="ru-RU"/>
        </w:rPr>
        <w:t>.</w:t>
      </w:r>
    </w:p>
    <w:p w:rsidR="00ED2CC8" w:rsidRPr="00F86F8E" w:rsidRDefault="00ED2CC8" w:rsidP="00DB40BF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рамках исполнения инвестиционной программы ООО «Горводоканал» в 2018 году выполнялись мероприятия на общую сумму – 63181,987 тыс. руб.</w:t>
      </w:r>
    </w:p>
    <w:p w:rsidR="00ED2CC8" w:rsidRPr="00AE74A9" w:rsidRDefault="00ED2CC8" w:rsidP="00AE74A9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2018 году были проведены экологические акции «Чистый лес», «Чистый берег», мероприятия по озеленению и благоустройству прилегающих территорий, проведена санитарная очистка скверов</w:t>
      </w:r>
      <w:r w:rsidR="00F869F7">
        <w:rPr>
          <w:sz w:val="28"/>
          <w:szCs w:val="28"/>
          <w:lang w:val="ru-RU"/>
        </w:rPr>
        <w:t>: «</w:t>
      </w:r>
      <w:r w:rsidRPr="00F86F8E">
        <w:rPr>
          <w:sz w:val="28"/>
          <w:szCs w:val="28"/>
        </w:rPr>
        <w:t>имени М.Ю. Лермонтова</w:t>
      </w:r>
      <w:r w:rsidR="00F869F7">
        <w:rPr>
          <w:sz w:val="28"/>
          <w:szCs w:val="28"/>
          <w:lang w:val="ru-RU"/>
        </w:rPr>
        <w:t>»</w:t>
      </w:r>
      <w:r w:rsidRPr="00F86F8E">
        <w:rPr>
          <w:sz w:val="28"/>
          <w:szCs w:val="28"/>
        </w:rPr>
        <w:t>, «Учительский», «Полярников», «Три гвоздики», «Чернобыльцев», «Бессмертный полк», «Журавли», посажены деревья и цветы на детских площадках в микрорайоне «Бугровка», также  проводились субботники и санитарные пятницы по благоустройству городских территорий с привлечением жителей, предприятий, организаций различных форм собственности.</w:t>
      </w:r>
    </w:p>
    <w:p w:rsidR="00ED2CC8" w:rsidRPr="00F86F8E" w:rsidRDefault="00ED2CC8" w:rsidP="00DB40B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Согласно краткосрочному Плану реализации в г. Пензе региональной программы капитального ремонта общего имущества в многоквартирных домах, расположенных на территории Пензенской области, в 2017-2019 годах, утвержденному постановлением администрации города Пензы от 25.09.2015 </w:t>
      </w:r>
      <w:r w:rsidRPr="00F86F8E">
        <w:rPr>
          <w:sz w:val="28"/>
          <w:szCs w:val="28"/>
        </w:rPr>
        <w:br/>
        <w:t xml:space="preserve">№ 1570, </w:t>
      </w:r>
      <w:r w:rsidRPr="00AE74A9">
        <w:rPr>
          <w:sz w:val="28"/>
          <w:szCs w:val="28"/>
        </w:rPr>
        <w:t>в 2018 году</w:t>
      </w:r>
      <w:r w:rsidRPr="00F86F8E">
        <w:rPr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 xml:space="preserve">было запланировано провести капитальный ремонт 109 МКД (89 МКД, собственники помещений в многоквартирных домах, формирующие фонд капитального ремонта на счете регионального оператора, 20 МКД, собственники помещений, формирующие фонд капитального ремонта на специальном счете). </w:t>
      </w:r>
    </w:p>
    <w:p w:rsidR="00ED2CC8" w:rsidRPr="00F86F8E" w:rsidRDefault="00ED2CC8" w:rsidP="00DB40B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По состоянию на 31.12.2018 завершены работы по капитальному ремонту 83 МКД, в том числе по видам работ:</w:t>
      </w:r>
    </w:p>
    <w:p w:rsidR="00ED2CC8" w:rsidRPr="00F86F8E" w:rsidRDefault="00DB40BF" w:rsidP="00ED2CC8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ремонт внутридомовых инженерных систем на сумму 59 505 948,00 руб.;</w:t>
      </w:r>
    </w:p>
    <w:p w:rsidR="00ED2CC8" w:rsidRPr="00F86F8E" w:rsidRDefault="00DB40BF" w:rsidP="00ED2CC8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ремонт кровли на сумму 49 116 020,24 руб.;</w:t>
      </w:r>
    </w:p>
    <w:p w:rsidR="00ED2CC8" w:rsidRPr="00F86F8E" w:rsidRDefault="00DB40BF" w:rsidP="00ED2CC8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замена лифтового оборудования в количестве 224 шт. на сумму </w:t>
      </w:r>
      <w:r w:rsidR="00ED2CC8" w:rsidRPr="00F86F8E">
        <w:rPr>
          <w:sz w:val="28"/>
          <w:szCs w:val="28"/>
        </w:rPr>
        <w:br/>
        <w:t>441 722 240,00 руб.;</w:t>
      </w:r>
    </w:p>
    <w:p w:rsidR="00ED2CC8" w:rsidRPr="00F86F8E" w:rsidRDefault="00DB40BF" w:rsidP="00ED2CC8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ремонт фасада на сумму 29 110 125,00 руб.;</w:t>
      </w:r>
    </w:p>
    <w:p w:rsidR="00ED2CC8" w:rsidRPr="00F86F8E" w:rsidRDefault="00DB40BF" w:rsidP="00ED2CC8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утепление фасадов на сумму 17 878 400,00 руб.;</w:t>
      </w:r>
    </w:p>
    <w:p w:rsidR="00ED2CC8" w:rsidRPr="00DD1FD9" w:rsidRDefault="00DB40BF" w:rsidP="00DD1FD9">
      <w:pPr>
        <w:pStyle w:val="ConsPlusNormal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–</w:t>
      </w:r>
      <w:r w:rsidR="00ED2CC8" w:rsidRPr="00F86F8E">
        <w:rPr>
          <w:sz w:val="28"/>
          <w:szCs w:val="28"/>
        </w:rPr>
        <w:t xml:space="preserve"> ремонт фундамента на сумму 8 081 118,00 руб.</w:t>
      </w:r>
    </w:p>
    <w:p w:rsidR="00ED2CC8" w:rsidRPr="00AE74A9" w:rsidRDefault="00973D8D" w:rsidP="00BB2D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-142" w:firstLine="851"/>
        <w:jc w:val="both"/>
        <w:rPr>
          <w:rFonts w:eastAsia="Calibri"/>
          <w:sz w:val="28"/>
          <w:szCs w:val="28"/>
          <w:lang w:val="ru-RU" w:eastAsia="ar-SA"/>
        </w:rPr>
      </w:pPr>
      <w:r w:rsidRPr="00F86F8E">
        <w:rPr>
          <w:sz w:val="28"/>
          <w:szCs w:val="28"/>
          <w:lang w:val="ru-RU"/>
        </w:rPr>
        <w:t>П</w:t>
      </w:r>
      <w:r w:rsidR="00ED2CC8" w:rsidRPr="00F86F8E">
        <w:rPr>
          <w:sz w:val="28"/>
          <w:szCs w:val="28"/>
        </w:rPr>
        <w:t xml:space="preserve">оложительная динамика </w:t>
      </w:r>
      <w:r w:rsidRPr="00F86F8E">
        <w:rPr>
          <w:sz w:val="28"/>
          <w:szCs w:val="28"/>
          <w:lang w:val="ru-RU"/>
        </w:rPr>
        <w:t xml:space="preserve">наблюдается </w:t>
      </w:r>
      <w:r w:rsidR="00ED2CC8" w:rsidRPr="00F86F8E">
        <w:rPr>
          <w:sz w:val="28"/>
          <w:szCs w:val="28"/>
        </w:rPr>
        <w:t xml:space="preserve">в </w:t>
      </w:r>
      <w:r w:rsidR="00ED2CC8" w:rsidRPr="00F86F8E">
        <w:rPr>
          <w:rFonts w:eastAsia="Calibri"/>
          <w:sz w:val="28"/>
          <w:szCs w:val="28"/>
          <w:lang w:eastAsia="ar-SA"/>
        </w:rPr>
        <w:t xml:space="preserve">приведении региональных дорог в нормативное транспортно-эксплуатационное состояние. Существенный вклад в решение данного вопроса произошло в результате включения Пензенской агломерации в реализацию долгосрочного федерального приоритетного проекта «Безопасные и качественные дороги», что позволило отремонтировать в 2018 году 91 автомобильную дорогу общего пользования </w:t>
      </w:r>
      <w:r w:rsidR="00ED2CC8" w:rsidRPr="00F86F8E">
        <w:rPr>
          <w:rFonts w:eastAsia="Calibri"/>
          <w:kern w:val="1"/>
          <w:sz w:val="28"/>
          <w:szCs w:val="28"/>
          <w:lang w:eastAsia="zh-CN"/>
        </w:rPr>
        <w:t>протяженностью 92,6 км</w:t>
      </w:r>
      <w:r w:rsidR="00ED2CC8" w:rsidRPr="00F86F8E">
        <w:rPr>
          <w:rFonts w:eastAsia="Calibri"/>
          <w:sz w:val="28"/>
          <w:szCs w:val="28"/>
          <w:lang w:eastAsia="ar-SA"/>
        </w:rPr>
        <w:t xml:space="preserve"> на сумму 1 млрд. 131 млн. рублей. </w:t>
      </w:r>
      <w:r w:rsidR="00ED2CC8" w:rsidRPr="00F86F8E">
        <w:rPr>
          <w:sz w:val="28"/>
          <w:szCs w:val="28"/>
        </w:rPr>
        <w:t>В итоге привед</w:t>
      </w:r>
      <w:r w:rsidR="00AE74A9">
        <w:rPr>
          <w:sz w:val="28"/>
          <w:szCs w:val="28"/>
        </w:rPr>
        <w:t>ено к нормативному состоянию 53</w:t>
      </w:r>
      <w:r w:rsidR="00ED2CC8" w:rsidRPr="00F86F8E">
        <w:rPr>
          <w:sz w:val="28"/>
          <w:szCs w:val="28"/>
        </w:rPr>
        <w:t xml:space="preserve">% дорог нашего города </w:t>
      </w:r>
      <w:r w:rsidR="00ED2CC8" w:rsidRPr="00F86F8E">
        <w:rPr>
          <w:rFonts w:eastAsia="Calibri"/>
          <w:sz w:val="28"/>
          <w:szCs w:val="28"/>
          <w:lang w:eastAsia="ar-SA"/>
        </w:rPr>
        <w:t>(на 9,5% больше по сравнению с предыдущим годом)</w:t>
      </w:r>
      <w:r w:rsidR="00ED2CC8" w:rsidRPr="00F86F8E">
        <w:rPr>
          <w:sz w:val="28"/>
          <w:szCs w:val="28"/>
        </w:rPr>
        <w:t>, в том числе проведен ремонт автомобильной дороги по ул. Попова, реконструкция ул. Антонова и выполнено  строительство  проезда  к  территории  инд</w:t>
      </w:r>
      <w:r w:rsidR="00AE74A9">
        <w:rPr>
          <w:sz w:val="28"/>
          <w:szCs w:val="28"/>
        </w:rPr>
        <w:t>устриального   парка   «Союз»</w:t>
      </w:r>
      <w:r w:rsidR="00AE74A9">
        <w:rPr>
          <w:sz w:val="28"/>
          <w:szCs w:val="28"/>
          <w:lang w:val="ru-RU"/>
        </w:rPr>
        <w:t xml:space="preserve"> </w:t>
      </w:r>
      <w:r w:rsidR="00ED2CC8" w:rsidRPr="00F86F8E">
        <w:rPr>
          <w:sz w:val="28"/>
          <w:szCs w:val="28"/>
        </w:rPr>
        <w:t>г</w:t>
      </w:r>
      <w:r w:rsidR="00AE74A9">
        <w:rPr>
          <w:sz w:val="28"/>
          <w:szCs w:val="28"/>
          <w:lang w:val="ru-RU"/>
        </w:rPr>
        <w:t xml:space="preserve">. </w:t>
      </w:r>
      <w:r w:rsidR="00ED2CC8" w:rsidRPr="00F86F8E">
        <w:rPr>
          <w:sz w:val="28"/>
          <w:szCs w:val="28"/>
        </w:rPr>
        <w:t xml:space="preserve">Пенза от перекрестка ул. Центральная - Перспективная на общую сумму 124 млн. рублей. Протяженность дорог составила </w:t>
      </w:r>
      <w:smartTag w:uri="urn:schemas-microsoft-com:office:smarttags" w:element="metricconverter">
        <w:smartTagPr>
          <w:attr w:name="ProductID" w:val="2,2 км"/>
        </w:smartTagPr>
        <w:r w:rsidR="00ED2CC8" w:rsidRPr="00F86F8E">
          <w:rPr>
            <w:sz w:val="28"/>
            <w:szCs w:val="28"/>
          </w:rPr>
          <w:t>2,2 км</w:t>
        </w:r>
      </w:smartTag>
      <w:r w:rsidR="00ED2CC8" w:rsidRPr="00F86F8E">
        <w:rPr>
          <w:sz w:val="28"/>
          <w:szCs w:val="28"/>
        </w:rPr>
        <w:t>.</w:t>
      </w:r>
      <w:r w:rsidR="00AE74A9">
        <w:rPr>
          <w:sz w:val="28"/>
          <w:szCs w:val="28"/>
          <w:lang w:val="ru-RU"/>
        </w:rPr>
        <w:t xml:space="preserve"> В 2017-2018 годах Пензенская агломерация во главе с городом Пензой признана одной из лучших в России по реализации проекта «Безопасные и качественные дороги».</w:t>
      </w:r>
    </w:p>
    <w:p w:rsidR="00ED2CC8" w:rsidRPr="00F86F8E" w:rsidRDefault="00ED2CC8" w:rsidP="00BB2D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Кроме того, улучшилось состояние тротуаров города Пензы - проведен ремонт тротуаров с использованием тротуарной плитки и асфальтобетонной смеси по ул. Кирова, ул. 8 Марта, ул. Калинина, ул. Пушкина,</w:t>
      </w:r>
      <w:r w:rsidRPr="00F86F8E">
        <w:rPr>
          <w:rFonts w:eastAsia="Calibri"/>
          <w:sz w:val="28"/>
          <w:szCs w:val="28"/>
          <w:lang w:eastAsia="ar-SA"/>
        </w:rPr>
        <w:t xml:space="preserve"> ул. К. Маркса, ул. Володарского, ул. Бакунина, ул. Лермонтова и др.</w:t>
      </w:r>
    </w:p>
    <w:p w:rsidR="00ED2CC8" w:rsidRPr="00F86F8E" w:rsidRDefault="00ED2CC8" w:rsidP="00BB2D0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86F8E">
        <w:rPr>
          <w:sz w:val="28"/>
          <w:szCs w:val="28"/>
        </w:rPr>
        <w:t xml:space="preserve">В 2018 году отремонтировано </w:t>
      </w:r>
      <w:r w:rsidRPr="00F86F8E">
        <w:rPr>
          <w:rFonts w:eastAsia="Calibri"/>
          <w:sz w:val="28"/>
          <w:szCs w:val="28"/>
          <w:lang w:eastAsia="ar-SA"/>
        </w:rPr>
        <w:t xml:space="preserve">43 914 кв.м. тротуаров, что в </w:t>
      </w:r>
      <w:r w:rsidR="00A30C7F">
        <w:rPr>
          <w:rFonts w:eastAsia="Calibri"/>
          <w:sz w:val="28"/>
          <w:szCs w:val="28"/>
          <w:lang w:val="ru-RU" w:eastAsia="ar-SA"/>
        </w:rPr>
        <w:t xml:space="preserve">два </w:t>
      </w:r>
      <w:r w:rsidRPr="00F86F8E">
        <w:rPr>
          <w:rFonts w:eastAsia="Calibri"/>
          <w:sz w:val="28"/>
          <w:szCs w:val="28"/>
          <w:lang w:eastAsia="ar-SA"/>
        </w:rPr>
        <w:t>раза больше по сравнению с 2017 годом, на сумму 59 млн. рублей</w:t>
      </w:r>
      <w:r w:rsidRPr="00F86F8E">
        <w:rPr>
          <w:sz w:val="28"/>
          <w:szCs w:val="28"/>
        </w:rPr>
        <w:t xml:space="preserve"> </w:t>
      </w:r>
      <w:r w:rsidRPr="00F86F8E">
        <w:rPr>
          <w:rFonts w:eastAsia="Calibri"/>
          <w:sz w:val="28"/>
          <w:szCs w:val="28"/>
          <w:lang w:eastAsia="ar-SA"/>
        </w:rPr>
        <w:t>(при софинансировании из федерального бюджета – 29 млн. руб., из бюджета Пензенской области – 17 млн. руб.).</w:t>
      </w:r>
    </w:p>
    <w:p w:rsidR="00ED2CC8" w:rsidRPr="00F86F8E" w:rsidRDefault="00ED2CC8" w:rsidP="00BB2D05">
      <w:pPr>
        <w:spacing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Особое внимание в рамках вышеперечисленного проекта уделено сокращению мест концентрации ДТП. Для этого на дорожной сети агломерации выполнены работы по восстановлению и установке новых светофорных объектов и знаков, дорожных ограждений, обустройству остановочных площадок, островков безопасности, освещения.</w:t>
      </w:r>
    </w:p>
    <w:p w:rsidR="007C77B9" w:rsidRDefault="00ED2CC8" w:rsidP="00BB2D0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</w:rPr>
        <w:t xml:space="preserve">В 2018 году в рамках программы «Формирование современной городской среды муниципального образования город Пенза на 2018-2022 годы» комплексно благоустроены </w:t>
      </w:r>
      <w:r w:rsidR="00A30C7F">
        <w:rPr>
          <w:sz w:val="28"/>
          <w:szCs w:val="28"/>
          <w:lang w:val="ru-RU"/>
        </w:rPr>
        <w:t xml:space="preserve">четыре </w:t>
      </w:r>
      <w:r w:rsidRPr="00F86F8E">
        <w:rPr>
          <w:sz w:val="28"/>
          <w:szCs w:val="28"/>
        </w:rPr>
        <w:t xml:space="preserve">дворовые территории, где расположено 13 домов и проживает более 3000 жителей, заасфальтировано порядка 18 000 кв.м. асфальтового покрытия. </w:t>
      </w:r>
      <w:r w:rsidR="00973D8D" w:rsidRPr="00F86F8E">
        <w:rPr>
          <w:sz w:val="28"/>
          <w:szCs w:val="28"/>
          <w:lang w:val="ru-RU"/>
        </w:rPr>
        <w:tab/>
      </w:r>
    </w:p>
    <w:p w:rsidR="00ED2CC8" w:rsidRPr="00F86F8E" w:rsidRDefault="00FE2F77" w:rsidP="00BB2D0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Б</w:t>
      </w:r>
      <w:r w:rsidR="00ED2CC8" w:rsidRPr="00F86F8E">
        <w:rPr>
          <w:sz w:val="28"/>
          <w:szCs w:val="28"/>
        </w:rPr>
        <w:t>ольшое внимание уделялось устройству безопасных покрытий игровых и спортивных площадок. В рамках программы обустроено порядка 900 кв.м. резинового покрытия.</w:t>
      </w:r>
    </w:p>
    <w:p w:rsidR="00ED2CC8" w:rsidRPr="00F86F8E" w:rsidRDefault="00ED2CC8" w:rsidP="00BB2D05">
      <w:pPr>
        <w:spacing w:line="276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Во исполнение муниципальной программы «Модернизация, развитие жилищно-коммунального хозяйства и благоустройство города Пензы на 2015-2020 годы», утвержденной Постановлением администрации г. Пензы от 29.09.2014 № 1131/4, в рамках мероприятия «Расширение сетей наружного освещения» в 2018 году реализованы мероприятия по расширению сетей наружного освещения улиц города Пензы, включающие строительство 35 новых опор и 98 светоточек.</w:t>
      </w:r>
    </w:p>
    <w:p w:rsidR="00DD4906" w:rsidRPr="00F86F8E" w:rsidRDefault="00DD4906" w:rsidP="00A64590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EFB" w:rsidRPr="00F86F8E" w:rsidRDefault="005F6EFB" w:rsidP="00A64590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6F8E">
        <w:rPr>
          <w:rFonts w:ascii="Times New Roman" w:hAnsi="Times New Roman"/>
          <w:b/>
          <w:sz w:val="28"/>
          <w:szCs w:val="28"/>
        </w:rPr>
        <w:t>Выполнение наказов избирателей</w:t>
      </w:r>
    </w:p>
    <w:p w:rsidR="00E60D45" w:rsidRPr="00F86F8E" w:rsidRDefault="00E60D45" w:rsidP="00A64590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73" w:rsidRPr="00F86F8E" w:rsidRDefault="00D168CC" w:rsidP="00BB2D05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761973" w:rsidRPr="00F86F8E">
        <w:rPr>
          <w:sz w:val="28"/>
          <w:szCs w:val="28"/>
        </w:rPr>
        <w:t xml:space="preserve">  В    рамках     плана  мероприятий    по    выполнению  наказов  избирателей    за    2018  год      выполнено    работ     на    общую   сумму   </w:t>
      </w:r>
      <w:r w:rsidR="00DD1FD9">
        <w:rPr>
          <w:sz w:val="28"/>
          <w:szCs w:val="28"/>
          <w:lang w:val="ru-RU"/>
        </w:rPr>
        <w:t xml:space="preserve">свыше </w:t>
      </w:r>
      <w:r w:rsidR="00DD1FD9" w:rsidRPr="00995C71">
        <w:rPr>
          <w:b/>
          <w:sz w:val="28"/>
          <w:szCs w:val="28"/>
          <w:lang w:val="ru-RU"/>
        </w:rPr>
        <w:t xml:space="preserve">60 млн. </w:t>
      </w:r>
      <w:r w:rsidR="00761973" w:rsidRPr="00995C71">
        <w:rPr>
          <w:b/>
          <w:sz w:val="28"/>
          <w:szCs w:val="28"/>
        </w:rPr>
        <w:t>руб</w:t>
      </w:r>
      <w:r w:rsidR="00761973" w:rsidRPr="00F86F8E">
        <w:rPr>
          <w:sz w:val="28"/>
          <w:szCs w:val="28"/>
        </w:rPr>
        <w:t>.,  в   том   числе :</w:t>
      </w:r>
    </w:p>
    <w:p w:rsidR="00761973" w:rsidRPr="00F86F8E" w:rsidRDefault="00761973" w:rsidP="00BB2D05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 произведен   ремонт  внутриквартальных  дорог   и   тротуаров    общей  площадью  </w:t>
      </w:r>
      <w:r w:rsidRPr="00F86F8E">
        <w:rPr>
          <w:b/>
          <w:sz w:val="28"/>
          <w:szCs w:val="28"/>
        </w:rPr>
        <w:t>27</w:t>
      </w:r>
      <w:r w:rsidR="00995C71">
        <w:rPr>
          <w:b/>
          <w:sz w:val="28"/>
          <w:szCs w:val="28"/>
          <w:lang w:val="ru-RU"/>
        </w:rPr>
        <w:t xml:space="preserve"> тыс. </w:t>
      </w:r>
      <w:r w:rsidRPr="00F86F8E">
        <w:rPr>
          <w:b/>
          <w:sz w:val="28"/>
          <w:szCs w:val="28"/>
        </w:rPr>
        <w:t>кв.м</w:t>
      </w:r>
      <w:r w:rsidRPr="00F86F8E">
        <w:rPr>
          <w:sz w:val="28"/>
          <w:szCs w:val="28"/>
        </w:rPr>
        <w:t xml:space="preserve">   на   общую   сумму  </w:t>
      </w:r>
      <w:r w:rsidR="00995C71">
        <w:rPr>
          <w:sz w:val="28"/>
          <w:szCs w:val="28"/>
          <w:lang w:val="ru-RU"/>
        </w:rPr>
        <w:t xml:space="preserve"> свыше </w:t>
      </w:r>
      <w:r w:rsidRPr="00F86F8E">
        <w:rPr>
          <w:b/>
          <w:sz w:val="28"/>
          <w:szCs w:val="28"/>
        </w:rPr>
        <w:t>12</w:t>
      </w:r>
      <w:r w:rsidR="00995C71">
        <w:rPr>
          <w:b/>
          <w:sz w:val="28"/>
          <w:szCs w:val="28"/>
          <w:lang w:val="ru-RU"/>
        </w:rPr>
        <w:t xml:space="preserve"> млн. </w:t>
      </w:r>
      <w:r w:rsidRPr="00F86F8E">
        <w:rPr>
          <w:b/>
          <w:sz w:val="28"/>
          <w:szCs w:val="28"/>
        </w:rPr>
        <w:t>руб</w:t>
      </w:r>
      <w:r w:rsidRPr="00F86F8E">
        <w:rPr>
          <w:sz w:val="28"/>
          <w:szCs w:val="28"/>
        </w:rPr>
        <w:t>.;</w:t>
      </w:r>
    </w:p>
    <w:p w:rsidR="00761973" w:rsidRPr="00F86F8E" w:rsidRDefault="00761973" w:rsidP="00BB2D05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 обустроены  игровыми  элементами  </w:t>
      </w:r>
      <w:r w:rsidRPr="00F86F8E">
        <w:rPr>
          <w:b/>
          <w:sz w:val="28"/>
          <w:szCs w:val="28"/>
        </w:rPr>
        <w:t xml:space="preserve">96 </w:t>
      </w:r>
      <w:r w:rsidRPr="00F86F8E">
        <w:rPr>
          <w:sz w:val="28"/>
          <w:szCs w:val="28"/>
        </w:rPr>
        <w:t>детски</w:t>
      </w:r>
      <w:r w:rsidR="00995C71">
        <w:rPr>
          <w:sz w:val="28"/>
          <w:szCs w:val="28"/>
        </w:rPr>
        <w:t>х  площадок   на  общую  сумму</w:t>
      </w:r>
      <w:r w:rsidR="00995C71">
        <w:rPr>
          <w:sz w:val="28"/>
          <w:szCs w:val="28"/>
          <w:lang w:val="ru-RU"/>
        </w:rPr>
        <w:t xml:space="preserve"> </w:t>
      </w:r>
      <w:r w:rsidRPr="00F86F8E">
        <w:rPr>
          <w:b/>
          <w:sz w:val="28"/>
          <w:szCs w:val="28"/>
        </w:rPr>
        <w:t>8</w:t>
      </w:r>
      <w:r w:rsidR="00995C71">
        <w:rPr>
          <w:b/>
          <w:sz w:val="28"/>
          <w:szCs w:val="28"/>
          <w:lang w:val="ru-RU"/>
        </w:rPr>
        <w:t xml:space="preserve"> млн. </w:t>
      </w:r>
      <w:r w:rsidRPr="00F86F8E">
        <w:rPr>
          <w:b/>
          <w:sz w:val="28"/>
          <w:szCs w:val="28"/>
        </w:rPr>
        <w:t>руб</w:t>
      </w:r>
      <w:r w:rsidRPr="00F86F8E">
        <w:rPr>
          <w:sz w:val="28"/>
          <w:szCs w:val="28"/>
        </w:rPr>
        <w:t>.;</w:t>
      </w:r>
    </w:p>
    <w:p w:rsidR="00761973" w:rsidRPr="00F86F8E" w:rsidRDefault="00761973" w:rsidP="001B78DE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установлены  скамейки   на  территории  избирательных   округов  в количестве  </w:t>
      </w:r>
      <w:r w:rsidRPr="00F86F8E">
        <w:rPr>
          <w:b/>
          <w:sz w:val="28"/>
          <w:szCs w:val="28"/>
        </w:rPr>
        <w:t>8 штук</w:t>
      </w:r>
      <w:r w:rsidRPr="00F86F8E">
        <w:rPr>
          <w:sz w:val="28"/>
          <w:szCs w:val="28"/>
        </w:rPr>
        <w:t xml:space="preserve">   на   общую  сумму  </w:t>
      </w:r>
      <w:r w:rsidRPr="00F86F8E">
        <w:rPr>
          <w:b/>
          <w:sz w:val="28"/>
          <w:szCs w:val="28"/>
        </w:rPr>
        <w:t>50 тыс.руб.</w:t>
      </w:r>
    </w:p>
    <w:p w:rsidR="00761973" w:rsidRPr="00F86F8E" w:rsidRDefault="00995C71" w:rsidP="00995C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61973" w:rsidRPr="00F86F8E">
        <w:rPr>
          <w:sz w:val="28"/>
          <w:szCs w:val="28"/>
        </w:rPr>
        <w:t xml:space="preserve">Произведены ремонтные работы   в </w:t>
      </w:r>
      <w:r w:rsidR="00761973" w:rsidRPr="00F86F8E">
        <w:rPr>
          <w:b/>
          <w:sz w:val="28"/>
          <w:szCs w:val="28"/>
        </w:rPr>
        <w:t>58</w:t>
      </w:r>
      <w:r w:rsidR="00761973" w:rsidRPr="00F86F8E">
        <w:rPr>
          <w:sz w:val="28"/>
          <w:szCs w:val="28"/>
        </w:rPr>
        <w:t xml:space="preserve"> муниципальных  общеобразовательных  и </w:t>
      </w:r>
      <w:r w:rsidR="00761973" w:rsidRPr="00F86F8E">
        <w:rPr>
          <w:b/>
          <w:sz w:val="28"/>
          <w:szCs w:val="28"/>
        </w:rPr>
        <w:t xml:space="preserve">73 </w:t>
      </w:r>
      <w:r w:rsidR="00761973" w:rsidRPr="00F86F8E">
        <w:rPr>
          <w:sz w:val="28"/>
          <w:szCs w:val="28"/>
        </w:rPr>
        <w:t>дошкольных  образовательных   учреждениях</w:t>
      </w:r>
      <w:r>
        <w:rPr>
          <w:sz w:val="28"/>
          <w:szCs w:val="28"/>
          <w:lang w:val="ru-RU"/>
        </w:rPr>
        <w:t xml:space="preserve">, на что было потрачено около </w:t>
      </w:r>
      <w:r w:rsidR="00761973" w:rsidRPr="00F86F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r>
        <w:rPr>
          <w:b/>
          <w:sz w:val="28"/>
          <w:szCs w:val="28"/>
          <w:lang w:val="ru-RU"/>
        </w:rPr>
        <w:t xml:space="preserve">40 млн. </w:t>
      </w:r>
      <w:r w:rsidR="00761973" w:rsidRPr="00F86F8E">
        <w:rPr>
          <w:b/>
          <w:sz w:val="28"/>
          <w:szCs w:val="28"/>
        </w:rPr>
        <w:t>руб</w:t>
      </w:r>
      <w:r w:rsidR="00761973" w:rsidRPr="00F86F8E">
        <w:rPr>
          <w:sz w:val="28"/>
          <w:szCs w:val="28"/>
        </w:rPr>
        <w:t>., в том  числе:</w:t>
      </w:r>
    </w:p>
    <w:p w:rsidR="00761973" w:rsidRPr="00F86F8E" w:rsidRDefault="00761973" w:rsidP="001B78DE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произведен  ремонт  кровли  в  МБОУ ОШИ №1 г. Пензы,  МБОУ  финансово-экономическом лицее №29, детских  садах №№ 57, 141,  филиале №1  МБДОУ  детского  сада №7, филиалах №2 МБДОУ  детских  садов  №№ 71,129, филиале №3 детского  сада №71; </w:t>
      </w:r>
    </w:p>
    <w:p w:rsidR="00761973" w:rsidRPr="00995C71" w:rsidRDefault="00761973" w:rsidP="00761973">
      <w:pPr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установлены  пластиковые  окна  в </w:t>
      </w:r>
      <w:r w:rsidR="00995C71">
        <w:rPr>
          <w:sz w:val="28"/>
          <w:szCs w:val="28"/>
          <w:lang w:val="ru-RU"/>
        </w:rPr>
        <w:t xml:space="preserve">23 школах, 26 </w:t>
      </w:r>
      <w:r w:rsidRPr="00F86F8E">
        <w:rPr>
          <w:sz w:val="28"/>
          <w:szCs w:val="28"/>
        </w:rPr>
        <w:t xml:space="preserve">детских  садах </w:t>
      </w:r>
      <w:r w:rsidR="00995C71">
        <w:rPr>
          <w:sz w:val="28"/>
          <w:szCs w:val="28"/>
          <w:lang w:val="ru-RU"/>
        </w:rPr>
        <w:t>и их филиалах.</w:t>
      </w:r>
    </w:p>
    <w:p w:rsidR="00761973" w:rsidRPr="00F86F8E" w:rsidRDefault="00761973" w:rsidP="001B78DE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произведен    ремонт   труб  отопления, канализации, ХВС, ГВС в гимназиях №13, «САН»,  МБОУ СОШ №75/62,  детских  садах №№17, 120,  130,  филиале №1 детского сада №101;</w:t>
      </w:r>
    </w:p>
    <w:p w:rsidR="00761973" w:rsidRPr="00F86F8E" w:rsidRDefault="00761973" w:rsidP="001B78DE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произведен  ремонт  санузлов  в  МБОУ СОШ №36, 52, Лицее №55,  детских садах №№ 22, 39, 101, филиале №1 детского сада №52;</w:t>
      </w:r>
    </w:p>
    <w:p w:rsidR="00761973" w:rsidRPr="00F86F8E" w:rsidRDefault="00761973" w:rsidP="001B78DE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ab/>
      </w:r>
      <w:r w:rsidR="00AE74A9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произведен  ремонт  актового  зала   МБОУ СОШ № 35, ремонт столовой  МБОУ СОШ № 68, ремонт спортзала МБОУ СОШ №№8,19, ремонт  раздевалки МБДОУ детского сада №57, ремонт   потолков  МБОУ СОШ №71, ремонт эвакуационных  выходов  из мастерских МБОУ СОШ №10,  ремонт веранд в  детских садах №№ 5, 152,  филиале №1 детского сада № 137, ремонт кабинетов  МБОУ СОШ № 28  и  гимназии №53,  ремонт  крыльца  МБОУ СОШ №11,  установлены  противопожарные  двери  в  МБОУ СОШ № 56, МБДОУ детском  саду №31,  филиале №3 детского сада №31. </w:t>
      </w:r>
    </w:p>
    <w:p w:rsidR="00FA591B" w:rsidRPr="00995C71" w:rsidRDefault="00267FAB" w:rsidP="00995C71">
      <w:pPr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ab/>
      </w:r>
    </w:p>
    <w:p w:rsidR="00CA22D9" w:rsidRPr="00F86F8E" w:rsidRDefault="00CA22D9" w:rsidP="00CA22D9">
      <w:pPr>
        <w:jc w:val="center"/>
        <w:rPr>
          <w:sz w:val="28"/>
          <w:szCs w:val="28"/>
          <w:lang w:val="ru-RU"/>
        </w:rPr>
      </w:pPr>
      <w:r w:rsidRPr="00F86F8E">
        <w:rPr>
          <w:b/>
          <w:sz w:val="28"/>
          <w:szCs w:val="28"/>
        </w:rPr>
        <w:t>Работа по обеспечению социальной защищенности граждан</w:t>
      </w:r>
    </w:p>
    <w:p w:rsidR="00CA22D9" w:rsidRPr="00F86F8E" w:rsidRDefault="00CA22D9" w:rsidP="00CA22D9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</w:p>
    <w:p w:rsidR="00CA22D9" w:rsidRPr="00F86F8E" w:rsidRDefault="00987E54" w:rsidP="00CA22D9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В 2018 году продолжилась реализация задач </w:t>
      </w:r>
      <w:r w:rsidR="00CA22D9" w:rsidRPr="00F86F8E">
        <w:rPr>
          <w:sz w:val="28"/>
          <w:szCs w:val="28"/>
        </w:rPr>
        <w:t>в области социальной защиты населения, основная цель которых – обеспечение достойной жизни граждан. Большое значение в этой работе придается, прежде всего, социальной помощи и поддержке граждан, находящихся в трудной жизненной ситуации.</w:t>
      </w:r>
    </w:p>
    <w:p w:rsidR="00987E54" w:rsidRPr="00F86F8E" w:rsidRDefault="00987E54" w:rsidP="001B1CB7">
      <w:pPr>
        <w:spacing w:line="276" w:lineRule="auto"/>
        <w:ind w:firstLine="567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 В настоящее время в г</w:t>
      </w:r>
      <w:r w:rsidR="001B1CB7">
        <w:rPr>
          <w:sz w:val="28"/>
          <w:szCs w:val="28"/>
          <w:lang w:val="ru-RU"/>
        </w:rPr>
        <w:t>ороде</w:t>
      </w:r>
      <w:r w:rsidRPr="00F86F8E">
        <w:rPr>
          <w:sz w:val="28"/>
          <w:szCs w:val="28"/>
        </w:rPr>
        <w:t xml:space="preserve"> Пензе прожива</w:t>
      </w:r>
      <w:r w:rsidR="00C970AC">
        <w:rPr>
          <w:sz w:val="28"/>
          <w:szCs w:val="28"/>
          <w:lang w:val="ru-RU"/>
        </w:rPr>
        <w:t>ю</w:t>
      </w:r>
      <w:r w:rsidRPr="00F86F8E">
        <w:rPr>
          <w:sz w:val="28"/>
          <w:szCs w:val="28"/>
        </w:rPr>
        <w:t xml:space="preserve">т </w:t>
      </w:r>
      <w:r w:rsidR="00995C71">
        <w:rPr>
          <w:sz w:val="28"/>
          <w:szCs w:val="28"/>
          <w:lang w:val="ru-RU"/>
        </w:rPr>
        <w:t xml:space="preserve">свыше </w:t>
      </w:r>
      <w:r w:rsidRPr="00F86F8E">
        <w:rPr>
          <w:sz w:val="28"/>
          <w:szCs w:val="28"/>
        </w:rPr>
        <w:t xml:space="preserve">165 </w:t>
      </w:r>
      <w:r w:rsidR="00CB497A">
        <w:rPr>
          <w:sz w:val="28"/>
          <w:szCs w:val="28"/>
          <w:lang w:val="ru-RU"/>
        </w:rPr>
        <w:t xml:space="preserve">тыс. </w:t>
      </w:r>
      <w:r w:rsidRPr="00F86F8E">
        <w:rPr>
          <w:sz w:val="28"/>
          <w:szCs w:val="28"/>
        </w:rPr>
        <w:t>пенсионер</w:t>
      </w:r>
      <w:r w:rsidR="00CB497A">
        <w:rPr>
          <w:sz w:val="28"/>
          <w:szCs w:val="28"/>
          <w:lang w:val="ru-RU"/>
        </w:rPr>
        <w:t>ов</w:t>
      </w:r>
      <w:r w:rsidRPr="00F86F8E">
        <w:rPr>
          <w:sz w:val="28"/>
          <w:szCs w:val="28"/>
        </w:rPr>
        <w:t xml:space="preserve">, </w:t>
      </w:r>
      <w:r w:rsidR="00CB497A">
        <w:rPr>
          <w:sz w:val="28"/>
          <w:szCs w:val="28"/>
          <w:lang w:val="ru-RU"/>
        </w:rPr>
        <w:t xml:space="preserve">около 55 тыс. ветеранов </w:t>
      </w:r>
      <w:r w:rsidRPr="00F86F8E">
        <w:rPr>
          <w:sz w:val="28"/>
          <w:szCs w:val="28"/>
        </w:rPr>
        <w:t>труда, 412 участник</w:t>
      </w:r>
      <w:r w:rsidR="00C970AC">
        <w:rPr>
          <w:sz w:val="28"/>
          <w:szCs w:val="28"/>
          <w:lang w:val="ru-RU"/>
        </w:rPr>
        <w:t>ов</w:t>
      </w:r>
      <w:r w:rsidRPr="00F86F8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 xml:space="preserve"> ВОВ, 4695 участников трудового фронта, 35 262 инвалида, а также 2043 многодетны</w:t>
      </w:r>
      <w:r w:rsidRPr="00F86F8E">
        <w:rPr>
          <w:sz w:val="28"/>
          <w:szCs w:val="28"/>
          <w:lang w:val="ru-RU"/>
        </w:rPr>
        <w:t>е</w:t>
      </w:r>
      <w:r w:rsidRPr="00F86F8E">
        <w:rPr>
          <w:sz w:val="28"/>
          <w:szCs w:val="28"/>
        </w:rPr>
        <w:t xml:space="preserve"> сем</w:t>
      </w:r>
      <w:r w:rsidRPr="00F86F8E">
        <w:rPr>
          <w:sz w:val="28"/>
          <w:szCs w:val="28"/>
          <w:lang w:val="ru-RU"/>
        </w:rPr>
        <w:t>ьи</w:t>
      </w:r>
      <w:r w:rsidRPr="00F86F8E">
        <w:rPr>
          <w:sz w:val="28"/>
          <w:szCs w:val="28"/>
        </w:rPr>
        <w:t>.</w:t>
      </w:r>
    </w:p>
    <w:p w:rsidR="00987E54" w:rsidRPr="00F86F8E" w:rsidRDefault="00987E54" w:rsidP="001B1CB7">
      <w:pPr>
        <w:spacing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2018 году мерами социальной поддержки воспользовались более 130 тысяч  жителей города Пензы.</w:t>
      </w:r>
    </w:p>
    <w:p w:rsidR="00797AB6" w:rsidRPr="00F86F8E" w:rsidRDefault="00797AB6" w:rsidP="001B1CB7">
      <w:pPr>
        <w:pStyle w:val="21"/>
        <w:spacing w:line="276" w:lineRule="auto"/>
        <w:ind w:left="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         В</w:t>
      </w:r>
      <w:r w:rsidRPr="00F86F8E">
        <w:rPr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2018 году</w:t>
      </w:r>
      <w:r w:rsidRPr="00F86F8E">
        <w:rPr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по бесплатным путевкам, выделенным Министерством образования Пензенской области для детей, находящихся в трудной жизненной ситуации, отдохнули</w:t>
      </w:r>
      <w:r w:rsidRPr="00F86F8E">
        <w:rPr>
          <w:b/>
          <w:sz w:val="28"/>
          <w:szCs w:val="28"/>
        </w:rPr>
        <w:t xml:space="preserve"> </w:t>
      </w:r>
      <w:r w:rsidRPr="00F86F8E">
        <w:rPr>
          <w:sz w:val="28"/>
          <w:szCs w:val="28"/>
        </w:rPr>
        <w:t>1386 детей.</w:t>
      </w:r>
    </w:p>
    <w:p w:rsidR="00F93045" w:rsidRPr="00F86F8E" w:rsidRDefault="00F93045" w:rsidP="001B78DE">
      <w:pPr>
        <w:spacing w:line="276" w:lineRule="auto"/>
        <w:ind w:firstLine="720"/>
        <w:jc w:val="both"/>
        <w:rPr>
          <w:noProof/>
          <w:sz w:val="28"/>
          <w:szCs w:val="28"/>
        </w:rPr>
      </w:pPr>
      <w:r w:rsidRPr="00F86F8E">
        <w:rPr>
          <w:sz w:val="28"/>
          <w:szCs w:val="28"/>
          <w:lang w:val="ru-RU"/>
        </w:rPr>
        <w:t xml:space="preserve">Во исполнение Указа Президента Российской Федерации от 07.05.2012 № 606 «О мерах по реализации демографической политики Российской Федерации» продолжала осуществляться выплата </w:t>
      </w:r>
      <w:r w:rsidRPr="00F86F8E">
        <w:rPr>
          <w:sz w:val="28"/>
          <w:szCs w:val="28"/>
        </w:rPr>
        <w:t>е</w:t>
      </w:r>
      <w:r w:rsidRPr="00F86F8E">
        <w:rPr>
          <w:noProof/>
          <w:sz w:val="28"/>
          <w:szCs w:val="28"/>
        </w:rPr>
        <w:t xml:space="preserve">жемесячного пособия при рождении третьего и последующих детей до достижения ребенком возраста трех лет. </w:t>
      </w:r>
    </w:p>
    <w:p w:rsidR="00F93045" w:rsidRPr="00F86F8E" w:rsidRDefault="00F93045" w:rsidP="001B78DE">
      <w:pPr>
        <w:spacing w:line="276" w:lineRule="auto"/>
        <w:ind w:firstLine="720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2018 году на выплату указанного пособия  жителям города Пензы  всего направлено 167,7</w:t>
      </w:r>
      <w:r w:rsidRPr="00F86F8E">
        <w:rPr>
          <w:noProof/>
          <w:sz w:val="28"/>
          <w:szCs w:val="28"/>
        </w:rPr>
        <w:t xml:space="preserve"> млн. руб., в том числе из </w:t>
      </w:r>
      <w:r w:rsidRPr="00F86F8E">
        <w:rPr>
          <w:sz w:val="28"/>
          <w:szCs w:val="28"/>
        </w:rPr>
        <w:t>федерального бюджета</w:t>
      </w:r>
      <w:r w:rsidR="00A30C7F">
        <w:rPr>
          <w:sz w:val="28"/>
          <w:szCs w:val="28"/>
          <w:lang w:val="ru-RU"/>
        </w:rPr>
        <w:t xml:space="preserve"> </w:t>
      </w:r>
      <w:r w:rsidR="00A30C7F" w:rsidRPr="00F86F8E">
        <w:rPr>
          <w:sz w:val="28"/>
          <w:szCs w:val="28"/>
        </w:rPr>
        <w:t>–</w:t>
      </w:r>
      <w:r w:rsidRPr="00F86F8E">
        <w:rPr>
          <w:sz w:val="28"/>
          <w:szCs w:val="28"/>
        </w:rPr>
        <w:t xml:space="preserve"> 76,3 млн. руб., из бюджета Пензенской области – 91,4 млн. руб.</w:t>
      </w:r>
    </w:p>
    <w:p w:rsidR="00F93045" w:rsidRPr="001B78DE" w:rsidRDefault="00F93045" w:rsidP="001B78DE">
      <w:pPr>
        <w:spacing w:line="276" w:lineRule="auto"/>
        <w:ind w:right="16"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На реализацию мер социальной поддержки для многодетных семей, проживающих в городе Пензе, в </w:t>
      </w:r>
      <w:r w:rsidRPr="001B78DE">
        <w:rPr>
          <w:sz w:val="28"/>
          <w:szCs w:val="28"/>
        </w:rPr>
        <w:t>соответствии с решением Пензенской городской Думы от 20.02.2015 года № 87-6/6 «Об установлении дополнительных мер социальной поддержки многодетным семьям, проживающим на территории города Пензы»</w:t>
      </w:r>
      <w:r w:rsidR="00A30C7F">
        <w:rPr>
          <w:sz w:val="28"/>
          <w:szCs w:val="28"/>
          <w:lang w:val="ru-RU"/>
        </w:rPr>
        <w:t>,</w:t>
      </w:r>
      <w:r w:rsidRPr="001B78DE">
        <w:rPr>
          <w:sz w:val="28"/>
          <w:szCs w:val="28"/>
        </w:rPr>
        <w:t xml:space="preserve"> из бюджета города Пензы в 2018  году  </w:t>
      </w:r>
      <w:r w:rsidRPr="001B78DE">
        <w:rPr>
          <w:sz w:val="28"/>
          <w:szCs w:val="28"/>
          <w:lang w:val="ru-RU"/>
        </w:rPr>
        <w:t>было</w:t>
      </w:r>
      <w:r w:rsidRPr="001B78DE">
        <w:rPr>
          <w:sz w:val="28"/>
          <w:szCs w:val="28"/>
        </w:rPr>
        <w:t xml:space="preserve"> предусмотрено </w:t>
      </w:r>
      <w:r w:rsidR="00CB497A">
        <w:rPr>
          <w:sz w:val="28"/>
          <w:szCs w:val="28"/>
          <w:lang w:val="ru-RU"/>
        </w:rPr>
        <w:t>более                           8 млн.</w:t>
      </w:r>
      <w:r w:rsidRPr="001B78DE">
        <w:rPr>
          <w:sz w:val="28"/>
          <w:szCs w:val="28"/>
        </w:rPr>
        <w:t xml:space="preserve"> руб. </w:t>
      </w:r>
    </w:p>
    <w:p w:rsidR="00F93045" w:rsidRPr="001B78DE" w:rsidRDefault="00F93045" w:rsidP="001B78DE">
      <w:pPr>
        <w:spacing w:line="276" w:lineRule="auto"/>
        <w:ind w:firstLine="709"/>
        <w:jc w:val="both"/>
        <w:rPr>
          <w:sz w:val="28"/>
          <w:szCs w:val="28"/>
        </w:rPr>
      </w:pPr>
      <w:r w:rsidRPr="001B78DE">
        <w:rPr>
          <w:sz w:val="28"/>
          <w:szCs w:val="28"/>
        </w:rPr>
        <w:t xml:space="preserve">В 2018 году </w:t>
      </w:r>
      <w:r w:rsidRPr="001B78DE">
        <w:rPr>
          <w:sz w:val="28"/>
          <w:szCs w:val="28"/>
          <w:lang w:val="ru-RU"/>
        </w:rPr>
        <w:t xml:space="preserve">многодетным семьям были </w:t>
      </w:r>
      <w:r w:rsidRPr="001B78DE">
        <w:rPr>
          <w:sz w:val="28"/>
          <w:szCs w:val="28"/>
        </w:rPr>
        <w:t>предоставлены следующие меры социальной поддержки:</w:t>
      </w:r>
    </w:p>
    <w:p w:rsidR="00F93045" w:rsidRPr="001B78DE" w:rsidRDefault="00F93045" w:rsidP="001B1CB7">
      <w:pPr>
        <w:spacing w:line="276" w:lineRule="auto"/>
        <w:jc w:val="both"/>
        <w:rPr>
          <w:sz w:val="28"/>
          <w:szCs w:val="28"/>
        </w:rPr>
      </w:pPr>
      <w:r w:rsidRPr="001B78DE">
        <w:rPr>
          <w:sz w:val="28"/>
          <w:szCs w:val="28"/>
          <w:lang w:val="ru-RU"/>
        </w:rPr>
        <w:t xml:space="preserve">          </w:t>
      </w:r>
      <w:r w:rsidR="001B1CB7" w:rsidRPr="00F86F8E">
        <w:rPr>
          <w:sz w:val="28"/>
          <w:szCs w:val="28"/>
        </w:rPr>
        <w:t>–</w:t>
      </w:r>
      <w:r w:rsidRPr="001B78DE">
        <w:rPr>
          <w:sz w:val="28"/>
          <w:szCs w:val="28"/>
        </w:rPr>
        <w:t xml:space="preserve"> единовременная выплата при рождении в семье третьего и последующих детей (размер ее составляет 5000,0 руб. на ребенка) – выплачена 444 семьям на 447 детей на общую сумму 2235,0 тыс. рублей;</w:t>
      </w:r>
    </w:p>
    <w:p w:rsidR="00F93045" w:rsidRPr="001B78DE" w:rsidRDefault="00F93045" w:rsidP="001B1CB7">
      <w:pPr>
        <w:spacing w:line="276" w:lineRule="auto"/>
        <w:jc w:val="both"/>
        <w:rPr>
          <w:sz w:val="28"/>
          <w:szCs w:val="28"/>
        </w:rPr>
      </w:pPr>
      <w:r w:rsidRPr="001B78DE">
        <w:rPr>
          <w:sz w:val="28"/>
          <w:szCs w:val="28"/>
          <w:lang w:val="ru-RU"/>
        </w:rPr>
        <w:t xml:space="preserve">          </w:t>
      </w:r>
      <w:r w:rsidR="001B1CB7" w:rsidRPr="00F86F8E">
        <w:rPr>
          <w:sz w:val="28"/>
          <w:szCs w:val="28"/>
        </w:rPr>
        <w:t>–</w:t>
      </w:r>
      <w:r w:rsidRPr="001B78DE">
        <w:rPr>
          <w:sz w:val="28"/>
          <w:szCs w:val="28"/>
        </w:rPr>
        <w:t xml:space="preserve"> ежемесячная денежная компенсация части расходов по оплате жилищно-коммунальных услуг (500,0 руб. ежемесячно на семью) - выплачена 941 многодетной семье на общую сумму 5752,0 тыс. рублей;</w:t>
      </w:r>
    </w:p>
    <w:p w:rsidR="00F93045" w:rsidRPr="001B78DE" w:rsidRDefault="00F93045" w:rsidP="001B1CB7">
      <w:pPr>
        <w:spacing w:line="276" w:lineRule="auto"/>
        <w:jc w:val="both"/>
        <w:rPr>
          <w:sz w:val="28"/>
          <w:szCs w:val="28"/>
        </w:rPr>
      </w:pPr>
      <w:r w:rsidRPr="001B78DE">
        <w:rPr>
          <w:sz w:val="28"/>
          <w:szCs w:val="28"/>
          <w:lang w:val="ru-RU"/>
        </w:rPr>
        <w:t xml:space="preserve">          </w:t>
      </w:r>
      <w:r w:rsidR="001B1CB7" w:rsidRPr="00F86F8E">
        <w:rPr>
          <w:sz w:val="28"/>
          <w:szCs w:val="28"/>
        </w:rPr>
        <w:t>–</w:t>
      </w:r>
      <w:r w:rsidRPr="001B78DE">
        <w:rPr>
          <w:sz w:val="28"/>
          <w:szCs w:val="28"/>
        </w:rPr>
        <w:t xml:space="preserve"> ежемесячная денежная компенсация расходов за наем жилого помещения многодетным семьям, проживающим по договору найма жилого помещения и состоящим на учете нуждающихся в жилых помещениях в администрации города Пензы</w:t>
      </w:r>
      <w:r w:rsidR="00FA40BE">
        <w:rPr>
          <w:sz w:val="28"/>
          <w:szCs w:val="28"/>
          <w:lang w:val="ru-RU"/>
        </w:rPr>
        <w:t xml:space="preserve">, </w:t>
      </w:r>
      <w:r w:rsidRPr="001B78DE">
        <w:rPr>
          <w:sz w:val="28"/>
          <w:szCs w:val="28"/>
        </w:rPr>
        <w:t>– выплачена 2 семьям на общую сумму 175,4 тыс. рублей.</w:t>
      </w:r>
    </w:p>
    <w:p w:rsidR="00F93045" w:rsidRDefault="00F93045" w:rsidP="00F93045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1B78DE">
        <w:rPr>
          <w:sz w:val="28"/>
          <w:szCs w:val="28"/>
        </w:rPr>
        <w:t>В 2018 году количество получивших детское лечебное питание за счет средств субсидий на выполнение муниципального задания составило</w:t>
      </w:r>
      <w:r w:rsidR="00FA40BE">
        <w:rPr>
          <w:sz w:val="28"/>
          <w:szCs w:val="28"/>
          <w:lang w:val="ru-RU"/>
        </w:rPr>
        <w:t xml:space="preserve"> </w:t>
      </w:r>
      <w:r w:rsidRPr="001B78DE">
        <w:rPr>
          <w:sz w:val="28"/>
          <w:szCs w:val="28"/>
        </w:rPr>
        <w:t>3603 человека</w:t>
      </w:r>
      <w:r w:rsidRPr="001B78DE">
        <w:rPr>
          <w:sz w:val="28"/>
          <w:szCs w:val="28"/>
          <w:lang w:val="ru-RU"/>
        </w:rPr>
        <w:t>.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ab/>
      </w:r>
      <w:r w:rsidRPr="001203F9">
        <w:rPr>
          <w:sz w:val="28"/>
          <w:szCs w:val="28"/>
          <w:lang w:val="ru-RU"/>
        </w:rPr>
        <w:t xml:space="preserve">  Н</w:t>
      </w:r>
      <w:r w:rsidRPr="001203F9">
        <w:rPr>
          <w:sz w:val="28"/>
          <w:szCs w:val="28"/>
        </w:rPr>
        <w:t xml:space="preserve">а территории города Пензы </w:t>
      </w:r>
      <w:r w:rsidRPr="001203F9">
        <w:rPr>
          <w:sz w:val="28"/>
          <w:szCs w:val="28"/>
          <w:lang w:val="ru-RU"/>
        </w:rPr>
        <w:t xml:space="preserve">в 2018 году была продолжена </w:t>
      </w:r>
      <w:r w:rsidRPr="001203F9">
        <w:rPr>
          <w:sz w:val="28"/>
          <w:szCs w:val="28"/>
        </w:rPr>
        <w:t>реализ</w:t>
      </w:r>
      <w:r w:rsidRPr="001203F9">
        <w:rPr>
          <w:sz w:val="28"/>
          <w:szCs w:val="28"/>
          <w:lang w:val="ru-RU"/>
        </w:rPr>
        <w:t>ация</w:t>
      </w:r>
      <w:r w:rsidRPr="001203F9">
        <w:rPr>
          <w:sz w:val="28"/>
          <w:szCs w:val="28"/>
        </w:rPr>
        <w:t xml:space="preserve"> дополнительны</w:t>
      </w:r>
      <w:r w:rsidRPr="001203F9">
        <w:rPr>
          <w:sz w:val="28"/>
          <w:szCs w:val="28"/>
          <w:lang w:val="ru-RU"/>
        </w:rPr>
        <w:t>х</w:t>
      </w:r>
      <w:r w:rsidRPr="001203F9">
        <w:rPr>
          <w:sz w:val="28"/>
          <w:szCs w:val="28"/>
        </w:rPr>
        <w:t xml:space="preserve"> мер социальной поддержки отдельным категориям граждан</w:t>
      </w:r>
      <w:r w:rsidRPr="001203F9">
        <w:rPr>
          <w:sz w:val="28"/>
          <w:szCs w:val="28"/>
          <w:lang w:val="ru-RU"/>
        </w:rPr>
        <w:t>,</w:t>
      </w:r>
      <w:r w:rsidRPr="001203F9">
        <w:rPr>
          <w:sz w:val="28"/>
          <w:szCs w:val="28"/>
        </w:rPr>
        <w:t xml:space="preserve"> установленны</w:t>
      </w:r>
      <w:r w:rsidRPr="001203F9">
        <w:rPr>
          <w:sz w:val="28"/>
          <w:szCs w:val="28"/>
          <w:lang w:val="ru-RU"/>
        </w:rPr>
        <w:t>х</w:t>
      </w:r>
      <w:r w:rsidRPr="001203F9">
        <w:rPr>
          <w:sz w:val="28"/>
          <w:szCs w:val="28"/>
        </w:rPr>
        <w:t xml:space="preserve"> решениями Пензенской городской Думы в части: 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1) оплаты проезда на муниципальных маршрутах регулярных перевозок города Пензы в транспортных средствах среднего и большого класса, учащимся общеобразовательных учреждений города Пензы; членам общественного объединения "Народная дружина города Пензы";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 xml:space="preserve">2) предоставления бесплатных путевок в каникулярное время в загородные стационарные детские оздоровительные лагеря Пензенской области несовершеннолетним проживающим в малоимущих семьях; 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3)</w:t>
      </w:r>
      <w:r w:rsidR="001459A8" w:rsidRPr="001203F9">
        <w:rPr>
          <w:sz w:val="28"/>
          <w:szCs w:val="28"/>
          <w:lang w:val="ru-RU"/>
        </w:rPr>
        <w:t xml:space="preserve"> </w:t>
      </w:r>
      <w:r w:rsidRPr="001203F9">
        <w:rPr>
          <w:sz w:val="28"/>
          <w:szCs w:val="28"/>
        </w:rPr>
        <w:t xml:space="preserve">организации питания обучающимся муниципальных общеобразовательных учреждений города Пензы; 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4) оказания транспортных услуг гражданам, имеющим заболевания опорно-двигательного аппарата, для проезда к объектам социальной инфраструктуры и к объектам регионального значения, расположенным на территории города Пензы;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5) снижения платы для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образования;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6) установления единовременных выплат многодетным семьям, проживающим на территории города Пензы.</w:t>
      </w:r>
    </w:p>
    <w:p w:rsidR="00610904" w:rsidRPr="00854AF1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>7) предоставления</w:t>
      </w:r>
      <w:r w:rsidR="00854AF1">
        <w:rPr>
          <w:sz w:val="28"/>
          <w:szCs w:val="28"/>
          <w:lang w:val="ru-RU"/>
        </w:rPr>
        <w:t xml:space="preserve"> </w:t>
      </w:r>
      <w:r w:rsidRPr="001203F9">
        <w:rPr>
          <w:sz w:val="28"/>
          <w:szCs w:val="28"/>
        </w:rPr>
        <w:t xml:space="preserve"> права</w:t>
      </w:r>
      <w:r w:rsidR="00854AF1">
        <w:rPr>
          <w:sz w:val="28"/>
          <w:szCs w:val="28"/>
          <w:lang w:val="ru-RU"/>
        </w:rPr>
        <w:t xml:space="preserve"> </w:t>
      </w:r>
      <w:r w:rsidRPr="001203F9">
        <w:rPr>
          <w:sz w:val="28"/>
          <w:szCs w:val="28"/>
        </w:rPr>
        <w:t xml:space="preserve"> </w:t>
      </w:r>
      <w:r w:rsidR="00854AF1">
        <w:rPr>
          <w:sz w:val="28"/>
          <w:szCs w:val="28"/>
          <w:lang w:val="ru-RU"/>
        </w:rPr>
        <w:t xml:space="preserve">  </w:t>
      </w:r>
      <w:r w:rsidRPr="001203F9">
        <w:rPr>
          <w:sz w:val="28"/>
          <w:szCs w:val="28"/>
        </w:rPr>
        <w:t>на</w:t>
      </w:r>
      <w:r w:rsidR="00854AF1">
        <w:rPr>
          <w:sz w:val="28"/>
          <w:szCs w:val="28"/>
          <w:lang w:val="ru-RU"/>
        </w:rPr>
        <w:t xml:space="preserve">  </w:t>
      </w:r>
      <w:r w:rsidRPr="001203F9">
        <w:rPr>
          <w:sz w:val="28"/>
          <w:szCs w:val="28"/>
        </w:rPr>
        <w:t xml:space="preserve"> бесплатное </w:t>
      </w:r>
      <w:r w:rsidR="00854AF1">
        <w:rPr>
          <w:sz w:val="28"/>
          <w:szCs w:val="28"/>
          <w:lang w:val="ru-RU"/>
        </w:rPr>
        <w:t xml:space="preserve"> </w:t>
      </w:r>
      <w:r w:rsidRPr="001203F9">
        <w:rPr>
          <w:sz w:val="28"/>
          <w:szCs w:val="28"/>
        </w:rPr>
        <w:t xml:space="preserve">посещение муниципальных бань 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</w:rPr>
        <w:t>г</w:t>
      </w:r>
      <w:r w:rsidR="00854AF1">
        <w:rPr>
          <w:sz w:val="28"/>
          <w:szCs w:val="28"/>
          <w:lang w:val="ru-RU"/>
        </w:rPr>
        <w:t xml:space="preserve">орода </w:t>
      </w:r>
      <w:r w:rsidRPr="001203F9">
        <w:rPr>
          <w:sz w:val="28"/>
          <w:szCs w:val="28"/>
        </w:rPr>
        <w:t xml:space="preserve"> Пензы.</w:t>
      </w:r>
    </w:p>
    <w:p w:rsidR="00FB1B6C" w:rsidRPr="001203F9" w:rsidRDefault="00FB1B6C" w:rsidP="00FB1B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03F9">
        <w:rPr>
          <w:sz w:val="28"/>
          <w:szCs w:val="28"/>
        </w:rPr>
        <w:t xml:space="preserve">    </w:t>
      </w:r>
      <w:r w:rsidRPr="001203F9">
        <w:rPr>
          <w:sz w:val="28"/>
          <w:szCs w:val="28"/>
          <w:lang w:val="ru-RU"/>
        </w:rPr>
        <w:tab/>
      </w:r>
      <w:r w:rsidRPr="001203F9">
        <w:rPr>
          <w:sz w:val="28"/>
          <w:szCs w:val="28"/>
        </w:rPr>
        <w:t xml:space="preserve"> Кроме того в 2018 году установлена мера социальной поддержки в виде компенсации расходов на оплату коммунальной услуги отопления.</w:t>
      </w:r>
    </w:p>
    <w:p w:rsidR="004709E7" w:rsidRPr="001B78DE" w:rsidRDefault="004709E7" w:rsidP="004709E7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val="ru-RU"/>
        </w:rPr>
        <w:tab/>
      </w:r>
      <w:r w:rsidRPr="001B78DE">
        <w:rPr>
          <w:rFonts w:eastAsia="Calibri"/>
          <w:sz w:val="28"/>
          <w:szCs w:val="28"/>
        </w:rPr>
        <w:t>В соответствии с Указом Президента Российской Федерации о выстраивании системы социальной помощи на принципах справедливости, адресности и нуждаемости</w:t>
      </w:r>
      <w:r w:rsidR="00FA40BE">
        <w:rPr>
          <w:rFonts w:eastAsia="Calibri"/>
          <w:sz w:val="28"/>
          <w:szCs w:val="28"/>
          <w:lang w:val="ru-RU"/>
        </w:rPr>
        <w:t xml:space="preserve"> </w:t>
      </w:r>
      <w:r w:rsidRPr="001B78DE">
        <w:rPr>
          <w:rFonts w:eastAsia="Calibri"/>
          <w:sz w:val="28"/>
          <w:szCs w:val="28"/>
        </w:rPr>
        <w:t xml:space="preserve">первоочередными задачами на 2019 год являются: </w:t>
      </w:r>
    </w:p>
    <w:p w:rsidR="004709E7" w:rsidRPr="001B78DE" w:rsidRDefault="004709E7" w:rsidP="004709E7">
      <w:pPr>
        <w:pStyle w:val="a8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B78DE">
        <w:rPr>
          <w:sz w:val="28"/>
          <w:szCs w:val="28"/>
        </w:rPr>
        <w:t>повышени</w:t>
      </w:r>
      <w:r w:rsidRPr="001B78DE">
        <w:rPr>
          <w:sz w:val="28"/>
          <w:szCs w:val="28"/>
          <w:lang w:val="ru-RU"/>
        </w:rPr>
        <w:t>е</w:t>
      </w:r>
      <w:r w:rsidRPr="001B78DE">
        <w:rPr>
          <w:sz w:val="28"/>
          <w:szCs w:val="28"/>
        </w:rPr>
        <w:t xml:space="preserve"> материального благополучия посредством предоставления дополнительных мер социальной поддержки и помощи неработающим пенсионерам,  а также путем включения социально-незащищенных групп населения в активную общественную жизнь;</w:t>
      </w:r>
    </w:p>
    <w:p w:rsidR="004709E7" w:rsidRPr="001B78DE" w:rsidRDefault="004709E7" w:rsidP="004709E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B78DE">
        <w:rPr>
          <w:rFonts w:eastAsia="Calibri"/>
          <w:sz w:val="28"/>
          <w:szCs w:val="28"/>
        </w:rPr>
        <w:t>создание условий для поддержания стабильного качества жизни отдельных категорий граждан, оказавшихся в экстремальной жизненной ситуации, путем оказания социальной помощи.</w:t>
      </w:r>
    </w:p>
    <w:p w:rsidR="004709E7" w:rsidRPr="0089718B" w:rsidRDefault="004709E7" w:rsidP="004709E7">
      <w:pPr>
        <w:autoSpaceDE w:val="0"/>
        <w:autoSpaceDN w:val="0"/>
        <w:adjustRightInd w:val="0"/>
        <w:spacing w:line="276" w:lineRule="auto"/>
        <w:ind w:right="142" w:firstLine="709"/>
        <w:jc w:val="both"/>
        <w:rPr>
          <w:rFonts w:eastAsia="Calibri"/>
          <w:sz w:val="28"/>
          <w:szCs w:val="28"/>
          <w:highlight w:val="yellow"/>
          <w:lang w:val="ru-RU"/>
        </w:rPr>
      </w:pPr>
      <w:r w:rsidRPr="001B78DE">
        <w:rPr>
          <w:rFonts w:eastAsia="Calibri"/>
          <w:sz w:val="28"/>
          <w:szCs w:val="28"/>
        </w:rPr>
        <w:t xml:space="preserve">Кроме того, одной из основных задач является поддержка </w:t>
      </w:r>
      <w:r w:rsidR="00610904">
        <w:rPr>
          <w:rFonts w:eastAsia="Calibri"/>
          <w:sz w:val="28"/>
          <w:szCs w:val="28"/>
          <w:lang w:val="ru-RU"/>
        </w:rPr>
        <w:t xml:space="preserve">общественных </w:t>
      </w:r>
      <w:r w:rsidRPr="001B78DE">
        <w:rPr>
          <w:rFonts w:eastAsia="Calibri"/>
          <w:sz w:val="28"/>
          <w:szCs w:val="28"/>
        </w:rPr>
        <w:t>организаций в части обеспечения имущественной поддержки на местном уровне.</w:t>
      </w:r>
      <w:r w:rsidR="001459A8">
        <w:rPr>
          <w:rFonts w:eastAsia="Calibri"/>
          <w:sz w:val="28"/>
          <w:szCs w:val="28"/>
          <w:lang w:val="ru-RU"/>
        </w:rPr>
        <w:t xml:space="preserve"> </w:t>
      </w:r>
      <w:r w:rsidR="001459A8" w:rsidRPr="0089718B">
        <w:rPr>
          <w:rFonts w:eastAsia="Calibri"/>
          <w:sz w:val="28"/>
          <w:szCs w:val="28"/>
          <w:lang w:val="ru-RU"/>
        </w:rPr>
        <w:t xml:space="preserve">Пензенская городская Дума совместно с администрацией города Пензы такую меру социальной поддержки оказывала и в 2018 году. Решениями Пензенской городской Думы в безвозмездное пользование было передано муниципальное имущество и здания различным </w:t>
      </w:r>
      <w:r w:rsidR="001459A8" w:rsidRPr="0089718B">
        <w:rPr>
          <w:rFonts w:eastAsia="Calibri"/>
          <w:sz w:val="28"/>
          <w:szCs w:val="28"/>
        </w:rPr>
        <w:t>организаци</w:t>
      </w:r>
      <w:r w:rsidR="001459A8" w:rsidRPr="0089718B">
        <w:rPr>
          <w:rFonts w:eastAsia="Calibri"/>
          <w:sz w:val="28"/>
          <w:szCs w:val="28"/>
          <w:lang w:val="ru-RU"/>
        </w:rPr>
        <w:t>ям для ведения их уставной деятельности</w:t>
      </w:r>
      <w:r w:rsidR="00DD157D" w:rsidRPr="0089718B">
        <w:rPr>
          <w:rFonts w:eastAsia="Calibri"/>
          <w:sz w:val="28"/>
          <w:szCs w:val="28"/>
          <w:lang w:val="ru-RU"/>
        </w:rPr>
        <w:t>.</w:t>
      </w:r>
    </w:p>
    <w:p w:rsidR="000D1F43" w:rsidRDefault="000D1F43" w:rsidP="00A6459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2B20D6" w:rsidRPr="00F86F8E" w:rsidRDefault="005F6EFB" w:rsidP="00A6459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F86F8E">
        <w:rPr>
          <w:b/>
          <w:sz w:val="28"/>
          <w:szCs w:val="28"/>
        </w:rPr>
        <w:t xml:space="preserve">Деятельность Общественного молодежного совета </w:t>
      </w:r>
    </w:p>
    <w:p w:rsidR="005F6EFB" w:rsidRDefault="005F6EFB" w:rsidP="00A6459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F86F8E">
        <w:rPr>
          <w:b/>
          <w:sz w:val="28"/>
          <w:szCs w:val="28"/>
        </w:rPr>
        <w:t>при Пензенской городской Думе</w:t>
      </w:r>
    </w:p>
    <w:p w:rsidR="0074545D" w:rsidRPr="0074545D" w:rsidRDefault="0074545D" w:rsidP="00A6459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  <w:lang w:val="ru-RU"/>
        </w:rPr>
      </w:pPr>
    </w:p>
    <w:p w:rsidR="00392EF1" w:rsidRPr="0074545D" w:rsidRDefault="0074545D" w:rsidP="0074545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Глава города, д</w:t>
      </w:r>
      <w:r w:rsidRPr="0074545D">
        <w:rPr>
          <w:sz w:val="28"/>
          <w:szCs w:val="28"/>
        </w:rPr>
        <w:t xml:space="preserve">епутатский корпус </w:t>
      </w:r>
      <w:r>
        <w:rPr>
          <w:sz w:val="28"/>
          <w:szCs w:val="28"/>
          <w:lang w:val="ru-RU"/>
        </w:rPr>
        <w:t>городской Думы</w:t>
      </w:r>
      <w:r w:rsidRPr="0074545D">
        <w:rPr>
          <w:sz w:val="28"/>
          <w:szCs w:val="28"/>
        </w:rPr>
        <w:t>, осознавая важность работы с молодёжью, способствовал</w:t>
      </w:r>
      <w:r>
        <w:rPr>
          <w:sz w:val="28"/>
          <w:szCs w:val="28"/>
          <w:lang w:val="ru-RU"/>
        </w:rPr>
        <w:t>и</w:t>
      </w:r>
      <w:r w:rsidR="00CB497A">
        <w:rPr>
          <w:sz w:val="28"/>
          <w:szCs w:val="28"/>
          <w:lang w:val="ru-RU"/>
        </w:rPr>
        <w:t xml:space="preserve"> </w:t>
      </w:r>
      <w:r w:rsidRPr="0074545D">
        <w:rPr>
          <w:sz w:val="28"/>
          <w:szCs w:val="28"/>
        </w:rPr>
        <w:t>развитию и реализации молодёжных инициатив.</w:t>
      </w:r>
      <w:r w:rsidR="00587E82">
        <w:rPr>
          <w:sz w:val="28"/>
          <w:szCs w:val="28"/>
          <w:lang w:val="ru-RU"/>
        </w:rPr>
        <w:t xml:space="preserve"> В 2018 году депутатами Пензенской городской Думы был заслушан отчет о деятельности Общественного молодежного совета при Пензенской городской Думе.</w:t>
      </w:r>
      <w:r>
        <w:rPr>
          <w:sz w:val="28"/>
          <w:szCs w:val="28"/>
          <w:lang w:val="ru-RU"/>
        </w:rPr>
        <w:t xml:space="preserve"> </w:t>
      </w:r>
    </w:p>
    <w:p w:rsidR="009D6542" w:rsidRPr="00F86F8E" w:rsidRDefault="0041074B" w:rsidP="000D0BB4">
      <w:pPr>
        <w:pStyle w:val="ad"/>
        <w:spacing w:line="276" w:lineRule="auto"/>
        <w:ind w:right="20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 xml:space="preserve">Из наиболее значимых мероприятий следует отметить победу в конкурсе грантов </w:t>
      </w:r>
      <w:r w:rsidR="0074545D">
        <w:rPr>
          <w:szCs w:val="28"/>
          <w:lang w:val="ru-RU"/>
        </w:rPr>
        <w:t>а</w:t>
      </w:r>
      <w:r w:rsidR="00587E82" w:rsidRPr="00F86F8E">
        <w:rPr>
          <w:szCs w:val="28"/>
        </w:rPr>
        <w:t>дминистрации</w:t>
      </w:r>
      <w:r w:rsidR="009D6542" w:rsidRPr="00F86F8E">
        <w:rPr>
          <w:szCs w:val="28"/>
        </w:rPr>
        <w:t xml:space="preserve"> Ленинского района г. Пензы на постройку арт-объектов. </w:t>
      </w:r>
      <w:r w:rsidR="001E6DC7">
        <w:rPr>
          <w:szCs w:val="28"/>
          <w:lang w:val="ru-RU"/>
        </w:rPr>
        <w:tab/>
      </w:r>
      <w:r w:rsidR="009D6542" w:rsidRPr="00F86F8E">
        <w:rPr>
          <w:szCs w:val="28"/>
        </w:rPr>
        <w:t>Благодаря гранту удалось построить и установить очередной арт-объект на площади перед Домом Молодежи Пензенской области (Кирова, 51). Данный объект представляет собой сборную конструкцию букв «ПЕНЗА». Он уже принял участие в форуме Приволжского федерального округа «Иволга-2018», где был очень высоко оценен экспертной комиссией. После форума арт-объект был установлен на площади и ежедневно привлекает десятки людей к себе, повыша</w:t>
      </w:r>
      <w:r w:rsidR="00587E82">
        <w:rPr>
          <w:szCs w:val="28"/>
          <w:lang w:val="ru-RU"/>
        </w:rPr>
        <w:t>я</w:t>
      </w:r>
      <w:r w:rsidR="009D6542" w:rsidRPr="00F86F8E">
        <w:rPr>
          <w:szCs w:val="28"/>
        </w:rPr>
        <w:t xml:space="preserve"> привлекательность Пензы.</w:t>
      </w:r>
    </w:p>
    <w:p w:rsidR="009D6542" w:rsidRPr="00F86F8E" w:rsidRDefault="0041074B" w:rsidP="000D0BB4">
      <w:pPr>
        <w:pStyle w:val="ad"/>
        <w:spacing w:line="276" w:lineRule="auto"/>
        <w:ind w:right="20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>Хочется отметить высокую гражданскую позицию членов Молодежного совета. Ребята выиграли грантовую поддержку на областном конкурсе для некоммерческих организаций  «</w:t>
      </w:r>
      <w:r w:rsidR="00A33E39">
        <w:rPr>
          <w:szCs w:val="28"/>
          <w:lang w:val="ru-RU"/>
        </w:rPr>
        <w:t>Л</w:t>
      </w:r>
      <w:r w:rsidR="009D6542" w:rsidRPr="00F86F8E">
        <w:rPr>
          <w:szCs w:val="28"/>
        </w:rPr>
        <w:t>учший антинаркотический проект» от Дома молодежи Пензенской области. Благодаря этому был проведен ряд социальных акций на центральных улицах г</w:t>
      </w:r>
      <w:r w:rsidR="00587E82">
        <w:rPr>
          <w:szCs w:val="28"/>
          <w:lang w:val="ru-RU"/>
        </w:rPr>
        <w:t>орода</w:t>
      </w:r>
      <w:r w:rsidR="009D6542" w:rsidRPr="00F86F8E">
        <w:rPr>
          <w:szCs w:val="28"/>
        </w:rPr>
        <w:t xml:space="preserve"> Пензы, а также</w:t>
      </w:r>
      <w:r w:rsidR="00A33E39">
        <w:rPr>
          <w:szCs w:val="28"/>
          <w:lang w:val="ru-RU"/>
        </w:rPr>
        <w:t xml:space="preserve"> </w:t>
      </w:r>
      <w:r w:rsidR="009D6542" w:rsidRPr="00F86F8E">
        <w:rPr>
          <w:szCs w:val="28"/>
        </w:rPr>
        <w:t>прочитан курс лекций для студентов средн</w:t>
      </w:r>
      <w:r w:rsidR="00A33E39">
        <w:rPr>
          <w:szCs w:val="28"/>
          <w:lang w:val="ru-RU"/>
        </w:rPr>
        <w:t xml:space="preserve">их </w:t>
      </w:r>
      <w:r w:rsidR="009D6542" w:rsidRPr="00F86F8E">
        <w:rPr>
          <w:szCs w:val="28"/>
        </w:rPr>
        <w:t xml:space="preserve">специальных и высших учебных заведений нашего города. </w:t>
      </w:r>
    </w:p>
    <w:p w:rsidR="009D6542" w:rsidRPr="00F86F8E" w:rsidRDefault="009D6542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</w:rPr>
        <w:t xml:space="preserve">        Одним из ключевых реализованных проекто</w:t>
      </w:r>
      <w:r w:rsidR="00A33E39">
        <w:rPr>
          <w:szCs w:val="28"/>
          <w:lang w:val="ru-RU"/>
        </w:rPr>
        <w:t xml:space="preserve">в </w:t>
      </w:r>
      <w:r w:rsidRPr="00F86F8E">
        <w:rPr>
          <w:szCs w:val="28"/>
        </w:rPr>
        <w:t>Молодежного совета в 2018 году стал «ЭкоДвор». Целью мероприятия явля</w:t>
      </w:r>
      <w:r w:rsidR="004276E7">
        <w:rPr>
          <w:szCs w:val="28"/>
          <w:lang w:val="ru-RU"/>
        </w:rPr>
        <w:t>л</w:t>
      </w:r>
      <w:r w:rsidRPr="00F86F8E">
        <w:rPr>
          <w:szCs w:val="28"/>
        </w:rPr>
        <w:t>ся сбор и переработка вторсырья.  Совет организовал праздник-акцию, в рамках которой</w:t>
      </w:r>
      <w:r w:rsidR="00A33E39">
        <w:rPr>
          <w:szCs w:val="28"/>
          <w:lang w:val="ru-RU"/>
        </w:rPr>
        <w:t xml:space="preserve"> </w:t>
      </w:r>
      <w:r w:rsidRPr="00F86F8E">
        <w:rPr>
          <w:szCs w:val="28"/>
        </w:rPr>
        <w:t>любой посетитель мероприятия</w:t>
      </w:r>
      <w:r w:rsidR="00A33E39">
        <w:rPr>
          <w:szCs w:val="28"/>
          <w:lang w:val="ru-RU"/>
        </w:rPr>
        <w:t xml:space="preserve"> </w:t>
      </w:r>
      <w:r w:rsidRPr="00F86F8E">
        <w:rPr>
          <w:szCs w:val="28"/>
        </w:rPr>
        <w:t>мог сдать макулатуру в поддержку проекта. В мероприятии приняло участие более 1000 человек.</w:t>
      </w:r>
    </w:p>
    <w:p w:rsidR="009D6542" w:rsidRPr="00F86F8E" w:rsidRDefault="0041074B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>Члены Молодежного совета при Пензенской городской Думе принима</w:t>
      </w:r>
      <w:r w:rsidR="004276E7">
        <w:rPr>
          <w:szCs w:val="28"/>
          <w:lang w:val="ru-RU"/>
        </w:rPr>
        <w:t>ли</w:t>
      </w:r>
      <w:r w:rsidR="009D6542" w:rsidRPr="00F86F8E">
        <w:rPr>
          <w:szCs w:val="28"/>
        </w:rPr>
        <w:t xml:space="preserve"> участие в рабочих встречах со студентами и преподавателями Медицинского института при Пензенском государственном университете. На повестке стоя</w:t>
      </w:r>
      <w:r w:rsidR="004276E7">
        <w:rPr>
          <w:szCs w:val="28"/>
          <w:lang w:val="ru-RU"/>
        </w:rPr>
        <w:t>ли</w:t>
      </w:r>
      <w:r w:rsidR="009D6542" w:rsidRPr="00F86F8E">
        <w:rPr>
          <w:szCs w:val="28"/>
        </w:rPr>
        <w:t xml:space="preserve"> такие вопросы</w:t>
      </w:r>
      <w:r w:rsidR="004276E7">
        <w:rPr>
          <w:szCs w:val="28"/>
          <w:lang w:val="ru-RU"/>
        </w:rPr>
        <w:t>,</w:t>
      </w:r>
      <w:r w:rsidR="009D6542" w:rsidRPr="00F86F8E">
        <w:rPr>
          <w:szCs w:val="28"/>
        </w:rPr>
        <w:t xml:space="preserve"> как</w:t>
      </w:r>
      <w:r w:rsidR="00A33E39">
        <w:rPr>
          <w:szCs w:val="28"/>
          <w:lang w:val="ru-RU"/>
        </w:rPr>
        <w:t xml:space="preserve"> </w:t>
      </w:r>
      <w:r w:rsidR="009D6542" w:rsidRPr="00F86F8E">
        <w:rPr>
          <w:szCs w:val="28"/>
        </w:rPr>
        <w:t>развитие добровольчества в сфере охраны здоровья, привлечение студентов Института к участию в работе Молодежного совета.</w:t>
      </w:r>
    </w:p>
    <w:p w:rsidR="009D6542" w:rsidRPr="00F86F8E" w:rsidRDefault="0041074B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>Также</w:t>
      </w:r>
      <w:r w:rsidR="00A33E39">
        <w:rPr>
          <w:szCs w:val="28"/>
          <w:lang w:val="ru-RU"/>
        </w:rPr>
        <w:t xml:space="preserve"> </w:t>
      </w:r>
      <w:r w:rsidR="009D6542" w:rsidRPr="00F86F8E">
        <w:rPr>
          <w:szCs w:val="28"/>
        </w:rPr>
        <w:t>члены Молодежного совета организовали ряд «Здоровых квестов» в школах города. Старшие товарищи</w:t>
      </w:r>
      <w:r w:rsidR="00A33E39">
        <w:rPr>
          <w:szCs w:val="28"/>
          <w:lang w:val="ru-RU"/>
        </w:rPr>
        <w:t xml:space="preserve"> </w:t>
      </w:r>
      <w:r w:rsidR="009D6542" w:rsidRPr="00F86F8E">
        <w:rPr>
          <w:szCs w:val="28"/>
        </w:rPr>
        <w:t>в игровой форме рассказали ученикам младших и средних классов о важности ведения здорового образа жизни.</w:t>
      </w:r>
    </w:p>
    <w:p w:rsidR="009D6542" w:rsidRPr="00F86F8E" w:rsidRDefault="0041074B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  <w:lang w:val="ru-RU"/>
        </w:rPr>
        <w:tab/>
      </w:r>
      <w:r w:rsidR="00CB497A">
        <w:rPr>
          <w:szCs w:val="28"/>
          <w:lang w:val="ru-RU"/>
        </w:rPr>
        <w:t xml:space="preserve">Созданная в 2018 году </w:t>
      </w:r>
      <w:r w:rsidR="009D6542" w:rsidRPr="00F86F8E">
        <w:rPr>
          <w:szCs w:val="28"/>
        </w:rPr>
        <w:t xml:space="preserve">комиссия по патриотическому воспитанию молодежи также успела провести </w:t>
      </w:r>
      <w:r w:rsidR="00CB497A">
        <w:rPr>
          <w:szCs w:val="28"/>
          <w:lang w:val="ru-RU"/>
        </w:rPr>
        <w:t>в отчётном году</w:t>
      </w:r>
      <w:r w:rsidR="004276E7">
        <w:rPr>
          <w:szCs w:val="28"/>
          <w:lang w:val="ru-RU"/>
        </w:rPr>
        <w:t xml:space="preserve"> </w:t>
      </w:r>
      <w:r w:rsidR="009D6542" w:rsidRPr="00F86F8E">
        <w:rPr>
          <w:szCs w:val="28"/>
        </w:rPr>
        <w:t>множество мероприятий, среди которых</w:t>
      </w:r>
      <w:r w:rsidR="004276E7">
        <w:rPr>
          <w:szCs w:val="28"/>
          <w:lang w:val="ru-RU"/>
        </w:rPr>
        <w:t xml:space="preserve">: </w:t>
      </w:r>
      <w:r w:rsidR="009D6542" w:rsidRPr="00F86F8E">
        <w:rPr>
          <w:szCs w:val="28"/>
        </w:rPr>
        <w:t xml:space="preserve">участие Общественного молодежного совета в митингах и шествиях на значимых для города мероприятиях, организация патриотических акций, работа с ветеранами и молодежью. </w:t>
      </w:r>
    </w:p>
    <w:p w:rsidR="009D6542" w:rsidRPr="00F86F8E" w:rsidRDefault="0041074B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>Молодежный совет принима</w:t>
      </w:r>
      <w:r w:rsidR="004276E7">
        <w:rPr>
          <w:szCs w:val="28"/>
          <w:lang w:val="ru-RU"/>
        </w:rPr>
        <w:t>л</w:t>
      </w:r>
      <w:r w:rsidR="009D6542" w:rsidRPr="00F86F8E">
        <w:rPr>
          <w:szCs w:val="28"/>
        </w:rPr>
        <w:t xml:space="preserve"> активное участие </w:t>
      </w:r>
      <w:r w:rsidR="004276E7">
        <w:rPr>
          <w:szCs w:val="28"/>
          <w:lang w:val="ru-RU"/>
        </w:rPr>
        <w:t>в</w:t>
      </w:r>
      <w:r w:rsidR="009D6542" w:rsidRPr="00F86F8E">
        <w:rPr>
          <w:szCs w:val="28"/>
        </w:rPr>
        <w:t xml:space="preserve"> торжественн</w:t>
      </w:r>
      <w:r w:rsidR="00BF60EF">
        <w:rPr>
          <w:szCs w:val="28"/>
          <w:lang w:val="ru-RU"/>
        </w:rPr>
        <w:t>ых</w:t>
      </w:r>
      <w:r w:rsidR="009D6542" w:rsidRPr="00F86F8E">
        <w:rPr>
          <w:szCs w:val="28"/>
        </w:rPr>
        <w:t xml:space="preserve"> митинг</w:t>
      </w:r>
      <w:r w:rsidR="00BF60EF">
        <w:rPr>
          <w:szCs w:val="28"/>
          <w:lang w:val="ru-RU"/>
        </w:rPr>
        <w:t>ах</w:t>
      </w:r>
      <w:r w:rsidR="009D6542" w:rsidRPr="00F86F8E">
        <w:rPr>
          <w:szCs w:val="28"/>
        </w:rPr>
        <w:t>, посвященн</w:t>
      </w:r>
      <w:r w:rsidR="00BF60EF">
        <w:rPr>
          <w:szCs w:val="28"/>
          <w:lang w:val="ru-RU"/>
        </w:rPr>
        <w:t xml:space="preserve">ых </w:t>
      </w:r>
      <w:r w:rsidR="009D6542" w:rsidRPr="00F86F8E">
        <w:rPr>
          <w:szCs w:val="28"/>
        </w:rPr>
        <w:t>Дню защитника Отечества</w:t>
      </w:r>
      <w:r w:rsidR="00BF60EF">
        <w:rPr>
          <w:szCs w:val="28"/>
          <w:lang w:val="ru-RU"/>
        </w:rPr>
        <w:t xml:space="preserve"> и Дню Победы. Молодые парламентарии </w:t>
      </w:r>
      <w:r w:rsidR="009D6542" w:rsidRPr="00F86F8E">
        <w:rPr>
          <w:szCs w:val="28"/>
        </w:rPr>
        <w:t>принял</w:t>
      </w:r>
      <w:r w:rsidR="00BF60EF">
        <w:rPr>
          <w:szCs w:val="28"/>
          <w:lang w:val="ru-RU"/>
        </w:rPr>
        <w:t>и</w:t>
      </w:r>
      <w:r w:rsidR="009D6542" w:rsidRPr="00F86F8E">
        <w:rPr>
          <w:szCs w:val="28"/>
        </w:rPr>
        <w:t xml:space="preserve"> участие в праздновании Дня народного Единства.</w:t>
      </w:r>
    </w:p>
    <w:p w:rsidR="009D6542" w:rsidRPr="00F86F8E" w:rsidRDefault="0041074B" w:rsidP="009D6542">
      <w:pPr>
        <w:pStyle w:val="ad"/>
        <w:spacing w:line="276" w:lineRule="auto"/>
        <w:ind w:right="-3"/>
        <w:rPr>
          <w:szCs w:val="28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 xml:space="preserve">Свое внимание и заботу Молодежный совет </w:t>
      </w:r>
      <w:r w:rsidR="00BF60EF">
        <w:rPr>
          <w:szCs w:val="28"/>
          <w:lang w:val="ru-RU"/>
        </w:rPr>
        <w:t>проявлял</w:t>
      </w:r>
      <w:r w:rsidR="009D6542" w:rsidRPr="00F86F8E">
        <w:rPr>
          <w:szCs w:val="28"/>
        </w:rPr>
        <w:t xml:space="preserve"> и </w:t>
      </w:r>
      <w:r w:rsidR="00BF60EF">
        <w:rPr>
          <w:szCs w:val="28"/>
          <w:lang w:val="ru-RU"/>
        </w:rPr>
        <w:t xml:space="preserve">к </w:t>
      </w:r>
      <w:r w:rsidR="009D6542" w:rsidRPr="00F86F8E">
        <w:rPr>
          <w:szCs w:val="28"/>
        </w:rPr>
        <w:t>представителям старшего поколения нашего города. Посещение дома ветеранов в дни праздников уже стало доброй традицией для членов Молодежного совета. В честь празднования Дня матери в Пензенском доме ветеранов Общественный молодежный совет готовил и проводил концертную программу для ветеранов.</w:t>
      </w:r>
    </w:p>
    <w:p w:rsidR="008D6B78" w:rsidRDefault="0041074B" w:rsidP="008D6B78">
      <w:pPr>
        <w:pStyle w:val="ad"/>
        <w:spacing w:line="276" w:lineRule="auto"/>
        <w:ind w:right="-3"/>
        <w:rPr>
          <w:szCs w:val="28"/>
          <w:lang w:val="ru-RU"/>
        </w:rPr>
      </w:pPr>
      <w:r w:rsidRPr="00F86F8E">
        <w:rPr>
          <w:szCs w:val="28"/>
          <w:lang w:val="ru-RU"/>
        </w:rPr>
        <w:tab/>
      </w:r>
      <w:r w:rsidR="009D6542" w:rsidRPr="00F86F8E">
        <w:rPr>
          <w:szCs w:val="28"/>
        </w:rPr>
        <w:t xml:space="preserve">Члены Молодежного совета стали организаторами ряда круглых столов и мероприятий, связанных с патриотическим воспитанием молодого поколения. </w:t>
      </w:r>
    </w:p>
    <w:p w:rsidR="000725EC" w:rsidRDefault="000725EC" w:rsidP="008D6B78">
      <w:pPr>
        <w:pStyle w:val="ad"/>
        <w:spacing w:line="276" w:lineRule="auto"/>
        <w:ind w:right="-3"/>
        <w:rPr>
          <w:szCs w:val="28"/>
          <w:lang w:val="ru-RU"/>
        </w:rPr>
      </w:pPr>
    </w:p>
    <w:p w:rsidR="000725EC" w:rsidRPr="000725EC" w:rsidRDefault="000725EC" w:rsidP="008D6B78">
      <w:pPr>
        <w:pStyle w:val="ad"/>
        <w:spacing w:line="276" w:lineRule="auto"/>
        <w:ind w:right="-3"/>
        <w:rPr>
          <w:szCs w:val="28"/>
          <w:lang w:val="ru-RU"/>
        </w:rPr>
      </w:pPr>
    </w:p>
    <w:p w:rsidR="005F6EFB" w:rsidRDefault="00607216" w:rsidP="008D6B78">
      <w:pPr>
        <w:pStyle w:val="a6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F86F8E">
        <w:rPr>
          <w:rStyle w:val="apple-converted-space"/>
          <w:sz w:val="28"/>
          <w:szCs w:val="28"/>
          <w:shd w:val="clear" w:color="auto" w:fill="FFFFFF"/>
        </w:rPr>
        <w:t>Д</w:t>
      </w:r>
      <w:r w:rsidR="005F6EFB" w:rsidRPr="00F86F8E">
        <w:rPr>
          <w:b/>
          <w:sz w:val="28"/>
          <w:szCs w:val="28"/>
        </w:rPr>
        <w:t>еятельность Совета женщин при Главе города Пензы</w:t>
      </w:r>
    </w:p>
    <w:p w:rsidR="00B47403" w:rsidRDefault="00BA4A91" w:rsidP="00B4740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</w:r>
      <w:r w:rsidRPr="00BA4A91">
        <w:rPr>
          <w:sz w:val="28"/>
          <w:szCs w:val="28"/>
        </w:rPr>
        <w:t>В современном обществе роль женщины велика и активно проявляется во многих сферах: в здравоохранении и в образовании, в социальных программах и в бизнесе, в государственном и муниципальном управлении.</w:t>
      </w:r>
      <w:r w:rsidR="00DB18EE">
        <w:rPr>
          <w:sz w:val="28"/>
          <w:szCs w:val="28"/>
        </w:rPr>
        <w:t xml:space="preserve"> </w:t>
      </w:r>
      <w:r w:rsidR="00BA400C" w:rsidRPr="00BA400C">
        <w:rPr>
          <w:sz w:val="28"/>
          <w:szCs w:val="28"/>
        </w:rPr>
        <w:t xml:space="preserve">Представительницы Совета женщин при Главе города Пензы </w:t>
      </w:r>
      <w:r w:rsidR="00BA400C">
        <w:rPr>
          <w:sz w:val="28"/>
          <w:szCs w:val="28"/>
        </w:rPr>
        <w:t xml:space="preserve">– </w:t>
      </w:r>
      <w:r w:rsidR="00BA400C" w:rsidRPr="00BA400C">
        <w:rPr>
          <w:sz w:val="28"/>
          <w:szCs w:val="28"/>
        </w:rPr>
        <w:t xml:space="preserve">профессионалы своего дела, которые работают в направлении защиты прав детей, матерей и стремятся улучшить качество их жизни. </w:t>
      </w:r>
      <w:r w:rsidR="0060450D">
        <w:rPr>
          <w:sz w:val="28"/>
          <w:szCs w:val="28"/>
        </w:rPr>
        <w:t>Эти</w:t>
      </w:r>
      <w:r w:rsidR="0060450D" w:rsidRPr="0060450D">
        <w:rPr>
          <w:sz w:val="28"/>
          <w:szCs w:val="28"/>
        </w:rPr>
        <w:t xml:space="preserve"> аспекты легли в основу плана работы Совета женщин </w:t>
      </w:r>
      <w:r w:rsidR="0060450D">
        <w:rPr>
          <w:sz w:val="28"/>
          <w:szCs w:val="28"/>
        </w:rPr>
        <w:t>в</w:t>
      </w:r>
      <w:r w:rsidR="0060450D" w:rsidRPr="0060450D">
        <w:rPr>
          <w:sz w:val="28"/>
          <w:szCs w:val="28"/>
        </w:rPr>
        <w:t xml:space="preserve"> 2018 год</w:t>
      </w:r>
      <w:r w:rsidR="0060450D">
        <w:rPr>
          <w:sz w:val="28"/>
          <w:szCs w:val="28"/>
        </w:rPr>
        <w:t>у</w:t>
      </w:r>
      <w:r w:rsidR="0060450D" w:rsidRPr="0060450D">
        <w:rPr>
          <w:sz w:val="28"/>
          <w:szCs w:val="28"/>
        </w:rPr>
        <w:t>.</w:t>
      </w:r>
      <w:r w:rsidR="0060450D">
        <w:rPr>
          <w:sz w:val="28"/>
          <w:szCs w:val="28"/>
        </w:rPr>
        <w:tab/>
      </w:r>
      <w:r w:rsidR="0041074B" w:rsidRPr="00F86F8E">
        <w:rPr>
          <w:sz w:val="28"/>
          <w:szCs w:val="28"/>
        </w:rPr>
        <w:t xml:space="preserve"> Все мероприятия </w:t>
      </w:r>
      <w:r w:rsidR="0060450D">
        <w:rPr>
          <w:sz w:val="28"/>
          <w:szCs w:val="28"/>
        </w:rPr>
        <w:t xml:space="preserve">в отчетном периоде </w:t>
      </w:r>
      <w:r w:rsidR="0041074B" w:rsidRPr="00F86F8E">
        <w:rPr>
          <w:sz w:val="28"/>
          <w:szCs w:val="28"/>
        </w:rPr>
        <w:t xml:space="preserve">проходили на высоком уровне и имели различные формы проведения: круглые столы, встречи, </w:t>
      </w:r>
      <w:r w:rsidR="0060450D">
        <w:rPr>
          <w:sz w:val="28"/>
          <w:szCs w:val="28"/>
        </w:rPr>
        <w:t>акции</w:t>
      </w:r>
      <w:r w:rsidR="0041074B" w:rsidRPr="00F86F8E">
        <w:rPr>
          <w:sz w:val="28"/>
          <w:szCs w:val="28"/>
        </w:rPr>
        <w:t xml:space="preserve"> и др.</w:t>
      </w:r>
      <w:r w:rsidR="0060450D">
        <w:rPr>
          <w:sz w:val="28"/>
          <w:szCs w:val="28"/>
        </w:rPr>
        <w:t xml:space="preserve"> В проведении мероприятий свою поддержку оказывали депутаты Пензенской городской Думы.</w:t>
      </w:r>
      <w:r w:rsidR="0041074B" w:rsidRPr="00F86F8E">
        <w:rPr>
          <w:sz w:val="28"/>
          <w:szCs w:val="28"/>
        </w:rPr>
        <w:t xml:space="preserve"> </w:t>
      </w:r>
    </w:p>
    <w:p w:rsidR="0041074B" w:rsidRPr="00B47403" w:rsidRDefault="00B47403" w:rsidP="008D6B7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4B" w:rsidRPr="00B47403">
        <w:rPr>
          <w:sz w:val="28"/>
          <w:szCs w:val="28"/>
        </w:rPr>
        <w:t>В</w:t>
      </w:r>
      <w:r w:rsidR="0041074B" w:rsidRPr="00B47403">
        <w:rPr>
          <w:b/>
          <w:sz w:val="28"/>
          <w:szCs w:val="28"/>
        </w:rPr>
        <w:t xml:space="preserve"> </w:t>
      </w:r>
      <w:r w:rsidR="0041074B" w:rsidRPr="00B47403">
        <w:rPr>
          <w:rStyle w:val="a4"/>
          <w:b w:val="0"/>
          <w:sz w:val="28"/>
          <w:szCs w:val="28"/>
        </w:rPr>
        <w:t xml:space="preserve">апреле в Пензенской городской Думе состоялось заседание круглого </w:t>
      </w:r>
      <w:r w:rsidR="00E327E1" w:rsidRPr="00B47403">
        <w:rPr>
          <w:rStyle w:val="a4"/>
          <w:b w:val="0"/>
          <w:sz w:val="28"/>
          <w:szCs w:val="28"/>
        </w:rPr>
        <w:t xml:space="preserve">                      стола </w:t>
      </w:r>
      <w:r w:rsidR="0041074B" w:rsidRPr="00B47403">
        <w:rPr>
          <w:rStyle w:val="a4"/>
          <w:b w:val="0"/>
          <w:sz w:val="28"/>
          <w:szCs w:val="28"/>
        </w:rPr>
        <w:t>по теме: "Безопасность детей в наших руках"</w:t>
      </w:r>
      <w:r w:rsidR="00E327E1" w:rsidRPr="00B47403">
        <w:rPr>
          <w:rStyle w:val="a4"/>
          <w:b w:val="0"/>
          <w:sz w:val="28"/>
          <w:szCs w:val="28"/>
        </w:rPr>
        <w:t>,</w:t>
      </w:r>
      <w:r w:rsidR="0041074B" w:rsidRPr="00B47403">
        <w:rPr>
          <w:rStyle w:val="a4"/>
          <w:b w:val="0"/>
          <w:sz w:val="28"/>
          <w:szCs w:val="28"/>
        </w:rPr>
        <w:t xml:space="preserve"> инициированное и организованное Советом женщин при Главе города Пензы. </w:t>
      </w:r>
      <w:r w:rsidR="0041074B" w:rsidRPr="00B47403">
        <w:rPr>
          <w:b/>
          <w:bCs/>
          <w:sz w:val="28"/>
          <w:szCs w:val="28"/>
        </w:rPr>
        <w:br/>
      </w:r>
      <w:r w:rsidR="008B20B9" w:rsidRPr="00B47403">
        <w:rPr>
          <w:rStyle w:val="a4"/>
          <w:b w:val="0"/>
          <w:sz w:val="28"/>
          <w:szCs w:val="28"/>
        </w:rPr>
        <w:tab/>
      </w:r>
      <w:r w:rsidR="0041074B" w:rsidRPr="00B47403">
        <w:rPr>
          <w:rStyle w:val="a4"/>
          <w:b w:val="0"/>
          <w:sz w:val="28"/>
          <w:szCs w:val="28"/>
        </w:rPr>
        <w:t xml:space="preserve">В обсуждении </w:t>
      </w:r>
      <w:r w:rsidR="00E327E1" w:rsidRPr="00B47403">
        <w:rPr>
          <w:rStyle w:val="a4"/>
          <w:b w:val="0"/>
          <w:sz w:val="28"/>
          <w:szCs w:val="28"/>
        </w:rPr>
        <w:t xml:space="preserve">вопросов </w:t>
      </w:r>
      <w:r w:rsidR="0041074B" w:rsidRPr="00B47403">
        <w:rPr>
          <w:rStyle w:val="a4"/>
          <w:b w:val="0"/>
          <w:sz w:val="28"/>
          <w:szCs w:val="28"/>
        </w:rPr>
        <w:t>приняли участие представители прокуратуры,</w:t>
      </w:r>
      <w:r w:rsidR="0041074B" w:rsidRPr="00B47403">
        <w:rPr>
          <w:rStyle w:val="a4"/>
          <w:sz w:val="28"/>
          <w:szCs w:val="28"/>
        </w:rPr>
        <w:t xml:space="preserve"> </w:t>
      </w:r>
      <w:r w:rsidR="001B78DE" w:rsidRPr="00B47403">
        <w:rPr>
          <w:rStyle w:val="extended-textshort"/>
          <w:bCs/>
          <w:sz w:val="28"/>
          <w:szCs w:val="28"/>
        </w:rPr>
        <w:t>Управлени</w:t>
      </w:r>
      <w:r w:rsidR="008B20B9" w:rsidRPr="00B47403">
        <w:rPr>
          <w:rStyle w:val="extended-textshort"/>
          <w:bCs/>
          <w:sz w:val="28"/>
          <w:szCs w:val="28"/>
        </w:rPr>
        <w:t>я</w:t>
      </w:r>
      <w:r w:rsidR="001B78DE" w:rsidRPr="00B47403">
        <w:rPr>
          <w:rStyle w:val="extended-textshort"/>
          <w:sz w:val="28"/>
          <w:szCs w:val="28"/>
        </w:rPr>
        <w:t xml:space="preserve"> по делам </w:t>
      </w:r>
      <w:r w:rsidR="001B78DE" w:rsidRPr="00B47403">
        <w:rPr>
          <w:rStyle w:val="extended-textshort"/>
          <w:bCs/>
          <w:sz w:val="28"/>
          <w:szCs w:val="28"/>
        </w:rPr>
        <w:t>гражданской</w:t>
      </w:r>
      <w:r w:rsidR="001B78DE" w:rsidRPr="00B47403">
        <w:rPr>
          <w:rStyle w:val="extended-textshort"/>
          <w:sz w:val="28"/>
          <w:szCs w:val="28"/>
        </w:rPr>
        <w:t xml:space="preserve"> </w:t>
      </w:r>
      <w:r w:rsidR="001B78DE" w:rsidRPr="00B47403">
        <w:rPr>
          <w:rStyle w:val="extended-textshort"/>
          <w:bCs/>
          <w:sz w:val="28"/>
          <w:szCs w:val="28"/>
        </w:rPr>
        <w:t>обороны</w:t>
      </w:r>
      <w:r w:rsidR="001B78DE" w:rsidRPr="00B47403">
        <w:rPr>
          <w:rStyle w:val="extended-textshort"/>
          <w:sz w:val="28"/>
          <w:szCs w:val="28"/>
        </w:rPr>
        <w:t xml:space="preserve"> и </w:t>
      </w:r>
      <w:r w:rsidR="001B78DE" w:rsidRPr="00B47403">
        <w:rPr>
          <w:rStyle w:val="extended-textshort"/>
          <w:bCs/>
          <w:sz w:val="28"/>
          <w:szCs w:val="28"/>
        </w:rPr>
        <w:t>чрезвычайным</w:t>
      </w:r>
      <w:r w:rsidR="001B78DE" w:rsidRPr="00B47403">
        <w:rPr>
          <w:rStyle w:val="extended-textshort"/>
          <w:sz w:val="28"/>
          <w:szCs w:val="28"/>
        </w:rPr>
        <w:t xml:space="preserve"> </w:t>
      </w:r>
      <w:r w:rsidR="001B78DE" w:rsidRPr="00B47403">
        <w:rPr>
          <w:rStyle w:val="extended-textshort"/>
          <w:bCs/>
          <w:sz w:val="28"/>
          <w:szCs w:val="28"/>
        </w:rPr>
        <w:t>ситуациям</w:t>
      </w:r>
      <w:r w:rsidR="001B78DE" w:rsidRPr="00B47403">
        <w:rPr>
          <w:rStyle w:val="extended-textshort"/>
          <w:sz w:val="28"/>
          <w:szCs w:val="28"/>
        </w:rPr>
        <w:t xml:space="preserve"> </w:t>
      </w:r>
      <w:r w:rsidR="001B78DE" w:rsidRPr="00B47403">
        <w:rPr>
          <w:rStyle w:val="extended-textshort"/>
          <w:bCs/>
          <w:sz w:val="28"/>
          <w:szCs w:val="28"/>
        </w:rPr>
        <w:t>города</w:t>
      </w:r>
      <w:r w:rsidR="001B78DE" w:rsidRPr="00B47403">
        <w:rPr>
          <w:rStyle w:val="extended-textshort"/>
          <w:sz w:val="28"/>
          <w:szCs w:val="28"/>
        </w:rPr>
        <w:t xml:space="preserve"> </w:t>
      </w:r>
      <w:r w:rsidR="001B78DE" w:rsidRPr="00B47403">
        <w:rPr>
          <w:rStyle w:val="extended-textshort"/>
          <w:bCs/>
          <w:sz w:val="28"/>
          <w:szCs w:val="28"/>
        </w:rPr>
        <w:t>Пензы</w:t>
      </w:r>
      <w:r w:rsidR="0041074B" w:rsidRPr="00A33E39">
        <w:rPr>
          <w:rStyle w:val="a4"/>
          <w:b w:val="0"/>
          <w:sz w:val="28"/>
          <w:szCs w:val="28"/>
        </w:rPr>
        <w:t>,</w:t>
      </w:r>
      <w:r w:rsidR="0041074B" w:rsidRPr="00B47403">
        <w:rPr>
          <w:rStyle w:val="a4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Управления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Министерства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внутренних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дел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России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по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Пензенской</w:t>
      </w:r>
      <w:r w:rsidR="008B20B9" w:rsidRPr="00B47403">
        <w:rPr>
          <w:rStyle w:val="extended-textshort"/>
          <w:sz w:val="28"/>
          <w:szCs w:val="28"/>
        </w:rPr>
        <w:t xml:space="preserve"> </w:t>
      </w:r>
      <w:r w:rsidR="008B20B9" w:rsidRPr="00B47403">
        <w:rPr>
          <w:rStyle w:val="extended-textshort"/>
          <w:bCs/>
          <w:sz w:val="28"/>
          <w:szCs w:val="28"/>
        </w:rPr>
        <w:t>области</w:t>
      </w:r>
      <w:r w:rsidR="008B20B9" w:rsidRPr="00B47403">
        <w:rPr>
          <w:rStyle w:val="extended-textshort"/>
          <w:sz w:val="28"/>
          <w:szCs w:val="28"/>
        </w:rPr>
        <w:t>,</w:t>
      </w:r>
      <w:r w:rsidR="008B20B9" w:rsidRPr="00B47403">
        <w:rPr>
          <w:rStyle w:val="a4"/>
          <w:sz w:val="28"/>
          <w:szCs w:val="28"/>
        </w:rPr>
        <w:t xml:space="preserve"> </w:t>
      </w:r>
      <w:r w:rsidR="008B20B9" w:rsidRPr="00B47403">
        <w:rPr>
          <w:sz w:val="28"/>
          <w:szCs w:val="28"/>
        </w:rPr>
        <w:t>Управления Государственной инспекции безопасности дорожного движения УМВД России по Пензенской области</w:t>
      </w:r>
      <w:r w:rsidR="008B20B9" w:rsidRPr="00B47403">
        <w:rPr>
          <w:rStyle w:val="extended-textshort"/>
          <w:sz w:val="28"/>
          <w:szCs w:val="28"/>
        </w:rPr>
        <w:t>,</w:t>
      </w:r>
      <w:r w:rsidR="00A33E39">
        <w:rPr>
          <w:rStyle w:val="a4"/>
          <w:sz w:val="28"/>
          <w:szCs w:val="28"/>
        </w:rPr>
        <w:t xml:space="preserve"> </w:t>
      </w:r>
      <w:r w:rsidR="0041074B" w:rsidRPr="00B47403">
        <w:rPr>
          <w:rStyle w:val="a4"/>
          <w:b w:val="0"/>
          <w:sz w:val="28"/>
          <w:szCs w:val="28"/>
        </w:rPr>
        <w:t>Управлени</w:t>
      </w:r>
      <w:r w:rsidR="00CB497A" w:rsidRPr="00B47403">
        <w:rPr>
          <w:rStyle w:val="a4"/>
          <w:b w:val="0"/>
          <w:sz w:val="28"/>
          <w:szCs w:val="28"/>
        </w:rPr>
        <w:t>я</w:t>
      </w:r>
      <w:r w:rsidR="0041074B" w:rsidRPr="00B47403">
        <w:rPr>
          <w:rStyle w:val="a4"/>
          <w:b w:val="0"/>
          <w:sz w:val="28"/>
          <w:szCs w:val="28"/>
        </w:rPr>
        <w:t xml:space="preserve"> образования города Пензы. </w:t>
      </w:r>
      <w:r w:rsidR="0041074B" w:rsidRPr="00B47403">
        <w:rPr>
          <w:sz w:val="28"/>
          <w:szCs w:val="28"/>
        </w:rPr>
        <w:t>Актуальность</w:t>
      </w:r>
      <w:r w:rsidR="00CB497A" w:rsidRPr="00B47403">
        <w:rPr>
          <w:sz w:val="28"/>
          <w:szCs w:val="28"/>
        </w:rPr>
        <w:t xml:space="preserve"> предложенной темы была вызвана </w:t>
      </w:r>
      <w:r w:rsidR="0041074B" w:rsidRPr="00B47403">
        <w:rPr>
          <w:sz w:val="28"/>
          <w:szCs w:val="28"/>
        </w:rPr>
        <w:t xml:space="preserve">увеличением количества подростков, задержанных за совершение правонарушений и преступлений. </w:t>
      </w:r>
      <w:r w:rsidR="0041074B" w:rsidRPr="00B47403">
        <w:rPr>
          <w:rStyle w:val="a4"/>
          <w:b w:val="0"/>
          <w:sz w:val="28"/>
          <w:szCs w:val="28"/>
        </w:rPr>
        <w:t>По итогам круглого стола было принято решение продолж</w:t>
      </w:r>
      <w:r w:rsidR="00471273" w:rsidRPr="00B47403">
        <w:rPr>
          <w:rStyle w:val="a4"/>
          <w:b w:val="0"/>
          <w:sz w:val="28"/>
          <w:szCs w:val="28"/>
        </w:rPr>
        <w:t>и</w:t>
      </w:r>
      <w:r w:rsidR="0041074B" w:rsidRPr="00B47403">
        <w:rPr>
          <w:rStyle w:val="a4"/>
          <w:b w:val="0"/>
          <w:sz w:val="28"/>
          <w:szCs w:val="28"/>
        </w:rPr>
        <w:t>ть и усили</w:t>
      </w:r>
      <w:r w:rsidR="00471273" w:rsidRPr="00B47403">
        <w:rPr>
          <w:rStyle w:val="a4"/>
          <w:b w:val="0"/>
          <w:sz w:val="28"/>
          <w:szCs w:val="28"/>
        </w:rPr>
        <w:t>т</w:t>
      </w:r>
      <w:r w:rsidR="0041074B" w:rsidRPr="00B47403">
        <w:rPr>
          <w:rStyle w:val="a4"/>
          <w:b w:val="0"/>
          <w:sz w:val="28"/>
          <w:szCs w:val="28"/>
        </w:rPr>
        <w:t>ь работу по профилактике негативных явлений среди несовершеннолетних, активно поддерживать распространение информации по правилам</w:t>
      </w:r>
      <w:r w:rsidR="0041074B" w:rsidRPr="00B47403">
        <w:rPr>
          <w:b/>
          <w:sz w:val="28"/>
          <w:szCs w:val="28"/>
        </w:rPr>
        <w:t xml:space="preserve"> </w:t>
      </w:r>
      <w:r w:rsidR="0041074B" w:rsidRPr="00B47403">
        <w:rPr>
          <w:sz w:val="28"/>
          <w:szCs w:val="28"/>
        </w:rPr>
        <w:t>пожарной и антитеррористической безопасности в школьных и дошкольных учреждениях, торговых центрах и учреждениях массового пребывания людей.</w:t>
      </w:r>
    </w:p>
    <w:p w:rsidR="0041074B" w:rsidRPr="00F86F8E" w:rsidRDefault="0041074B" w:rsidP="008D6B78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86F8E">
        <w:rPr>
          <w:sz w:val="28"/>
          <w:szCs w:val="28"/>
        </w:rPr>
        <w:t xml:space="preserve">В конце апреля </w:t>
      </w:r>
      <w:r w:rsidRPr="00F86F8E">
        <w:rPr>
          <w:bCs/>
          <w:sz w:val="28"/>
          <w:szCs w:val="28"/>
        </w:rPr>
        <w:t>Совет женщин совместно с Молодежным парламентом при Законодательном Собрании Пензенской области провел</w:t>
      </w:r>
      <w:r w:rsidR="00E57EBC">
        <w:rPr>
          <w:bCs/>
          <w:sz w:val="28"/>
          <w:szCs w:val="28"/>
        </w:rPr>
        <w:t xml:space="preserve"> </w:t>
      </w:r>
      <w:r w:rsidRPr="00F86F8E">
        <w:rPr>
          <w:bCs/>
          <w:sz w:val="28"/>
          <w:szCs w:val="28"/>
        </w:rPr>
        <w:t>уроки парламентаризма в общеобразовательных учреждениях города Пензы с целью повышения уровня знаний о системах федерального, регионального и муниципального уровней власти.</w:t>
      </w:r>
    </w:p>
    <w:p w:rsidR="0041074B" w:rsidRPr="00F86F8E" w:rsidRDefault="0041074B" w:rsidP="008D6B7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Накануне очередной годовщины Парламентаризма был проведен «Урок парламентаризма» на базе МБОУ </w:t>
      </w:r>
      <w:r w:rsidR="00471273">
        <w:rPr>
          <w:sz w:val="28"/>
          <w:szCs w:val="28"/>
        </w:rPr>
        <w:t xml:space="preserve">средней общеобразовательной школы  №7 города Пензы. </w:t>
      </w:r>
      <w:r w:rsidRPr="00F86F8E">
        <w:rPr>
          <w:sz w:val="28"/>
          <w:szCs w:val="28"/>
        </w:rPr>
        <w:t xml:space="preserve">Члены Совета женщин при Главе города Пензы рассказали старшеклассникам об истории парламентаризма в России и ветвях власти в Пензенском регионе. </w:t>
      </w:r>
    </w:p>
    <w:p w:rsidR="0041074B" w:rsidRPr="00471273" w:rsidRDefault="0041074B" w:rsidP="0060450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В мае </w:t>
      </w:r>
      <w:r w:rsidR="00471273">
        <w:rPr>
          <w:sz w:val="28"/>
          <w:szCs w:val="28"/>
        </w:rPr>
        <w:t xml:space="preserve">отчетного года </w:t>
      </w:r>
      <w:r w:rsidRPr="00F86F8E">
        <w:rPr>
          <w:sz w:val="28"/>
          <w:szCs w:val="28"/>
        </w:rPr>
        <w:t>Совет женщин традиционно принял участие в мероприятиях, посвященных очередной годовщине Побед</w:t>
      </w:r>
      <w:r w:rsidR="00471273">
        <w:rPr>
          <w:sz w:val="28"/>
          <w:szCs w:val="28"/>
        </w:rPr>
        <w:t>ы в Великой Отечественной войне; принял участие</w:t>
      </w:r>
      <w:r w:rsidRPr="00F86F8E">
        <w:rPr>
          <w:sz w:val="28"/>
          <w:szCs w:val="28"/>
        </w:rPr>
        <w:t xml:space="preserve"> в работе городских площадок</w:t>
      </w:r>
      <w:r w:rsidR="00471273">
        <w:rPr>
          <w:sz w:val="28"/>
          <w:szCs w:val="28"/>
        </w:rPr>
        <w:t xml:space="preserve"> в честь празднования</w:t>
      </w:r>
      <w:r w:rsidRPr="00F86F8E">
        <w:rPr>
          <w:sz w:val="28"/>
          <w:szCs w:val="28"/>
        </w:rPr>
        <w:t xml:space="preserve"> Дня защиты детей.</w:t>
      </w:r>
      <w:r w:rsidR="00471273">
        <w:rPr>
          <w:sz w:val="28"/>
          <w:szCs w:val="28"/>
        </w:rPr>
        <w:t xml:space="preserve"> Со</w:t>
      </w:r>
      <w:r w:rsidRPr="00F86F8E">
        <w:rPr>
          <w:bCs/>
          <w:sz w:val="28"/>
          <w:szCs w:val="28"/>
        </w:rPr>
        <w:t xml:space="preserve">вместно с Главой города Пензы </w:t>
      </w:r>
      <w:r w:rsidR="00471273">
        <w:rPr>
          <w:bCs/>
          <w:sz w:val="28"/>
          <w:szCs w:val="28"/>
        </w:rPr>
        <w:t xml:space="preserve">представители Совета  женщин </w:t>
      </w:r>
      <w:r w:rsidRPr="00F86F8E">
        <w:rPr>
          <w:bCs/>
          <w:sz w:val="28"/>
          <w:szCs w:val="28"/>
        </w:rPr>
        <w:t xml:space="preserve">проверили благоустройство территорий детских садов, введенных в эксплуатацию в 60-70гг. </w:t>
      </w:r>
      <w:r w:rsidRPr="00F86F8E">
        <w:rPr>
          <w:bCs/>
          <w:sz w:val="28"/>
          <w:szCs w:val="28"/>
          <w:lang w:val="en-US"/>
        </w:rPr>
        <w:t>XX</w:t>
      </w:r>
      <w:r w:rsidRPr="00F86F8E">
        <w:rPr>
          <w:bCs/>
          <w:sz w:val="28"/>
          <w:szCs w:val="28"/>
        </w:rPr>
        <w:t xml:space="preserve"> века. </w:t>
      </w:r>
    </w:p>
    <w:p w:rsidR="0041074B" w:rsidRPr="00F86F8E" w:rsidRDefault="0041074B" w:rsidP="0047127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июне состоялась встреча Совета женщин при Главе города Пензы с</w:t>
      </w:r>
      <w:r w:rsidR="00E57EBC">
        <w:rPr>
          <w:sz w:val="28"/>
          <w:szCs w:val="28"/>
        </w:rPr>
        <w:t>о</w:t>
      </w:r>
      <w:r w:rsidRPr="00F86F8E">
        <w:rPr>
          <w:sz w:val="28"/>
          <w:szCs w:val="28"/>
        </w:rPr>
        <w:t xml:space="preserve"> Светланой Кудиновой, </w:t>
      </w:r>
      <w:r w:rsidR="00471273">
        <w:rPr>
          <w:bCs/>
          <w:sz w:val="28"/>
          <w:szCs w:val="28"/>
        </w:rPr>
        <w:t>З</w:t>
      </w:r>
      <w:r w:rsidRPr="00F86F8E">
        <w:rPr>
          <w:bCs/>
          <w:sz w:val="28"/>
          <w:szCs w:val="28"/>
        </w:rPr>
        <w:t xml:space="preserve">аслуженным учителем РФ, председателем регионального отделения общественной организации "Союз женщин России". Женщины обсудили идею по созданию </w:t>
      </w:r>
      <w:r w:rsidRPr="00F86F8E">
        <w:rPr>
          <w:sz w:val="28"/>
          <w:szCs w:val="28"/>
        </w:rPr>
        <w:t>памятника матери, который планируется установить в Пензе. Активная работа по этому направлению продолжается.</w:t>
      </w:r>
    </w:p>
    <w:p w:rsidR="0041074B" w:rsidRPr="00F86F8E" w:rsidRDefault="0041074B" w:rsidP="00BA4A9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июле представительницы Совета женщин приняли участ</w:t>
      </w:r>
      <w:r w:rsidR="00BA4A91">
        <w:rPr>
          <w:sz w:val="28"/>
          <w:szCs w:val="28"/>
        </w:rPr>
        <w:t xml:space="preserve">ие в работе городских площадок по случаю </w:t>
      </w:r>
      <w:r w:rsidRPr="00F86F8E">
        <w:rPr>
          <w:sz w:val="28"/>
          <w:szCs w:val="28"/>
        </w:rPr>
        <w:t>праздновани</w:t>
      </w:r>
      <w:r w:rsidR="00BA4A91">
        <w:rPr>
          <w:sz w:val="28"/>
          <w:szCs w:val="28"/>
        </w:rPr>
        <w:t>я</w:t>
      </w:r>
      <w:r w:rsidRPr="00F86F8E">
        <w:rPr>
          <w:sz w:val="28"/>
          <w:szCs w:val="28"/>
        </w:rPr>
        <w:t xml:space="preserve"> Дня семьи, любви и верности.</w:t>
      </w:r>
    </w:p>
    <w:p w:rsidR="0041074B" w:rsidRDefault="0041074B" w:rsidP="00BA4A9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E">
        <w:rPr>
          <w:sz w:val="28"/>
          <w:szCs w:val="28"/>
        </w:rPr>
        <w:t>В конце августа членами Совета женщин при Главе города Пензы была проведена акция «Помоги собраться в школу»</w:t>
      </w:r>
      <w:r w:rsidR="00BA4A91">
        <w:rPr>
          <w:sz w:val="28"/>
          <w:szCs w:val="28"/>
        </w:rPr>
        <w:t xml:space="preserve">, целью которой был </w:t>
      </w:r>
      <w:r w:rsidRPr="00F86F8E">
        <w:rPr>
          <w:sz w:val="28"/>
          <w:szCs w:val="28"/>
        </w:rPr>
        <w:t xml:space="preserve">сбор канцтоваров для детей из многодетных и малообеспеченных семей, </w:t>
      </w:r>
      <w:r w:rsidR="00BA4A91">
        <w:rPr>
          <w:sz w:val="28"/>
          <w:szCs w:val="28"/>
        </w:rPr>
        <w:t xml:space="preserve">а также </w:t>
      </w:r>
      <w:r w:rsidRPr="00F86F8E">
        <w:rPr>
          <w:sz w:val="28"/>
          <w:szCs w:val="28"/>
        </w:rPr>
        <w:t>детей-инвалидов.</w:t>
      </w:r>
    </w:p>
    <w:p w:rsidR="00BA4A91" w:rsidRPr="00BA4A91" w:rsidRDefault="00BA4A91" w:rsidP="00BA4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Также представительницы </w:t>
      </w:r>
      <w:r w:rsidRPr="00F86F8E">
        <w:rPr>
          <w:sz w:val="28"/>
          <w:szCs w:val="28"/>
        </w:rPr>
        <w:t xml:space="preserve">Совета женщин принимали активное участие в организации и проведении мероприятий, приуроченных ко Дню матери. </w:t>
      </w:r>
    </w:p>
    <w:p w:rsidR="0041074B" w:rsidRPr="00F86F8E" w:rsidRDefault="0041074B" w:rsidP="00BA4A91">
      <w:pPr>
        <w:spacing w:line="276" w:lineRule="auto"/>
        <w:jc w:val="both"/>
        <w:rPr>
          <w:sz w:val="28"/>
          <w:szCs w:val="28"/>
        </w:rPr>
      </w:pPr>
      <w:r w:rsidRPr="00F86F8E">
        <w:rPr>
          <w:sz w:val="28"/>
          <w:szCs w:val="28"/>
        </w:rPr>
        <w:t xml:space="preserve">          В </w:t>
      </w:r>
      <w:r w:rsidRPr="00F86F8E">
        <w:rPr>
          <w:bCs/>
          <w:sz w:val="28"/>
          <w:szCs w:val="28"/>
        </w:rPr>
        <w:t>ноябр</w:t>
      </w:r>
      <w:r w:rsidR="00B02DBD">
        <w:rPr>
          <w:bCs/>
          <w:sz w:val="28"/>
          <w:szCs w:val="28"/>
          <w:lang w:val="ru-RU"/>
        </w:rPr>
        <w:t>е</w:t>
      </w:r>
      <w:r w:rsidRPr="00F86F8E">
        <w:rPr>
          <w:bCs/>
          <w:sz w:val="28"/>
          <w:szCs w:val="28"/>
        </w:rPr>
        <w:t xml:space="preserve"> состоялось заседание круглого стола н</w:t>
      </w:r>
      <w:r w:rsidR="00BA4A91">
        <w:rPr>
          <w:bCs/>
          <w:sz w:val="28"/>
          <w:szCs w:val="28"/>
        </w:rPr>
        <w:t>а тему</w:t>
      </w:r>
      <w:r w:rsidR="00340278">
        <w:rPr>
          <w:bCs/>
          <w:sz w:val="28"/>
          <w:szCs w:val="28"/>
          <w:lang w:val="ru-RU"/>
        </w:rPr>
        <w:t xml:space="preserve"> </w:t>
      </w:r>
      <w:r w:rsidR="00BA4A91">
        <w:rPr>
          <w:bCs/>
          <w:sz w:val="28"/>
          <w:szCs w:val="28"/>
        </w:rPr>
        <w:t>«В патриотизме молодежи</w:t>
      </w:r>
      <w:r w:rsidR="00BA4A91">
        <w:rPr>
          <w:bCs/>
          <w:sz w:val="28"/>
          <w:szCs w:val="28"/>
          <w:lang w:val="ru-RU"/>
        </w:rPr>
        <w:t xml:space="preserve"> –</w:t>
      </w:r>
      <w:r w:rsidRPr="00F86F8E">
        <w:rPr>
          <w:bCs/>
          <w:sz w:val="28"/>
          <w:szCs w:val="28"/>
        </w:rPr>
        <w:t xml:space="preserve"> будущее России», организованное Советом женщин.</w:t>
      </w:r>
      <w:r w:rsidRPr="00F86F8E">
        <w:rPr>
          <w:sz w:val="28"/>
          <w:szCs w:val="28"/>
        </w:rPr>
        <w:t xml:space="preserve"> В обсуждении темы патриотического воспитания молодежи, кроме членов Совета женщин, приняли участие заместители Главы города Пензы Иван Краснов и Владимир Мутовкин, директора школ, представители Управления образования и другие. Представители МБОУ СОШ №7 города Пензы рассказали о формировании гражданско-патриотической идентичности в общеобразовательной школе.  В числе основных мероприятий, направленных на патриотическое воспитание, были названы тематические уроки в рамках различных предметов, на которых основное внимание уделяется отваге, подвигам и героизму соотечественников в различных войнах. Интенсивная работа по воспитанию патриотизма ведется и в кадетских школах. Этой теме были посвящены следующие два вопроса круглого стола – «Кадетское движение в системе гражданско-патриотического воспитания в школах» и «Из опыта работы школы по формированию гражданской позиции и основ патриотизма подрастающего поколения». Выступающие поделились с членами Совета женщин своими успехами. По их словам, все больше ребят добровольно выбирают кадетские классы для обучения, а также активно участвуют в мероприятиях городского и областного масштабов. Также собравшиеся обсудили проведение в Пензе «Тотального диктанта» и развитие проекта «По следам забытых усадеб», призванного привлечь внимание общественности к возрождению заброшенных поместий, которые находятся на территории Пензенской области, и превращению их в культурные объекты. Члены Совета женщин выразили уверенность в том, что в дальнейшем работа по патриотическому воспитанию будет только развиваться. </w:t>
      </w:r>
    </w:p>
    <w:p w:rsidR="0041074B" w:rsidRPr="00F86F8E" w:rsidRDefault="00BA4A91" w:rsidP="000D0B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41074B" w:rsidRPr="00F86F8E">
        <w:rPr>
          <w:sz w:val="28"/>
          <w:szCs w:val="28"/>
        </w:rPr>
        <w:t xml:space="preserve">Совет женщин </w:t>
      </w:r>
      <w:r>
        <w:rPr>
          <w:sz w:val="28"/>
          <w:szCs w:val="28"/>
        </w:rPr>
        <w:t xml:space="preserve">при Главе города </w:t>
      </w:r>
      <w:r w:rsidR="0041074B" w:rsidRPr="00F86F8E">
        <w:rPr>
          <w:sz w:val="28"/>
          <w:szCs w:val="28"/>
        </w:rPr>
        <w:t>планирует продолжать активную работу по выбранным направлениям и проводить мероприятия, направленные на поддержку семьи, материнства и детства, пропаганду здорового образа жизни и работу с подрастающим поколением.</w:t>
      </w:r>
    </w:p>
    <w:p w:rsidR="00B47403" w:rsidRPr="00F86F8E" w:rsidRDefault="00B47403" w:rsidP="00A6459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F6EFB" w:rsidRPr="000725EC" w:rsidRDefault="000725EC" w:rsidP="000725EC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5F6EFB" w:rsidRPr="00F86F8E">
        <w:rPr>
          <w:b/>
          <w:sz w:val="28"/>
          <w:szCs w:val="28"/>
        </w:rPr>
        <w:t>Взаимодействие со средствами массовой информации</w:t>
      </w:r>
    </w:p>
    <w:p w:rsidR="008D6B78" w:rsidRPr="008D6B78" w:rsidRDefault="008D6B78" w:rsidP="00A6459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AA60B4" w:rsidRDefault="00AA60B4" w:rsidP="00F869F7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69F7">
        <w:rPr>
          <w:sz w:val="28"/>
          <w:szCs w:val="28"/>
          <w:lang w:val="ru-RU"/>
        </w:rPr>
        <w:t xml:space="preserve"> </w:t>
      </w:r>
      <w:r w:rsidR="0060450D">
        <w:rPr>
          <w:sz w:val="28"/>
          <w:szCs w:val="28"/>
          <w:lang w:val="ru-RU"/>
        </w:rPr>
        <w:t xml:space="preserve">Системное информирование – важный аспект деятельности представительной </w:t>
      </w:r>
      <w:r>
        <w:rPr>
          <w:sz w:val="28"/>
          <w:szCs w:val="28"/>
          <w:lang w:val="ru-RU"/>
        </w:rPr>
        <w:t xml:space="preserve">   </w:t>
      </w:r>
    </w:p>
    <w:p w:rsidR="00AA60B4" w:rsidRDefault="0060450D" w:rsidP="00F869F7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власти</w:t>
      </w:r>
      <w:r w:rsidR="00340278">
        <w:rPr>
          <w:sz w:val="28"/>
          <w:szCs w:val="28"/>
          <w:lang w:val="ru-RU"/>
        </w:rPr>
        <w:t>,</w:t>
      </w:r>
      <w:r w:rsidR="00AA60B4">
        <w:rPr>
          <w:sz w:val="28"/>
          <w:szCs w:val="28"/>
          <w:lang w:val="ru-RU"/>
        </w:rPr>
        <w:t xml:space="preserve"> и</w:t>
      </w:r>
      <w:r w:rsidR="00340278">
        <w:rPr>
          <w:sz w:val="28"/>
          <w:szCs w:val="28"/>
          <w:lang w:val="ru-RU"/>
        </w:rPr>
        <w:t xml:space="preserve">, </w:t>
      </w:r>
      <w:r w:rsidR="00AA60B4">
        <w:rPr>
          <w:sz w:val="28"/>
          <w:szCs w:val="28"/>
          <w:lang w:val="ru-RU"/>
        </w:rPr>
        <w:t xml:space="preserve">чтобы сделать </w:t>
      </w:r>
      <w:r w:rsidR="00F869F7">
        <w:rPr>
          <w:sz w:val="28"/>
          <w:szCs w:val="28"/>
          <w:lang w:val="ru-RU"/>
        </w:rPr>
        <w:t xml:space="preserve"> </w:t>
      </w:r>
      <w:r w:rsidR="00AA60B4">
        <w:rPr>
          <w:sz w:val="28"/>
          <w:szCs w:val="28"/>
          <w:lang w:val="ru-RU"/>
        </w:rPr>
        <w:t xml:space="preserve">нормотворческий </w:t>
      </w:r>
      <w:r w:rsidR="00F869F7">
        <w:rPr>
          <w:sz w:val="28"/>
          <w:szCs w:val="28"/>
          <w:lang w:val="ru-RU"/>
        </w:rPr>
        <w:t xml:space="preserve"> </w:t>
      </w:r>
      <w:r w:rsidR="00AA60B4">
        <w:rPr>
          <w:sz w:val="28"/>
          <w:szCs w:val="28"/>
          <w:lang w:val="ru-RU"/>
        </w:rPr>
        <w:t xml:space="preserve">процесс </w:t>
      </w:r>
      <w:r w:rsidR="00F869F7">
        <w:rPr>
          <w:sz w:val="28"/>
          <w:szCs w:val="28"/>
          <w:lang w:val="ru-RU"/>
        </w:rPr>
        <w:t xml:space="preserve"> </w:t>
      </w:r>
      <w:r w:rsidR="00AA60B4">
        <w:rPr>
          <w:sz w:val="28"/>
          <w:szCs w:val="28"/>
          <w:lang w:val="ru-RU"/>
        </w:rPr>
        <w:t xml:space="preserve">максимально </w:t>
      </w:r>
      <w:r w:rsidR="00F869F7">
        <w:rPr>
          <w:sz w:val="28"/>
          <w:szCs w:val="28"/>
          <w:lang w:val="ru-RU"/>
        </w:rPr>
        <w:t xml:space="preserve"> </w:t>
      </w:r>
      <w:r w:rsidR="00AA60B4">
        <w:rPr>
          <w:sz w:val="28"/>
          <w:szCs w:val="28"/>
          <w:lang w:val="ru-RU"/>
        </w:rPr>
        <w:t xml:space="preserve">открытым  </w:t>
      </w:r>
      <w:r w:rsidR="00F869F7">
        <w:rPr>
          <w:sz w:val="28"/>
          <w:szCs w:val="28"/>
          <w:lang w:val="ru-RU"/>
        </w:rPr>
        <w:t xml:space="preserve"> </w:t>
      </w:r>
      <w:r w:rsidR="00AA60B4">
        <w:rPr>
          <w:sz w:val="28"/>
          <w:szCs w:val="28"/>
          <w:lang w:val="ru-RU"/>
        </w:rPr>
        <w:t xml:space="preserve">и </w:t>
      </w:r>
    </w:p>
    <w:p w:rsidR="00AA60B4" w:rsidRDefault="00AA60B4" w:rsidP="00F869F7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доступным </w:t>
      </w:r>
      <w:r w:rsidR="00F869F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для </w:t>
      </w:r>
      <w:r w:rsidR="00F869F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общественности </w:t>
      </w:r>
      <w:r w:rsidR="00F869F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города, </w:t>
      </w:r>
      <w:r w:rsidR="00F869F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Пензенская</w:t>
      </w:r>
      <w:r w:rsidR="00F869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869F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городская </w:t>
      </w:r>
      <w:r w:rsidR="00F869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Дума </w:t>
      </w:r>
      <w:r w:rsidR="00F869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тесно </w:t>
      </w:r>
    </w:p>
    <w:p w:rsidR="00AA60B4" w:rsidRDefault="00AA60B4" w:rsidP="00F869F7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сотрудничает с газетами, телевидением, интернет-изданиями. </w:t>
      </w:r>
      <w:r w:rsidR="00F869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Помимо этого, </w:t>
      </w:r>
      <w:r w:rsidR="00F869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 </w:t>
      </w:r>
    </w:p>
    <w:p w:rsidR="000E7228" w:rsidRPr="0060450D" w:rsidRDefault="00AA60B4" w:rsidP="00F869F7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принимаемые Думой решения размещаются на нашем сайте.</w:t>
      </w:r>
    </w:p>
    <w:p w:rsidR="000E7228" w:rsidRPr="00F86F8E" w:rsidRDefault="000E7228" w:rsidP="00E47882">
      <w:pPr>
        <w:spacing w:line="276" w:lineRule="auto"/>
        <w:ind w:firstLine="851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>Пензенская городская Дума тесно взаимодейств</w:t>
      </w:r>
      <w:r w:rsidR="00E47882">
        <w:rPr>
          <w:sz w:val="28"/>
          <w:szCs w:val="28"/>
          <w:lang w:val="ru-RU"/>
        </w:rPr>
        <w:t xml:space="preserve">ует со всеми ведущими печатными </w:t>
      </w:r>
      <w:r w:rsidRPr="00F86F8E">
        <w:rPr>
          <w:sz w:val="28"/>
          <w:szCs w:val="28"/>
          <w:lang w:val="ru-RU"/>
        </w:rPr>
        <w:t xml:space="preserve">и электронными СМИ региона, в том числе </w:t>
      </w:r>
      <w:r w:rsidRPr="00F86F8E">
        <w:rPr>
          <w:sz w:val="28"/>
          <w:szCs w:val="28"/>
        </w:rPr>
        <w:t xml:space="preserve">ГТРК "Пенза", ТРК "Наш дом", ТРК </w:t>
      </w:r>
      <w:r w:rsidR="00AA60B4">
        <w:rPr>
          <w:sz w:val="28"/>
          <w:szCs w:val="28"/>
          <w:lang w:val="ru-RU"/>
        </w:rPr>
        <w:tab/>
      </w:r>
      <w:r w:rsidRPr="00F86F8E">
        <w:rPr>
          <w:sz w:val="28"/>
          <w:szCs w:val="28"/>
        </w:rPr>
        <w:t xml:space="preserve">"Экспресс", </w:t>
      </w:r>
      <w:r w:rsidRPr="00F86F8E">
        <w:rPr>
          <w:sz w:val="28"/>
          <w:szCs w:val="28"/>
          <w:lang w:val="ru-RU"/>
        </w:rPr>
        <w:t xml:space="preserve">газетами </w:t>
      </w:r>
      <w:r w:rsidRPr="00F86F8E">
        <w:rPr>
          <w:sz w:val="28"/>
          <w:szCs w:val="28"/>
        </w:rPr>
        <w:t>"Молодой ленинец"</w:t>
      </w:r>
      <w:r w:rsidRPr="00F86F8E">
        <w:rPr>
          <w:sz w:val="28"/>
          <w:szCs w:val="28"/>
          <w:lang w:val="ru-RU"/>
        </w:rPr>
        <w:t xml:space="preserve">, </w:t>
      </w:r>
      <w:r w:rsidRPr="00F86F8E">
        <w:rPr>
          <w:sz w:val="28"/>
          <w:szCs w:val="28"/>
        </w:rPr>
        <w:t>"Аргументы и факты", "Улица Московская",</w:t>
      </w:r>
      <w:r w:rsidRPr="00F86F8E">
        <w:rPr>
          <w:sz w:val="28"/>
          <w:szCs w:val="28"/>
          <w:lang w:val="ru-RU"/>
        </w:rPr>
        <w:t xml:space="preserve"> </w:t>
      </w:r>
      <w:r w:rsidRPr="00F86F8E">
        <w:rPr>
          <w:sz w:val="28"/>
          <w:szCs w:val="28"/>
        </w:rPr>
        <w:t>"Наша Пенза</w:t>
      </w:r>
      <w:r w:rsidRPr="00F86F8E">
        <w:rPr>
          <w:sz w:val="28"/>
          <w:szCs w:val="28"/>
          <w:lang w:val="ru-RU"/>
        </w:rPr>
        <w:t>",</w:t>
      </w:r>
      <w:r w:rsidRPr="00F86F8E">
        <w:rPr>
          <w:sz w:val="28"/>
          <w:szCs w:val="28"/>
        </w:rPr>
        <w:t xml:space="preserve"> </w:t>
      </w:r>
      <w:r w:rsidRPr="00F86F8E">
        <w:rPr>
          <w:sz w:val="28"/>
          <w:szCs w:val="28"/>
          <w:lang w:val="ru-RU"/>
        </w:rPr>
        <w:t xml:space="preserve">информационными порталами </w:t>
      </w:r>
      <w:r w:rsidRPr="00F86F8E">
        <w:rPr>
          <w:sz w:val="28"/>
          <w:szCs w:val="28"/>
        </w:rPr>
        <w:t>"ПензаИнформ"</w:t>
      </w:r>
      <w:r w:rsidRPr="00F86F8E">
        <w:rPr>
          <w:sz w:val="28"/>
          <w:szCs w:val="28"/>
          <w:lang w:val="ru-RU"/>
        </w:rPr>
        <w:t xml:space="preserve">, "Пенза-взгляд", </w:t>
      </w:r>
      <w:r w:rsidRPr="00F86F8E">
        <w:rPr>
          <w:sz w:val="28"/>
          <w:szCs w:val="28"/>
        </w:rPr>
        <w:t>"Пенза Пресс"</w:t>
      </w:r>
      <w:r w:rsidRPr="00F86F8E">
        <w:rPr>
          <w:sz w:val="28"/>
          <w:szCs w:val="28"/>
          <w:lang w:val="ru-RU"/>
        </w:rPr>
        <w:t xml:space="preserve">, </w:t>
      </w:r>
      <w:r w:rsidRPr="00F86F8E">
        <w:rPr>
          <w:sz w:val="28"/>
          <w:szCs w:val="28"/>
        </w:rPr>
        <w:t>"</w:t>
      </w:r>
      <w:r w:rsidRPr="00F86F8E">
        <w:rPr>
          <w:sz w:val="28"/>
          <w:szCs w:val="28"/>
          <w:lang w:val="en-US"/>
        </w:rPr>
        <w:t>PenzaNews</w:t>
      </w:r>
      <w:r w:rsidRPr="00F86F8E">
        <w:rPr>
          <w:sz w:val="28"/>
          <w:szCs w:val="28"/>
        </w:rPr>
        <w:t>"</w:t>
      </w:r>
      <w:r w:rsidRPr="00F86F8E">
        <w:rPr>
          <w:sz w:val="28"/>
          <w:szCs w:val="28"/>
          <w:lang w:val="ru-RU"/>
        </w:rPr>
        <w:t xml:space="preserve"> и </w:t>
      </w:r>
      <w:r w:rsidRPr="00F86F8E">
        <w:rPr>
          <w:sz w:val="28"/>
          <w:szCs w:val="28"/>
        </w:rPr>
        <w:t xml:space="preserve">другие. </w:t>
      </w:r>
    </w:p>
    <w:p w:rsidR="000E7228" w:rsidRPr="00F86F8E" w:rsidRDefault="00E47882" w:rsidP="00E47882">
      <w:pPr>
        <w:spacing w:line="276" w:lineRule="auto"/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E7228" w:rsidRPr="00F86F8E">
        <w:rPr>
          <w:sz w:val="28"/>
          <w:szCs w:val="28"/>
        </w:rPr>
        <w:t xml:space="preserve">Всего при содействии пресс-службы Главы города Пензы </w:t>
      </w:r>
      <w:r w:rsidR="000E7228" w:rsidRPr="00F86F8E">
        <w:rPr>
          <w:sz w:val="28"/>
          <w:szCs w:val="28"/>
          <w:lang w:val="ru-RU"/>
        </w:rPr>
        <w:t xml:space="preserve">в средствах массовой информации в 2018 году было размещено </w:t>
      </w:r>
      <w:r w:rsidR="000E7228" w:rsidRPr="00F86F8E">
        <w:rPr>
          <w:b/>
          <w:sz w:val="28"/>
          <w:szCs w:val="28"/>
          <w:lang w:val="ru-RU"/>
        </w:rPr>
        <w:t xml:space="preserve">3436 </w:t>
      </w:r>
      <w:r w:rsidR="000E7228" w:rsidRPr="00F86F8E">
        <w:rPr>
          <w:sz w:val="28"/>
          <w:szCs w:val="28"/>
          <w:lang w:val="ru-RU"/>
        </w:rPr>
        <w:t>материалов, в том числе:</w:t>
      </w:r>
    </w:p>
    <w:p w:rsidR="00E47882" w:rsidRDefault="00E47882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0E7228" w:rsidRPr="00F86F8E">
        <w:rPr>
          <w:sz w:val="28"/>
          <w:szCs w:val="28"/>
          <w:lang w:val="ru-RU"/>
        </w:rPr>
        <w:t xml:space="preserve"> телевизионных сюжетов 363, показанных в эфире новостных и прочих </w:t>
      </w:r>
      <w:r>
        <w:rPr>
          <w:sz w:val="28"/>
          <w:szCs w:val="28"/>
          <w:lang w:val="ru-RU"/>
        </w:rPr>
        <w:t xml:space="preserve">  </w:t>
      </w:r>
      <w:r w:rsidR="000E7228" w:rsidRPr="00F86F8E">
        <w:rPr>
          <w:sz w:val="28"/>
          <w:szCs w:val="28"/>
          <w:lang w:val="ru-RU"/>
        </w:rPr>
        <w:t>телепрограмм 2135 раз;</w:t>
      </w:r>
    </w:p>
    <w:p w:rsidR="000E7228" w:rsidRPr="00F86F8E" w:rsidRDefault="00E47882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0E7228" w:rsidRPr="00F86F8E">
        <w:rPr>
          <w:sz w:val="28"/>
          <w:szCs w:val="28"/>
          <w:lang w:val="ru-RU"/>
        </w:rPr>
        <w:t xml:space="preserve"> около 500 радиосообщений;</w:t>
      </w:r>
    </w:p>
    <w:p w:rsidR="000E7228" w:rsidRPr="00F86F8E" w:rsidRDefault="00E47882" w:rsidP="000E7228">
      <w:pPr>
        <w:spacing w:line="276" w:lineRule="auto"/>
        <w:ind w:left="-709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–</w:t>
      </w:r>
      <w:r w:rsidR="000E7228" w:rsidRPr="00F86F8E">
        <w:rPr>
          <w:sz w:val="28"/>
          <w:szCs w:val="28"/>
          <w:lang w:val="ru-RU"/>
        </w:rPr>
        <w:t xml:space="preserve"> около 500 материалов в печатных СМИ;</w:t>
      </w:r>
    </w:p>
    <w:p w:rsidR="000E7228" w:rsidRPr="00F86F8E" w:rsidRDefault="00E47882" w:rsidP="00E47882">
      <w:pPr>
        <w:spacing w:line="276" w:lineRule="auto"/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0E7228" w:rsidRPr="00F86F8E">
        <w:rPr>
          <w:sz w:val="28"/>
          <w:szCs w:val="28"/>
          <w:lang w:val="ru-RU"/>
        </w:rPr>
        <w:t xml:space="preserve"> более 2851 сообщения в интернет-сети, из них 1933 материала на официальном сайте Пензенской городской Думы.</w:t>
      </w:r>
    </w:p>
    <w:p w:rsidR="000E7228" w:rsidRPr="00F86F8E" w:rsidRDefault="000E7228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Сайт </w:t>
      </w:r>
      <w:r w:rsidR="00AA60B4">
        <w:rPr>
          <w:sz w:val="28"/>
          <w:szCs w:val="28"/>
          <w:lang w:val="ru-RU"/>
        </w:rPr>
        <w:t xml:space="preserve">Пензенской городской Думы </w:t>
      </w:r>
      <w:r w:rsidRPr="00F86F8E">
        <w:rPr>
          <w:sz w:val="28"/>
          <w:szCs w:val="28"/>
          <w:lang w:val="ru-RU"/>
        </w:rPr>
        <w:t xml:space="preserve">был обновлен в конце 2016 года, и, как показала практика, его новый формат положительно был воспринят и жителями областного центра, и представителями средств массовой информации. На сайте </w:t>
      </w:r>
      <w:r w:rsidR="00AA60B4">
        <w:rPr>
          <w:sz w:val="28"/>
          <w:szCs w:val="28"/>
          <w:lang w:val="ru-RU"/>
        </w:rPr>
        <w:t>городской Думы</w:t>
      </w:r>
      <w:r w:rsidRPr="00F86F8E">
        <w:rPr>
          <w:sz w:val="28"/>
          <w:szCs w:val="28"/>
          <w:lang w:val="ru-RU"/>
        </w:rPr>
        <w:t xml:space="preserve"> ежедневно  размещается вся информация о текущей деятельности Главы города Пензы, Пензенской городской Думы и депутатов. Также на нем содержатся сведения о составе депутатского корпуса, составе и работе постоянных комиссий, нормативные документы, анонсы событий, в разделе "Видеоблог" – телепрограммы о деятельности народных избранников. Все информационные сообщения сопровождаются развернутыми фотоотчетами, а некоторые – ссылками на видеорепортажи телеканалов Пензенской области.</w:t>
      </w:r>
    </w:p>
    <w:p w:rsidR="000E7228" w:rsidRDefault="000E7228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 xml:space="preserve">В отчетном периоде на телеканалах областного центра Пензенской городской Думой было подготовлено и размещено </w:t>
      </w:r>
      <w:r w:rsidRPr="00F86F8E">
        <w:rPr>
          <w:b/>
          <w:sz w:val="28"/>
          <w:szCs w:val="28"/>
          <w:lang w:val="ru-RU"/>
        </w:rPr>
        <w:t>15 программ</w:t>
      </w:r>
      <w:r w:rsidRPr="00F86F8E">
        <w:rPr>
          <w:sz w:val="28"/>
          <w:szCs w:val="28"/>
          <w:lang w:val="ru-RU"/>
        </w:rPr>
        <w:t>, освещающих наиболее актуальные проблемы Пензы, работу депутатов в избирательных округах и ежедневную деятельность Пензенской городской Думы.</w:t>
      </w:r>
    </w:p>
    <w:p w:rsidR="001A68B9" w:rsidRDefault="001A68B9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октябре 2018 года б</w:t>
      </w:r>
      <w:r w:rsidR="005D4B6B">
        <w:rPr>
          <w:sz w:val="28"/>
          <w:szCs w:val="28"/>
          <w:lang w:val="ru-RU"/>
        </w:rPr>
        <w:t>ыли проведены прямые линии Главы города Пензы с горожанами в рамках программы</w:t>
      </w:r>
      <w:r w:rsidR="005D4B6B" w:rsidRPr="005D4B6B">
        <w:rPr>
          <w:rStyle w:val="10"/>
        </w:rPr>
        <w:t xml:space="preserve"> </w:t>
      </w:r>
      <w:r w:rsidR="005D4B6B" w:rsidRPr="005D4B6B">
        <w:rPr>
          <w:rStyle w:val="a4"/>
          <w:b w:val="0"/>
          <w:sz w:val="28"/>
          <w:szCs w:val="28"/>
        </w:rPr>
        <w:t>"Большая политика"</w:t>
      </w:r>
      <w:r w:rsidR="005D4B6B" w:rsidRPr="005D4B6B">
        <w:rPr>
          <w:rStyle w:val="a4"/>
          <w:b w:val="0"/>
          <w:sz w:val="28"/>
          <w:szCs w:val="28"/>
          <w:lang w:val="ru-RU"/>
        </w:rPr>
        <w:t xml:space="preserve"> </w:t>
      </w:r>
      <w:r w:rsidR="005D4B6B" w:rsidRPr="005D4B6B">
        <w:rPr>
          <w:rStyle w:val="a4"/>
          <w:b w:val="0"/>
          <w:sz w:val="28"/>
          <w:szCs w:val="28"/>
        </w:rPr>
        <w:t xml:space="preserve">на "Радио России. Пенза" </w:t>
      </w:r>
      <w:r w:rsidR="005D4B6B" w:rsidRPr="005D4B6B">
        <w:rPr>
          <w:rStyle w:val="a4"/>
          <w:b w:val="0"/>
          <w:sz w:val="28"/>
          <w:szCs w:val="28"/>
          <w:lang w:val="ru-RU"/>
        </w:rPr>
        <w:t xml:space="preserve"> и программы</w:t>
      </w:r>
      <w:r w:rsidR="005D4B6B">
        <w:rPr>
          <w:sz w:val="28"/>
          <w:szCs w:val="28"/>
          <w:lang w:val="ru-RU"/>
        </w:rPr>
        <w:t xml:space="preserve"> «События и мнения» в эфире радио «Эхо Пензы». </w:t>
      </w:r>
      <w:r>
        <w:rPr>
          <w:sz w:val="28"/>
          <w:szCs w:val="28"/>
          <w:lang w:val="ru-RU"/>
        </w:rPr>
        <w:t>Радиослушатели в прямом эфире могли узнать ответы на интересующие их вопросы.</w:t>
      </w:r>
    </w:p>
    <w:p w:rsidR="000E7228" w:rsidRPr="00F86F8E" w:rsidRDefault="000E7228" w:rsidP="00E47882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Для доведения до жителей города информации о территориальных схемах избирательных округов, кто является избранником в том или ином округе и как попасть к нему на прием</w:t>
      </w:r>
      <w:r w:rsidR="00AA60B4">
        <w:rPr>
          <w:sz w:val="28"/>
          <w:szCs w:val="28"/>
          <w:lang w:val="ru-RU"/>
        </w:rPr>
        <w:t>,</w:t>
      </w:r>
      <w:r w:rsidRPr="00F86F8E">
        <w:rPr>
          <w:sz w:val="28"/>
          <w:szCs w:val="28"/>
          <w:lang w:val="ru-RU"/>
        </w:rPr>
        <w:t xml:space="preserve"> в июле 2018 года в газете "Молодой Ленинец" было выпущено </w:t>
      </w:r>
      <w:r w:rsidRPr="00F86F8E">
        <w:rPr>
          <w:b/>
          <w:sz w:val="28"/>
          <w:szCs w:val="28"/>
          <w:lang w:val="ru-RU"/>
        </w:rPr>
        <w:t>пять</w:t>
      </w:r>
      <w:r w:rsidRPr="00F86F8E">
        <w:rPr>
          <w:sz w:val="28"/>
          <w:szCs w:val="28"/>
          <w:lang w:val="ru-RU"/>
        </w:rPr>
        <w:t xml:space="preserve"> последовательных </w:t>
      </w:r>
      <w:r w:rsidRPr="00F86F8E">
        <w:rPr>
          <w:b/>
          <w:sz w:val="28"/>
          <w:szCs w:val="28"/>
          <w:lang w:val="ru-RU"/>
        </w:rPr>
        <w:t>выпусков</w:t>
      </w:r>
      <w:r w:rsidRPr="00F86F8E">
        <w:rPr>
          <w:sz w:val="28"/>
          <w:szCs w:val="28"/>
          <w:lang w:val="ru-RU"/>
        </w:rPr>
        <w:t xml:space="preserve"> под названием </w:t>
      </w:r>
      <w:r w:rsidRPr="00F86F8E">
        <w:rPr>
          <w:b/>
          <w:sz w:val="28"/>
          <w:szCs w:val="28"/>
          <w:lang w:val="ru-RU"/>
        </w:rPr>
        <w:t>"Знай своего депутата"</w:t>
      </w:r>
      <w:r w:rsidRPr="00F86F8E">
        <w:rPr>
          <w:sz w:val="28"/>
          <w:szCs w:val="28"/>
          <w:lang w:val="ru-RU"/>
        </w:rPr>
        <w:t>.</w:t>
      </w:r>
    </w:p>
    <w:p w:rsidR="000E7228" w:rsidRPr="00F86F8E" w:rsidRDefault="000E7228" w:rsidP="008C6C6D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Для более продуктивной работы в сфере информационно-пропагандитской деятельности пресс-службой Главы города налажено тесное взаимодействие с пресс-службами Правительства Пензенской области, администраци</w:t>
      </w:r>
      <w:r w:rsidR="00340278">
        <w:rPr>
          <w:sz w:val="28"/>
          <w:szCs w:val="28"/>
          <w:lang w:val="ru-RU"/>
        </w:rPr>
        <w:t xml:space="preserve">и </w:t>
      </w:r>
      <w:r w:rsidRPr="00F86F8E">
        <w:rPr>
          <w:sz w:val="28"/>
          <w:szCs w:val="28"/>
          <w:lang w:val="ru-RU"/>
        </w:rPr>
        <w:t>города Пен</w:t>
      </w:r>
      <w:r w:rsidR="00AA60B4">
        <w:rPr>
          <w:sz w:val="28"/>
          <w:szCs w:val="28"/>
          <w:lang w:val="ru-RU"/>
        </w:rPr>
        <w:t>з</w:t>
      </w:r>
      <w:r w:rsidRPr="00F86F8E">
        <w:rPr>
          <w:sz w:val="28"/>
          <w:szCs w:val="28"/>
          <w:lang w:val="ru-RU"/>
        </w:rPr>
        <w:t>ы, регионального Законодательного собрания и других министерств и ведомств Сурского края.</w:t>
      </w:r>
    </w:p>
    <w:p w:rsidR="000E7228" w:rsidRPr="00F86F8E" w:rsidRDefault="000E7228" w:rsidP="008C6C6D">
      <w:pPr>
        <w:spacing w:line="276" w:lineRule="auto"/>
        <w:ind w:firstLine="851"/>
        <w:jc w:val="both"/>
        <w:rPr>
          <w:sz w:val="28"/>
          <w:szCs w:val="28"/>
        </w:rPr>
      </w:pPr>
      <w:r w:rsidRPr="00F86F8E">
        <w:rPr>
          <w:sz w:val="28"/>
          <w:szCs w:val="28"/>
          <w:lang w:val="ru-RU"/>
        </w:rPr>
        <w:t>С</w:t>
      </w:r>
      <w:r w:rsidRPr="00F86F8E">
        <w:rPr>
          <w:sz w:val="28"/>
          <w:szCs w:val="28"/>
        </w:rPr>
        <w:t xml:space="preserve"> целью оценки мнений СМИ и общественного мнения о деятельности Пензенской городской Думы </w:t>
      </w:r>
      <w:r w:rsidRPr="00F86F8E">
        <w:rPr>
          <w:sz w:val="28"/>
          <w:szCs w:val="28"/>
          <w:lang w:val="ru-RU"/>
        </w:rPr>
        <w:t>с</w:t>
      </w:r>
      <w:r w:rsidRPr="00F86F8E">
        <w:rPr>
          <w:sz w:val="28"/>
          <w:szCs w:val="28"/>
        </w:rPr>
        <w:t>отрудники пресс-службы Главы города Пензы ежедневно проводят мониторинг всех средств массовой информации региона. Собирают, обобщают и анализируют данные материалы. На основании мониторинга можно сказать, что в средствах массовой информации преобладают материалы положительной окраски.</w:t>
      </w:r>
    </w:p>
    <w:p w:rsidR="000E7228" w:rsidRPr="00F86F8E" w:rsidRDefault="000E7228" w:rsidP="008C6C6D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F86F8E">
        <w:rPr>
          <w:sz w:val="28"/>
          <w:szCs w:val="28"/>
          <w:lang w:val="ru-RU"/>
        </w:rPr>
        <w:t>Традиционно в</w:t>
      </w:r>
      <w:r w:rsidRPr="00F86F8E">
        <w:rPr>
          <w:sz w:val="28"/>
          <w:szCs w:val="28"/>
        </w:rPr>
        <w:t xml:space="preserve"> </w:t>
      </w:r>
      <w:r w:rsidRPr="00F86F8E">
        <w:rPr>
          <w:sz w:val="28"/>
          <w:szCs w:val="28"/>
          <w:lang w:val="ru-RU"/>
        </w:rPr>
        <w:t xml:space="preserve">конце года лучшие представители СМИ отмечаются Дипломами Пензенской городской Думы за информирование ее деятельности по различным номинациям. В отчетном периоде торжественное награждение состоялось 18 декабря. </w:t>
      </w:r>
      <w:r w:rsidRPr="00F86F8E">
        <w:rPr>
          <w:bCs/>
          <w:sz w:val="28"/>
          <w:szCs w:val="28"/>
          <w:shd w:val="clear" w:color="auto" w:fill="FFFFFF"/>
        </w:rPr>
        <w:t>Дипломами</w:t>
      </w:r>
      <w:r w:rsidRPr="00F86F8E">
        <w:rPr>
          <w:bCs/>
          <w:sz w:val="28"/>
          <w:szCs w:val="28"/>
          <w:shd w:val="clear" w:color="auto" w:fill="FFFFFF"/>
          <w:lang w:val="ru-RU"/>
        </w:rPr>
        <w:t xml:space="preserve"> и памятными подарками</w:t>
      </w:r>
      <w:r w:rsidRPr="00F86F8E">
        <w:rPr>
          <w:bCs/>
          <w:sz w:val="28"/>
          <w:szCs w:val="28"/>
          <w:shd w:val="clear" w:color="auto" w:fill="FFFFFF"/>
        </w:rPr>
        <w:t xml:space="preserve"> </w:t>
      </w:r>
      <w:r w:rsidRPr="00F86F8E">
        <w:rPr>
          <w:bCs/>
          <w:sz w:val="28"/>
          <w:szCs w:val="28"/>
          <w:shd w:val="clear" w:color="auto" w:fill="FFFFFF"/>
          <w:lang w:val="ru-RU"/>
        </w:rPr>
        <w:t>было отмечено 10 представителей СМИ региона, выбранные в результате решения членов конкурсной комиссии.</w:t>
      </w:r>
    </w:p>
    <w:p w:rsidR="00B47403" w:rsidRPr="000D0BB4" w:rsidRDefault="008C6C6D" w:rsidP="000D0BB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0E7228" w:rsidRPr="00F86F8E">
        <w:rPr>
          <w:sz w:val="28"/>
          <w:szCs w:val="28"/>
        </w:rPr>
        <w:t>Благодаря общедоступной системе оперативного общения сформирован положительный имидж "открытого" представительного органа власти города Пензы. Активная работа на современных информационных площадках в 201</w:t>
      </w:r>
      <w:r w:rsidR="000E7228" w:rsidRPr="00F86F8E">
        <w:rPr>
          <w:sz w:val="28"/>
          <w:szCs w:val="28"/>
          <w:lang w:val="ru-RU"/>
        </w:rPr>
        <w:t>8</w:t>
      </w:r>
      <w:r w:rsidR="000E7228" w:rsidRPr="00F86F8E">
        <w:rPr>
          <w:sz w:val="28"/>
          <w:szCs w:val="28"/>
        </w:rPr>
        <w:t xml:space="preserve"> году позволила нам значительно повысить уровень информирования пензенцев о деятельности Главы города Пензы, Пензенской городской Думы и депутатов.</w:t>
      </w:r>
    </w:p>
    <w:p w:rsidR="0090177E" w:rsidRDefault="0090177E" w:rsidP="006C2A9E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4C7" w:rsidRDefault="008C6C6D" w:rsidP="006C2A9E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32B50" w:rsidRDefault="003F74C7" w:rsidP="005C53D4">
      <w:pPr>
        <w:pStyle w:val="a6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9B2">
        <w:rPr>
          <w:sz w:val="28"/>
          <w:szCs w:val="28"/>
        </w:rPr>
        <w:t>Подводя итоги работы за 2018 год, хочу отметить, что депутатами Пензенской городской Думы шестого созыва пройдена большая часть пятилетнего срока полномочий. Показатели деятельности представительного органа свидетельствуют о плодотворной работе и профессионализме депутатского корпуса</w:t>
      </w:r>
      <w:r>
        <w:rPr>
          <w:sz w:val="28"/>
          <w:szCs w:val="28"/>
        </w:rPr>
        <w:t xml:space="preserve"> при конструктивном взаимодействии с исполнительной властью.</w:t>
      </w:r>
      <w:r w:rsidR="00756DD0" w:rsidRPr="00756DD0">
        <w:rPr>
          <w:sz w:val="28"/>
          <w:szCs w:val="28"/>
        </w:rPr>
        <w:t xml:space="preserve"> </w:t>
      </w:r>
      <w:r w:rsidR="00756DD0" w:rsidRPr="00F86F8E">
        <w:rPr>
          <w:sz w:val="28"/>
          <w:szCs w:val="28"/>
        </w:rPr>
        <w:t>Только единой командой и своим ежедневным трудом можно решить поставленные перед городом задачи и дос</w:t>
      </w:r>
      <w:r w:rsidR="00756DD0">
        <w:rPr>
          <w:sz w:val="28"/>
          <w:szCs w:val="28"/>
        </w:rPr>
        <w:t>тичь положительных результатов.</w:t>
      </w:r>
    </w:p>
    <w:p w:rsidR="00756DD0" w:rsidRDefault="00232B50" w:rsidP="005C53D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C7" w:rsidRPr="000169B2">
        <w:rPr>
          <w:sz w:val="28"/>
          <w:szCs w:val="28"/>
        </w:rPr>
        <w:t>До очередных выборов в Пензенскую городскую Думу остается несколько месяцев. В единый день голосования</w:t>
      </w:r>
      <w:r w:rsidR="003F74C7" w:rsidRPr="000169B2">
        <w:rPr>
          <w:rStyle w:val="a4"/>
          <w:sz w:val="28"/>
          <w:szCs w:val="28"/>
        </w:rPr>
        <w:t xml:space="preserve"> 8 сентября 2019 г</w:t>
      </w:r>
      <w:r w:rsidR="003F74C7">
        <w:rPr>
          <w:rStyle w:val="a4"/>
          <w:sz w:val="28"/>
          <w:szCs w:val="28"/>
        </w:rPr>
        <w:t>ода</w:t>
      </w:r>
      <w:r w:rsidR="003F74C7" w:rsidRPr="000169B2">
        <w:rPr>
          <w:sz w:val="28"/>
          <w:szCs w:val="28"/>
        </w:rPr>
        <w:t xml:space="preserve"> в Пензе состоятся выборы депутатов Пензенской городской Думы седьмого созыва. </w:t>
      </w:r>
    </w:p>
    <w:p w:rsidR="005C53D4" w:rsidRDefault="00756DD0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4C7" w:rsidRPr="000169B2">
        <w:rPr>
          <w:sz w:val="28"/>
          <w:szCs w:val="28"/>
        </w:rPr>
        <w:t xml:space="preserve">Уверен, </w:t>
      </w:r>
      <w:r w:rsidR="003F74C7">
        <w:rPr>
          <w:sz w:val="28"/>
          <w:szCs w:val="28"/>
        </w:rPr>
        <w:t xml:space="preserve">что в </w:t>
      </w:r>
      <w:r w:rsidR="003F74C7" w:rsidRPr="00F86F8E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работа по </w:t>
      </w:r>
      <w:r w:rsidRPr="00F86F8E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F86F8E">
        <w:rPr>
          <w:sz w:val="28"/>
          <w:szCs w:val="28"/>
        </w:rPr>
        <w:t xml:space="preserve"> ключевых направлений бюджетной политики, содействи</w:t>
      </w:r>
      <w:r>
        <w:rPr>
          <w:sz w:val="28"/>
          <w:szCs w:val="28"/>
        </w:rPr>
        <w:t>ю</w:t>
      </w:r>
      <w:r w:rsidRPr="00F86F8E">
        <w:rPr>
          <w:sz w:val="28"/>
          <w:szCs w:val="28"/>
        </w:rPr>
        <w:t xml:space="preserve"> социальному и экономическому развитию, повышени</w:t>
      </w:r>
      <w:r>
        <w:rPr>
          <w:sz w:val="28"/>
          <w:szCs w:val="28"/>
        </w:rPr>
        <w:t>ю</w:t>
      </w:r>
      <w:r w:rsidRPr="00F86F8E">
        <w:rPr>
          <w:sz w:val="28"/>
          <w:szCs w:val="28"/>
        </w:rPr>
        <w:t xml:space="preserve"> уровня и качества жизни населения города Пензы</w:t>
      </w:r>
      <w:r>
        <w:rPr>
          <w:sz w:val="28"/>
          <w:szCs w:val="28"/>
        </w:rPr>
        <w:t xml:space="preserve"> будет продолжена </w:t>
      </w:r>
      <w:r w:rsidR="003F74C7">
        <w:rPr>
          <w:sz w:val="28"/>
          <w:szCs w:val="28"/>
        </w:rPr>
        <w:t>депутатами Пензенской</w:t>
      </w:r>
      <w:r>
        <w:rPr>
          <w:sz w:val="28"/>
          <w:szCs w:val="28"/>
        </w:rPr>
        <w:t xml:space="preserve"> городской Думы седьмого созыва</w:t>
      </w:r>
      <w:r w:rsidR="005C53D4">
        <w:rPr>
          <w:sz w:val="28"/>
          <w:szCs w:val="28"/>
        </w:rPr>
        <w:t xml:space="preserve">. </w:t>
      </w:r>
    </w:p>
    <w:p w:rsidR="0055780C" w:rsidRDefault="005C53D4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</w:t>
      </w:r>
      <w:r w:rsidR="0055780C">
        <w:rPr>
          <w:sz w:val="28"/>
          <w:szCs w:val="28"/>
        </w:rPr>
        <w:t>планируется:</w:t>
      </w:r>
    </w:p>
    <w:p w:rsidR="0055780C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5C53D4">
        <w:rPr>
          <w:sz w:val="28"/>
          <w:szCs w:val="28"/>
        </w:rPr>
        <w:t>завершить работы по благоустройству общественной территории, прилегающей к Спасскому кафедральному Собо</w:t>
      </w:r>
      <w:r>
        <w:rPr>
          <w:sz w:val="28"/>
          <w:szCs w:val="28"/>
        </w:rPr>
        <w:t>р</w:t>
      </w:r>
      <w:r w:rsidR="005C53D4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55780C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завершить строительство дополнительного корпуса детского сада по                     ул. Макаренко на 175 мест;</w:t>
      </w:r>
    </w:p>
    <w:p w:rsidR="0055780C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строительство образовательных учреждений, в том числе дополнительных корпусов в четырех детских садах на 40 мест каждый по ул. Депутатская, Измайлова, Антонова, Набережная реки Мойки;</w:t>
      </w:r>
    </w:p>
    <w:p w:rsidR="0051788B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3F74C7" w:rsidRPr="00F86F8E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школы в Арбековской Заставе на 800 мест;</w:t>
      </w:r>
    </w:p>
    <w:p w:rsidR="0055780C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начать строительство школы в Эко-квартале жилого района «Арбеково» на 1100 мест;</w:t>
      </w:r>
    </w:p>
    <w:p w:rsidR="0055780C" w:rsidRDefault="0055780C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ряд других мероприятий, направленных на создание благоприятных условий для жизни пензенцев.</w:t>
      </w:r>
    </w:p>
    <w:p w:rsidR="005C53D4" w:rsidRDefault="005C53D4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80C" w:rsidRPr="00F86F8E">
        <w:rPr>
          <w:sz w:val="28"/>
          <w:szCs w:val="28"/>
        </w:rPr>
        <w:t>Совместными усилиями мы обязаны стремиться к нашей главной цели – к созданию экономически перспективного и современного города для комфортного проживания наших граждан.</w:t>
      </w:r>
    </w:p>
    <w:p w:rsidR="001B1CB7" w:rsidRPr="00EB6FE0" w:rsidRDefault="001B1CB7" w:rsidP="00EB6FE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788B" w:rsidRDefault="0051788B" w:rsidP="006C2A9E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47" w:rsidRPr="00F86F8E" w:rsidRDefault="001B1CB7" w:rsidP="006C2A9E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860">
        <w:rPr>
          <w:rFonts w:ascii="Times New Roman" w:hAnsi="Times New Roman"/>
          <w:b/>
          <w:sz w:val="28"/>
          <w:szCs w:val="28"/>
        </w:rPr>
        <w:t>Г</w:t>
      </w:r>
      <w:r w:rsidRPr="004D6F47">
        <w:rPr>
          <w:rFonts w:ascii="Times New Roman" w:hAnsi="Times New Roman"/>
          <w:b/>
          <w:sz w:val="28"/>
          <w:szCs w:val="28"/>
        </w:rPr>
        <w:t>лава города</w:t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 w:rsidRPr="004D6F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5B1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Н.М. Тактаров</w:t>
      </w:r>
    </w:p>
    <w:sectPr w:rsidR="00D61847" w:rsidRPr="00F86F8E" w:rsidSect="00B7717F">
      <w:headerReference w:type="default" r:id="rId14"/>
      <w:pgSz w:w="11905" w:h="16838"/>
      <w:pgMar w:top="709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BF" w:rsidRDefault="00B06DBF" w:rsidP="007C1321">
      <w:r>
        <w:separator/>
      </w:r>
    </w:p>
  </w:endnote>
  <w:endnote w:type="continuationSeparator" w:id="1">
    <w:p w:rsidR="00B06DBF" w:rsidRDefault="00B06DBF" w:rsidP="007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BF" w:rsidRDefault="00B06DBF" w:rsidP="007C1321">
      <w:r>
        <w:separator/>
      </w:r>
    </w:p>
  </w:footnote>
  <w:footnote w:type="continuationSeparator" w:id="1">
    <w:p w:rsidR="00B06DBF" w:rsidRDefault="00B06DBF" w:rsidP="007C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8B" w:rsidRDefault="0089718B">
    <w:pPr>
      <w:pStyle w:val="af3"/>
      <w:jc w:val="center"/>
      <w:rPr>
        <w:lang w:val="ru-RU"/>
      </w:rPr>
    </w:pPr>
  </w:p>
  <w:p w:rsidR="0089718B" w:rsidRDefault="0089718B">
    <w:pPr>
      <w:pStyle w:val="af3"/>
      <w:jc w:val="center"/>
      <w:rPr>
        <w:lang w:val="ru-RU"/>
      </w:rPr>
    </w:pPr>
  </w:p>
  <w:p w:rsidR="0089718B" w:rsidRDefault="0089718B">
    <w:pPr>
      <w:pStyle w:val="af3"/>
      <w:jc w:val="center"/>
      <w:rPr>
        <w:lang w:val="ru-RU"/>
      </w:rPr>
    </w:pPr>
  </w:p>
  <w:p w:rsidR="0089718B" w:rsidRDefault="00850F67">
    <w:pPr>
      <w:pStyle w:val="af3"/>
      <w:jc w:val="center"/>
    </w:pPr>
    <w:fldSimple w:instr=" PAGE   \* MERGEFORMAT ">
      <w:r w:rsidR="004761B2">
        <w:rPr>
          <w:noProof/>
        </w:rPr>
        <w:t>6</w:t>
      </w:r>
    </w:fldSimple>
  </w:p>
  <w:p w:rsidR="0089718B" w:rsidRDefault="0089718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7C"/>
    <w:multiLevelType w:val="multilevel"/>
    <w:tmpl w:val="097E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3465"/>
    <w:multiLevelType w:val="multilevel"/>
    <w:tmpl w:val="75D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4D2"/>
    <w:multiLevelType w:val="hybridMultilevel"/>
    <w:tmpl w:val="A002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B1E"/>
    <w:multiLevelType w:val="hybridMultilevel"/>
    <w:tmpl w:val="6E0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593"/>
    <w:multiLevelType w:val="hybridMultilevel"/>
    <w:tmpl w:val="54FA5F56"/>
    <w:lvl w:ilvl="0" w:tplc="0006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90E94"/>
    <w:multiLevelType w:val="multilevel"/>
    <w:tmpl w:val="E37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8E3"/>
    <w:multiLevelType w:val="multilevel"/>
    <w:tmpl w:val="FCD6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996"/>
    <w:multiLevelType w:val="multilevel"/>
    <w:tmpl w:val="66FA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E7133"/>
    <w:multiLevelType w:val="hybridMultilevel"/>
    <w:tmpl w:val="F1F60B8E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C3C7D"/>
    <w:multiLevelType w:val="multilevel"/>
    <w:tmpl w:val="B0E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F58FB"/>
    <w:multiLevelType w:val="hybridMultilevel"/>
    <w:tmpl w:val="DD9C3EEE"/>
    <w:lvl w:ilvl="0" w:tplc="10306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824AD0"/>
    <w:multiLevelType w:val="multilevel"/>
    <w:tmpl w:val="9C3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24D41"/>
    <w:multiLevelType w:val="hybridMultilevel"/>
    <w:tmpl w:val="D86660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>
    <w:nsid w:val="1F55369A"/>
    <w:multiLevelType w:val="hybridMultilevel"/>
    <w:tmpl w:val="D356033E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6779A3"/>
    <w:multiLevelType w:val="multilevel"/>
    <w:tmpl w:val="894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233"/>
    <w:multiLevelType w:val="multilevel"/>
    <w:tmpl w:val="31C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15CB3"/>
    <w:multiLevelType w:val="hybridMultilevel"/>
    <w:tmpl w:val="2BC207BE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AD1D48"/>
    <w:multiLevelType w:val="hybridMultilevel"/>
    <w:tmpl w:val="99AE137A"/>
    <w:lvl w:ilvl="0" w:tplc="64A0E8B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ED02794"/>
    <w:multiLevelType w:val="hybridMultilevel"/>
    <w:tmpl w:val="E77642B6"/>
    <w:lvl w:ilvl="0" w:tplc="D398FFE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824CDB"/>
    <w:multiLevelType w:val="multilevel"/>
    <w:tmpl w:val="68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F35F4"/>
    <w:multiLevelType w:val="multilevel"/>
    <w:tmpl w:val="449E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54139"/>
    <w:multiLevelType w:val="hybridMultilevel"/>
    <w:tmpl w:val="0D469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9E9017F"/>
    <w:multiLevelType w:val="hybridMultilevel"/>
    <w:tmpl w:val="F0BC11D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B8017A7"/>
    <w:multiLevelType w:val="multilevel"/>
    <w:tmpl w:val="2C6C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D0C81"/>
    <w:multiLevelType w:val="hybridMultilevel"/>
    <w:tmpl w:val="F8E4FDB2"/>
    <w:lvl w:ilvl="0" w:tplc="E3689B14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67E9E"/>
    <w:multiLevelType w:val="hybridMultilevel"/>
    <w:tmpl w:val="AF640466"/>
    <w:lvl w:ilvl="0" w:tplc="3B42B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6529"/>
    <w:multiLevelType w:val="hybridMultilevel"/>
    <w:tmpl w:val="9C5E4B06"/>
    <w:lvl w:ilvl="0" w:tplc="CB3415E0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5035136"/>
    <w:multiLevelType w:val="multilevel"/>
    <w:tmpl w:val="825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123C5"/>
    <w:multiLevelType w:val="hybridMultilevel"/>
    <w:tmpl w:val="E09EBF5C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"/>
  </w:num>
  <w:num w:numId="5">
    <w:abstractNumId w:val="3"/>
  </w:num>
  <w:num w:numId="6">
    <w:abstractNumId w:val="24"/>
  </w:num>
  <w:num w:numId="7">
    <w:abstractNumId w:val="9"/>
  </w:num>
  <w:num w:numId="8">
    <w:abstractNumId w:val="5"/>
  </w:num>
  <w:num w:numId="9">
    <w:abstractNumId w:val="1"/>
  </w:num>
  <w:num w:numId="10">
    <w:abstractNumId w:val="15"/>
  </w:num>
  <w:num w:numId="11">
    <w:abstractNumId w:val="7"/>
  </w:num>
  <w:num w:numId="12">
    <w:abstractNumId w:val="20"/>
  </w:num>
  <w:num w:numId="13">
    <w:abstractNumId w:val="6"/>
  </w:num>
  <w:num w:numId="14">
    <w:abstractNumId w:val="14"/>
  </w:num>
  <w:num w:numId="15">
    <w:abstractNumId w:val="0"/>
  </w:num>
  <w:num w:numId="16">
    <w:abstractNumId w:val="23"/>
  </w:num>
  <w:num w:numId="17">
    <w:abstractNumId w:val="27"/>
  </w:num>
  <w:num w:numId="18">
    <w:abstractNumId w:val="28"/>
  </w:num>
  <w:num w:numId="19">
    <w:abstractNumId w:val="29"/>
  </w:num>
  <w:num w:numId="20">
    <w:abstractNumId w:val="16"/>
  </w:num>
  <w:num w:numId="21">
    <w:abstractNumId w:val="4"/>
  </w:num>
  <w:num w:numId="22">
    <w:abstractNumId w:val="18"/>
  </w:num>
  <w:num w:numId="23">
    <w:abstractNumId w:val="10"/>
  </w:num>
  <w:num w:numId="24">
    <w:abstractNumId w:val="21"/>
  </w:num>
  <w:num w:numId="25">
    <w:abstractNumId w:val="12"/>
  </w:num>
  <w:num w:numId="26">
    <w:abstractNumId w:val="22"/>
  </w:num>
  <w:num w:numId="27">
    <w:abstractNumId w:val="13"/>
  </w:num>
  <w:num w:numId="28">
    <w:abstractNumId w:val="8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15"/>
    <w:rsid w:val="0000108E"/>
    <w:rsid w:val="00001427"/>
    <w:rsid w:val="00002928"/>
    <w:rsid w:val="0000489C"/>
    <w:rsid w:val="0001053B"/>
    <w:rsid w:val="0001162B"/>
    <w:rsid w:val="00011BC8"/>
    <w:rsid w:val="00013904"/>
    <w:rsid w:val="000149CD"/>
    <w:rsid w:val="000169B2"/>
    <w:rsid w:val="00017AFA"/>
    <w:rsid w:val="000221C4"/>
    <w:rsid w:val="00022C05"/>
    <w:rsid w:val="000231BA"/>
    <w:rsid w:val="00023902"/>
    <w:rsid w:val="00026630"/>
    <w:rsid w:val="000339DD"/>
    <w:rsid w:val="00036FF7"/>
    <w:rsid w:val="000434E3"/>
    <w:rsid w:val="00043F67"/>
    <w:rsid w:val="00044D7C"/>
    <w:rsid w:val="00045496"/>
    <w:rsid w:val="00045D2C"/>
    <w:rsid w:val="00050678"/>
    <w:rsid w:val="00050BC3"/>
    <w:rsid w:val="00053772"/>
    <w:rsid w:val="00056CD0"/>
    <w:rsid w:val="0005753A"/>
    <w:rsid w:val="00061ED8"/>
    <w:rsid w:val="00062881"/>
    <w:rsid w:val="00064B7A"/>
    <w:rsid w:val="00065BAC"/>
    <w:rsid w:val="00066EFD"/>
    <w:rsid w:val="00067126"/>
    <w:rsid w:val="00070DF6"/>
    <w:rsid w:val="000725EC"/>
    <w:rsid w:val="00072FC1"/>
    <w:rsid w:val="00073943"/>
    <w:rsid w:val="00075118"/>
    <w:rsid w:val="000762E1"/>
    <w:rsid w:val="000764A6"/>
    <w:rsid w:val="00081EEA"/>
    <w:rsid w:val="00082233"/>
    <w:rsid w:val="00082DD3"/>
    <w:rsid w:val="000849A9"/>
    <w:rsid w:val="00085CDE"/>
    <w:rsid w:val="00086B88"/>
    <w:rsid w:val="00086D60"/>
    <w:rsid w:val="0008770E"/>
    <w:rsid w:val="00094766"/>
    <w:rsid w:val="00094799"/>
    <w:rsid w:val="00094ECF"/>
    <w:rsid w:val="00094FE2"/>
    <w:rsid w:val="000962A5"/>
    <w:rsid w:val="0009650D"/>
    <w:rsid w:val="000A1A8E"/>
    <w:rsid w:val="000A3094"/>
    <w:rsid w:val="000A40B7"/>
    <w:rsid w:val="000A4F7D"/>
    <w:rsid w:val="000A63EF"/>
    <w:rsid w:val="000A68BC"/>
    <w:rsid w:val="000B0F56"/>
    <w:rsid w:val="000B2319"/>
    <w:rsid w:val="000B23ED"/>
    <w:rsid w:val="000B2D84"/>
    <w:rsid w:val="000B42C9"/>
    <w:rsid w:val="000B4DD9"/>
    <w:rsid w:val="000B5F7E"/>
    <w:rsid w:val="000B5F9E"/>
    <w:rsid w:val="000C100F"/>
    <w:rsid w:val="000C24D5"/>
    <w:rsid w:val="000C2B89"/>
    <w:rsid w:val="000C56CB"/>
    <w:rsid w:val="000C6301"/>
    <w:rsid w:val="000C797D"/>
    <w:rsid w:val="000D02DA"/>
    <w:rsid w:val="000D0BB4"/>
    <w:rsid w:val="000D0C07"/>
    <w:rsid w:val="000D1F43"/>
    <w:rsid w:val="000D29E1"/>
    <w:rsid w:val="000D3737"/>
    <w:rsid w:val="000D6CF5"/>
    <w:rsid w:val="000D6F5C"/>
    <w:rsid w:val="000D7DE1"/>
    <w:rsid w:val="000E0073"/>
    <w:rsid w:val="000E0D69"/>
    <w:rsid w:val="000E5E15"/>
    <w:rsid w:val="000E70B0"/>
    <w:rsid w:val="000E7228"/>
    <w:rsid w:val="000E7AE0"/>
    <w:rsid w:val="000F2CA5"/>
    <w:rsid w:val="000F64A8"/>
    <w:rsid w:val="000F750E"/>
    <w:rsid w:val="001013C4"/>
    <w:rsid w:val="00103489"/>
    <w:rsid w:val="00104097"/>
    <w:rsid w:val="00104A71"/>
    <w:rsid w:val="00106AA6"/>
    <w:rsid w:val="00107B43"/>
    <w:rsid w:val="00107B7B"/>
    <w:rsid w:val="00107B8E"/>
    <w:rsid w:val="001107EC"/>
    <w:rsid w:val="00110BAF"/>
    <w:rsid w:val="0011197F"/>
    <w:rsid w:val="00112B98"/>
    <w:rsid w:val="001131B0"/>
    <w:rsid w:val="00113F44"/>
    <w:rsid w:val="0011561C"/>
    <w:rsid w:val="001178DD"/>
    <w:rsid w:val="001203F9"/>
    <w:rsid w:val="001245AB"/>
    <w:rsid w:val="00125729"/>
    <w:rsid w:val="00125EF5"/>
    <w:rsid w:val="00126110"/>
    <w:rsid w:val="00126CB4"/>
    <w:rsid w:val="00130AF7"/>
    <w:rsid w:val="00131F72"/>
    <w:rsid w:val="00132373"/>
    <w:rsid w:val="00132782"/>
    <w:rsid w:val="001352AE"/>
    <w:rsid w:val="0013579F"/>
    <w:rsid w:val="001406A6"/>
    <w:rsid w:val="00141C6A"/>
    <w:rsid w:val="00141F0B"/>
    <w:rsid w:val="00143250"/>
    <w:rsid w:val="001435DE"/>
    <w:rsid w:val="00143604"/>
    <w:rsid w:val="00143B96"/>
    <w:rsid w:val="00143E55"/>
    <w:rsid w:val="00145688"/>
    <w:rsid w:val="001459A8"/>
    <w:rsid w:val="00145FE7"/>
    <w:rsid w:val="00150A6E"/>
    <w:rsid w:val="00151E2C"/>
    <w:rsid w:val="00151F77"/>
    <w:rsid w:val="0015380C"/>
    <w:rsid w:val="00153C35"/>
    <w:rsid w:val="00155D94"/>
    <w:rsid w:val="00156528"/>
    <w:rsid w:val="00156E48"/>
    <w:rsid w:val="00160984"/>
    <w:rsid w:val="0016134D"/>
    <w:rsid w:val="00162C80"/>
    <w:rsid w:val="00162F2E"/>
    <w:rsid w:val="00163625"/>
    <w:rsid w:val="0016362D"/>
    <w:rsid w:val="00163751"/>
    <w:rsid w:val="0016384D"/>
    <w:rsid w:val="00163854"/>
    <w:rsid w:val="00163B1E"/>
    <w:rsid w:val="00164F5D"/>
    <w:rsid w:val="00165718"/>
    <w:rsid w:val="00165E89"/>
    <w:rsid w:val="00167ED2"/>
    <w:rsid w:val="00172969"/>
    <w:rsid w:val="00174D38"/>
    <w:rsid w:val="00177341"/>
    <w:rsid w:val="00177EA7"/>
    <w:rsid w:val="00180594"/>
    <w:rsid w:val="00182179"/>
    <w:rsid w:val="0018673B"/>
    <w:rsid w:val="001873A3"/>
    <w:rsid w:val="00187BD0"/>
    <w:rsid w:val="00190088"/>
    <w:rsid w:val="00190BB7"/>
    <w:rsid w:val="001933DB"/>
    <w:rsid w:val="00193851"/>
    <w:rsid w:val="0019475D"/>
    <w:rsid w:val="00196847"/>
    <w:rsid w:val="001A245A"/>
    <w:rsid w:val="001A5822"/>
    <w:rsid w:val="001A68B9"/>
    <w:rsid w:val="001A76D5"/>
    <w:rsid w:val="001A7B0C"/>
    <w:rsid w:val="001B0044"/>
    <w:rsid w:val="001B035D"/>
    <w:rsid w:val="001B0B04"/>
    <w:rsid w:val="001B13A0"/>
    <w:rsid w:val="001B1CB7"/>
    <w:rsid w:val="001B3407"/>
    <w:rsid w:val="001B354B"/>
    <w:rsid w:val="001B48B6"/>
    <w:rsid w:val="001B541C"/>
    <w:rsid w:val="001B58DB"/>
    <w:rsid w:val="001B5B02"/>
    <w:rsid w:val="001B7683"/>
    <w:rsid w:val="001B78DE"/>
    <w:rsid w:val="001B7C74"/>
    <w:rsid w:val="001C05A4"/>
    <w:rsid w:val="001C2496"/>
    <w:rsid w:val="001C2547"/>
    <w:rsid w:val="001C6204"/>
    <w:rsid w:val="001C6AC1"/>
    <w:rsid w:val="001D1B60"/>
    <w:rsid w:val="001D2976"/>
    <w:rsid w:val="001D35C1"/>
    <w:rsid w:val="001D4C4C"/>
    <w:rsid w:val="001D6F00"/>
    <w:rsid w:val="001E12E9"/>
    <w:rsid w:val="001E200B"/>
    <w:rsid w:val="001E293F"/>
    <w:rsid w:val="001E2C70"/>
    <w:rsid w:val="001E31F9"/>
    <w:rsid w:val="001E6A9C"/>
    <w:rsid w:val="001E6CCE"/>
    <w:rsid w:val="001E6DC7"/>
    <w:rsid w:val="001F6397"/>
    <w:rsid w:val="001F6498"/>
    <w:rsid w:val="001F755C"/>
    <w:rsid w:val="00200113"/>
    <w:rsid w:val="00200C52"/>
    <w:rsid w:val="00201343"/>
    <w:rsid w:val="002013AF"/>
    <w:rsid w:val="00201550"/>
    <w:rsid w:val="00202198"/>
    <w:rsid w:val="00202AC2"/>
    <w:rsid w:val="00202CE1"/>
    <w:rsid w:val="002031D7"/>
    <w:rsid w:val="002034D4"/>
    <w:rsid w:val="00210534"/>
    <w:rsid w:val="0021069B"/>
    <w:rsid w:val="00213D16"/>
    <w:rsid w:val="00214784"/>
    <w:rsid w:val="0021501A"/>
    <w:rsid w:val="0021519B"/>
    <w:rsid w:val="00216633"/>
    <w:rsid w:val="002167BE"/>
    <w:rsid w:val="00216895"/>
    <w:rsid w:val="00217C5A"/>
    <w:rsid w:val="00222AC8"/>
    <w:rsid w:val="00222BD6"/>
    <w:rsid w:val="00223952"/>
    <w:rsid w:val="00223DBC"/>
    <w:rsid w:val="0022509A"/>
    <w:rsid w:val="0022770E"/>
    <w:rsid w:val="00227E69"/>
    <w:rsid w:val="00232B50"/>
    <w:rsid w:val="002350D0"/>
    <w:rsid w:val="00235A2C"/>
    <w:rsid w:val="00236DCF"/>
    <w:rsid w:val="00240514"/>
    <w:rsid w:val="00240C4C"/>
    <w:rsid w:val="00240F9B"/>
    <w:rsid w:val="00241B46"/>
    <w:rsid w:val="0024578B"/>
    <w:rsid w:val="00253558"/>
    <w:rsid w:val="00255BAF"/>
    <w:rsid w:val="00255FA8"/>
    <w:rsid w:val="00256540"/>
    <w:rsid w:val="00256877"/>
    <w:rsid w:val="002568B9"/>
    <w:rsid w:val="00260251"/>
    <w:rsid w:val="0026113D"/>
    <w:rsid w:val="00261B54"/>
    <w:rsid w:val="0026373D"/>
    <w:rsid w:val="00264E34"/>
    <w:rsid w:val="00266CCE"/>
    <w:rsid w:val="00267FAB"/>
    <w:rsid w:val="0027070C"/>
    <w:rsid w:val="00272AF8"/>
    <w:rsid w:val="00272DFE"/>
    <w:rsid w:val="00273017"/>
    <w:rsid w:val="0027397E"/>
    <w:rsid w:val="00281AE2"/>
    <w:rsid w:val="00287F4A"/>
    <w:rsid w:val="002905D9"/>
    <w:rsid w:val="002907B1"/>
    <w:rsid w:val="00293BEF"/>
    <w:rsid w:val="002977F1"/>
    <w:rsid w:val="00297E62"/>
    <w:rsid w:val="002A3824"/>
    <w:rsid w:val="002A6AA2"/>
    <w:rsid w:val="002A7939"/>
    <w:rsid w:val="002B20D6"/>
    <w:rsid w:val="002B307D"/>
    <w:rsid w:val="002B4D93"/>
    <w:rsid w:val="002C0E6C"/>
    <w:rsid w:val="002C1AD0"/>
    <w:rsid w:val="002C4532"/>
    <w:rsid w:val="002C795C"/>
    <w:rsid w:val="002D274A"/>
    <w:rsid w:val="002D2E17"/>
    <w:rsid w:val="002D45B1"/>
    <w:rsid w:val="002D544D"/>
    <w:rsid w:val="002D5E41"/>
    <w:rsid w:val="002D61DE"/>
    <w:rsid w:val="002E1403"/>
    <w:rsid w:val="002E1B91"/>
    <w:rsid w:val="002E39EE"/>
    <w:rsid w:val="002F09CC"/>
    <w:rsid w:val="002F11E8"/>
    <w:rsid w:val="002F1259"/>
    <w:rsid w:val="002F77EF"/>
    <w:rsid w:val="003000A4"/>
    <w:rsid w:val="003003D7"/>
    <w:rsid w:val="00302872"/>
    <w:rsid w:val="00303079"/>
    <w:rsid w:val="00303458"/>
    <w:rsid w:val="003034DF"/>
    <w:rsid w:val="003052D5"/>
    <w:rsid w:val="00306A6D"/>
    <w:rsid w:val="003107AF"/>
    <w:rsid w:val="00310811"/>
    <w:rsid w:val="00310BF2"/>
    <w:rsid w:val="00312660"/>
    <w:rsid w:val="00313074"/>
    <w:rsid w:val="00315502"/>
    <w:rsid w:val="0031568E"/>
    <w:rsid w:val="00317452"/>
    <w:rsid w:val="0032078D"/>
    <w:rsid w:val="00323397"/>
    <w:rsid w:val="00323CA1"/>
    <w:rsid w:val="00326DC0"/>
    <w:rsid w:val="00326ECB"/>
    <w:rsid w:val="00326F2E"/>
    <w:rsid w:val="003308C4"/>
    <w:rsid w:val="003318DA"/>
    <w:rsid w:val="00332914"/>
    <w:rsid w:val="003338E9"/>
    <w:rsid w:val="00333CDA"/>
    <w:rsid w:val="00333D38"/>
    <w:rsid w:val="003351AA"/>
    <w:rsid w:val="00337DC5"/>
    <w:rsid w:val="00337ED1"/>
    <w:rsid w:val="00340278"/>
    <w:rsid w:val="00340EA0"/>
    <w:rsid w:val="00342CF0"/>
    <w:rsid w:val="00343E67"/>
    <w:rsid w:val="003452DE"/>
    <w:rsid w:val="00346CF8"/>
    <w:rsid w:val="00347B7A"/>
    <w:rsid w:val="00352486"/>
    <w:rsid w:val="003529DF"/>
    <w:rsid w:val="0035453F"/>
    <w:rsid w:val="00356860"/>
    <w:rsid w:val="00356E6B"/>
    <w:rsid w:val="0035738C"/>
    <w:rsid w:val="0035790C"/>
    <w:rsid w:val="00360E87"/>
    <w:rsid w:val="00364E65"/>
    <w:rsid w:val="003662B9"/>
    <w:rsid w:val="00366350"/>
    <w:rsid w:val="00367C98"/>
    <w:rsid w:val="00374C61"/>
    <w:rsid w:val="00374FF3"/>
    <w:rsid w:val="0037511E"/>
    <w:rsid w:val="00376AFA"/>
    <w:rsid w:val="00381C62"/>
    <w:rsid w:val="003836B6"/>
    <w:rsid w:val="00383E9D"/>
    <w:rsid w:val="00387383"/>
    <w:rsid w:val="00387B6B"/>
    <w:rsid w:val="00392EF1"/>
    <w:rsid w:val="0039668D"/>
    <w:rsid w:val="00397685"/>
    <w:rsid w:val="00397887"/>
    <w:rsid w:val="003A035F"/>
    <w:rsid w:val="003A1EB7"/>
    <w:rsid w:val="003A48C9"/>
    <w:rsid w:val="003A4CA2"/>
    <w:rsid w:val="003A6454"/>
    <w:rsid w:val="003A7DE8"/>
    <w:rsid w:val="003B3153"/>
    <w:rsid w:val="003B396F"/>
    <w:rsid w:val="003B4161"/>
    <w:rsid w:val="003B5636"/>
    <w:rsid w:val="003C0DFF"/>
    <w:rsid w:val="003C3613"/>
    <w:rsid w:val="003C3D30"/>
    <w:rsid w:val="003C49F6"/>
    <w:rsid w:val="003D2C86"/>
    <w:rsid w:val="003D393E"/>
    <w:rsid w:val="003E0126"/>
    <w:rsid w:val="003E0F8B"/>
    <w:rsid w:val="003E2A2F"/>
    <w:rsid w:val="003E3124"/>
    <w:rsid w:val="003E3873"/>
    <w:rsid w:val="003E472F"/>
    <w:rsid w:val="003E516F"/>
    <w:rsid w:val="003E53D4"/>
    <w:rsid w:val="003E70E1"/>
    <w:rsid w:val="003E73A7"/>
    <w:rsid w:val="003F24D3"/>
    <w:rsid w:val="003F59BC"/>
    <w:rsid w:val="003F74C7"/>
    <w:rsid w:val="0040224C"/>
    <w:rsid w:val="004024EC"/>
    <w:rsid w:val="004029B1"/>
    <w:rsid w:val="004029DF"/>
    <w:rsid w:val="00407E81"/>
    <w:rsid w:val="0041074B"/>
    <w:rsid w:val="004107B7"/>
    <w:rsid w:val="00410858"/>
    <w:rsid w:val="00412A2E"/>
    <w:rsid w:val="0041322B"/>
    <w:rsid w:val="0041757D"/>
    <w:rsid w:val="004222F3"/>
    <w:rsid w:val="00422357"/>
    <w:rsid w:val="00423BD9"/>
    <w:rsid w:val="00424028"/>
    <w:rsid w:val="00424B69"/>
    <w:rsid w:val="00425A8C"/>
    <w:rsid w:val="004276E7"/>
    <w:rsid w:val="0042780F"/>
    <w:rsid w:val="0043169E"/>
    <w:rsid w:val="00432A18"/>
    <w:rsid w:val="00434776"/>
    <w:rsid w:val="0043583B"/>
    <w:rsid w:val="00437960"/>
    <w:rsid w:val="0044164F"/>
    <w:rsid w:val="004419B2"/>
    <w:rsid w:val="00443B3D"/>
    <w:rsid w:val="00443EDF"/>
    <w:rsid w:val="00443F09"/>
    <w:rsid w:val="00444D0D"/>
    <w:rsid w:val="00447644"/>
    <w:rsid w:val="00447749"/>
    <w:rsid w:val="004500C5"/>
    <w:rsid w:val="00453192"/>
    <w:rsid w:val="004549D3"/>
    <w:rsid w:val="004555F4"/>
    <w:rsid w:val="00456018"/>
    <w:rsid w:val="00457A37"/>
    <w:rsid w:val="00457B42"/>
    <w:rsid w:val="00461040"/>
    <w:rsid w:val="004623EA"/>
    <w:rsid w:val="004644C8"/>
    <w:rsid w:val="004664F6"/>
    <w:rsid w:val="00467282"/>
    <w:rsid w:val="004700D4"/>
    <w:rsid w:val="004704FD"/>
    <w:rsid w:val="004709E7"/>
    <w:rsid w:val="00470B1B"/>
    <w:rsid w:val="00471273"/>
    <w:rsid w:val="0047176E"/>
    <w:rsid w:val="00471BFF"/>
    <w:rsid w:val="00471FE5"/>
    <w:rsid w:val="004761B2"/>
    <w:rsid w:val="00480C0F"/>
    <w:rsid w:val="00481AC6"/>
    <w:rsid w:val="004825A5"/>
    <w:rsid w:val="00482DF8"/>
    <w:rsid w:val="00485109"/>
    <w:rsid w:val="00485C05"/>
    <w:rsid w:val="00487780"/>
    <w:rsid w:val="00490A52"/>
    <w:rsid w:val="00491FDC"/>
    <w:rsid w:val="00493012"/>
    <w:rsid w:val="004940AE"/>
    <w:rsid w:val="004943EA"/>
    <w:rsid w:val="00495A7C"/>
    <w:rsid w:val="0049730C"/>
    <w:rsid w:val="00497576"/>
    <w:rsid w:val="004976F7"/>
    <w:rsid w:val="004A0876"/>
    <w:rsid w:val="004A0F03"/>
    <w:rsid w:val="004A15DA"/>
    <w:rsid w:val="004A5474"/>
    <w:rsid w:val="004A59D2"/>
    <w:rsid w:val="004A7C12"/>
    <w:rsid w:val="004A7D3A"/>
    <w:rsid w:val="004B0BD4"/>
    <w:rsid w:val="004B0FE6"/>
    <w:rsid w:val="004B129C"/>
    <w:rsid w:val="004B1FA5"/>
    <w:rsid w:val="004B2C70"/>
    <w:rsid w:val="004B3648"/>
    <w:rsid w:val="004B3AFE"/>
    <w:rsid w:val="004B6868"/>
    <w:rsid w:val="004B79B7"/>
    <w:rsid w:val="004C7600"/>
    <w:rsid w:val="004D2091"/>
    <w:rsid w:val="004D3387"/>
    <w:rsid w:val="004D41C5"/>
    <w:rsid w:val="004D5001"/>
    <w:rsid w:val="004D5BDA"/>
    <w:rsid w:val="004D64CE"/>
    <w:rsid w:val="004D6F47"/>
    <w:rsid w:val="004E12F8"/>
    <w:rsid w:val="004E3178"/>
    <w:rsid w:val="004E3F3E"/>
    <w:rsid w:val="004E4825"/>
    <w:rsid w:val="004F0C3E"/>
    <w:rsid w:val="004F13D3"/>
    <w:rsid w:val="004F45A9"/>
    <w:rsid w:val="004F5287"/>
    <w:rsid w:val="004F57ED"/>
    <w:rsid w:val="004F63B6"/>
    <w:rsid w:val="005009BA"/>
    <w:rsid w:val="00501517"/>
    <w:rsid w:val="00504A69"/>
    <w:rsid w:val="00505AC1"/>
    <w:rsid w:val="00505FB3"/>
    <w:rsid w:val="00513C2D"/>
    <w:rsid w:val="00515201"/>
    <w:rsid w:val="0051788B"/>
    <w:rsid w:val="005202C0"/>
    <w:rsid w:val="00521152"/>
    <w:rsid w:val="00522C41"/>
    <w:rsid w:val="0052317A"/>
    <w:rsid w:val="0052444D"/>
    <w:rsid w:val="00527FAB"/>
    <w:rsid w:val="00532602"/>
    <w:rsid w:val="00533C36"/>
    <w:rsid w:val="0053495B"/>
    <w:rsid w:val="00540006"/>
    <w:rsid w:val="00545F36"/>
    <w:rsid w:val="005473A3"/>
    <w:rsid w:val="00547A0C"/>
    <w:rsid w:val="00547C9B"/>
    <w:rsid w:val="00547F23"/>
    <w:rsid w:val="00553A1B"/>
    <w:rsid w:val="00556D92"/>
    <w:rsid w:val="0055780C"/>
    <w:rsid w:val="00562055"/>
    <w:rsid w:val="005620DC"/>
    <w:rsid w:val="00562296"/>
    <w:rsid w:val="0056788A"/>
    <w:rsid w:val="00571AEB"/>
    <w:rsid w:val="00572562"/>
    <w:rsid w:val="00580067"/>
    <w:rsid w:val="00580B11"/>
    <w:rsid w:val="00582E94"/>
    <w:rsid w:val="00583A86"/>
    <w:rsid w:val="00587E82"/>
    <w:rsid w:val="00590108"/>
    <w:rsid w:val="00590286"/>
    <w:rsid w:val="00590360"/>
    <w:rsid w:val="00590947"/>
    <w:rsid w:val="00591F51"/>
    <w:rsid w:val="00593D97"/>
    <w:rsid w:val="00594407"/>
    <w:rsid w:val="005A0983"/>
    <w:rsid w:val="005A45DF"/>
    <w:rsid w:val="005A483D"/>
    <w:rsid w:val="005A4E5F"/>
    <w:rsid w:val="005A5FCB"/>
    <w:rsid w:val="005B0645"/>
    <w:rsid w:val="005B3F91"/>
    <w:rsid w:val="005B4387"/>
    <w:rsid w:val="005B6660"/>
    <w:rsid w:val="005B70C3"/>
    <w:rsid w:val="005B79F4"/>
    <w:rsid w:val="005B7B7B"/>
    <w:rsid w:val="005C06E8"/>
    <w:rsid w:val="005C11E4"/>
    <w:rsid w:val="005C1982"/>
    <w:rsid w:val="005C4737"/>
    <w:rsid w:val="005C53D4"/>
    <w:rsid w:val="005C5C06"/>
    <w:rsid w:val="005C6A03"/>
    <w:rsid w:val="005D2824"/>
    <w:rsid w:val="005D4B6B"/>
    <w:rsid w:val="005E2D64"/>
    <w:rsid w:val="005E5310"/>
    <w:rsid w:val="005F007E"/>
    <w:rsid w:val="005F1156"/>
    <w:rsid w:val="005F122A"/>
    <w:rsid w:val="005F2E7C"/>
    <w:rsid w:val="005F38D8"/>
    <w:rsid w:val="005F40DF"/>
    <w:rsid w:val="005F67CF"/>
    <w:rsid w:val="005F6D57"/>
    <w:rsid w:val="005F6EFB"/>
    <w:rsid w:val="005F718F"/>
    <w:rsid w:val="005F7455"/>
    <w:rsid w:val="00600ECB"/>
    <w:rsid w:val="00602118"/>
    <w:rsid w:val="00602447"/>
    <w:rsid w:val="00602D4E"/>
    <w:rsid w:val="00604349"/>
    <w:rsid w:val="0060450D"/>
    <w:rsid w:val="0060522A"/>
    <w:rsid w:val="00606DFB"/>
    <w:rsid w:val="00607216"/>
    <w:rsid w:val="00610904"/>
    <w:rsid w:val="00612E8E"/>
    <w:rsid w:val="00614179"/>
    <w:rsid w:val="00614C0E"/>
    <w:rsid w:val="0061717E"/>
    <w:rsid w:val="0062212B"/>
    <w:rsid w:val="00622309"/>
    <w:rsid w:val="0062259B"/>
    <w:rsid w:val="00622B3A"/>
    <w:rsid w:val="00624559"/>
    <w:rsid w:val="006249F0"/>
    <w:rsid w:val="00625225"/>
    <w:rsid w:val="00626D44"/>
    <w:rsid w:val="006319EC"/>
    <w:rsid w:val="006336C8"/>
    <w:rsid w:val="00633F28"/>
    <w:rsid w:val="00634D5C"/>
    <w:rsid w:val="0063731F"/>
    <w:rsid w:val="00637C8D"/>
    <w:rsid w:val="006402B6"/>
    <w:rsid w:val="00641CE2"/>
    <w:rsid w:val="00645576"/>
    <w:rsid w:val="00647A3F"/>
    <w:rsid w:val="00651AFE"/>
    <w:rsid w:val="00652CDC"/>
    <w:rsid w:val="00653BB5"/>
    <w:rsid w:val="00655614"/>
    <w:rsid w:val="00655A3C"/>
    <w:rsid w:val="00660CEB"/>
    <w:rsid w:val="006641DC"/>
    <w:rsid w:val="0066511A"/>
    <w:rsid w:val="0067173C"/>
    <w:rsid w:val="006757BB"/>
    <w:rsid w:val="0067586A"/>
    <w:rsid w:val="0067647D"/>
    <w:rsid w:val="00680D19"/>
    <w:rsid w:val="00681CBB"/>
    <w:rsid w:val="00684E7F"/>
    <w:rsid w:val="00685BA4"/>
    <w:rsid w:val="006861D1"/>
    <w:rsid w:val="0068752D"/>
    <w:rsid w:val="00687BD5"/>
    <w:rsid w:val="00691EA7"/>
    <w:rsid w:val="006939DE"/>
    <w:rsid w:val="00696F4A"/>
    <w:rsid w:val="006971F5"/>
    <w:rsid w:val="006A1E17"/>
    <w:rsid w:val="006A798A"/>
    <w:rsid w:val="006B5232"/>
    <w:rsid w:val="006B64A0"/>
    <w:rsid w:val="006B67A4"/>
    <w:rsid w:val="006B69F0"/>
    <w:rsid w:val="006B6EBF"/>
    <w:rsid w:val="006C0146"/>
    <w:rsid w:val="006C06E2"/>
    <w:rsid w:val="006C27C8"/>
    <w:rsid w:val="006C2A9E"/>
    <w:rsid w:val="006C2ED7"/>
    <w:rsid w:val="006C5995"/>
    <w:rsid w:val="006C5C5B"/>
    <w:rsid w:val="006C782E"/>
    <w:rsid w:val="006D325A"/>
    <w:rsid w:val="006D3CF2"/>
    <w:rsid w:val="006D564B"/>
    <w:rsid w:val="006E1872"/>
    <w:rsid w:val="006E20D6"/>
    <w:rsid w:val="006E5C1D"/>
    <w:rsid w:val="006E6CA6"/>
    <w:rsid w:val="006F05DA"/>
    <w:rsid w:val="006F1CA7"/>
    <w:rsid w:val="006F5503"/>
    <w:rsid w:val="0070176D"/>
    <w:rsid w:val="0070326F"/>
    <w:rsid w:val="0070361C"/>
    <w:rsid w:val="0070395C"/>
    <w:rsid w:val="00704E8A"/>
    <w:rsid w:val="00706CB9"/>
    <w:rsid w:val="00707373"/>
    <w:rsid w:val="00707F09"/>
    <w:rsid w:val="00710A18"/>
    <w:rsid w:val="00710CC1"/>
    <w:rsid w:val="007143DC"/>
    <w:rsid w:val="0071460D"/>
    <w:rsid w:val="00716AEE"/>
    <w:rsid w:val="007177B1"/>
    <w:rsid w:val="00721F92"/>
    <w:rsid w:val="00722524"/>
    <w:rsid w:val="00723044"/>
    <w:rsid w:val="0073035A"/>
    <w:rsid w:val="0073263C"/>
    <w:rsid w:val="007331D0"/>
    <w:rsid w:val="00733D8C"/>
    <w:rsid w:val="00735365"/>
    <w:rsid w:val="00736948"/>
    <w:rsid w:val="00741D1D"/>
    <w:rsid w:val="00741ED0"/>
    <w:rsid w:val="00744BAD"/>
    <w:rsid w:val="0074545D"/>
    <w:rsid w:val="00745ABF"/>
    <w:rsid w:val="00754C05"/>
    <w:rsid w:val="007562D2"/>
    <w:rsid w:val="00756DD0"/>
    <w:rsid w:val="00760178"/>
    <w:rsid w:val="00761973"/>
    <w:rsid w:val="00761F7B"/>
    <w:rsid w:val="00766CB6"/>
    <w:rsid w:val="00767A7A"/>
    <w:rsid w:val="00774E1A"/>
    <w:rsid w:val="00776A5F"/>
    <w:rsid w:val="0078119C"/>
    <w:rsid w:val="00781F29"/>
    <w:rsid w:val="00782323"/>
    <w:rsid w:val="00782E81"/>
    <w:rsid w:val="00783E33"/>
    <w:rsid w:val="0078435B"/>
    <w:rsid w:val="0079205A"/>
    <w:rsid w:val="00792394"/>
    <w:rsid w:val="00794A7B"/>
    <w:rsid w:val="00794C67"/>
    <w:rsid w:val="0079545A"/>
    <w:rsid w:val="00796677"/>
    <w:rsid w:val="0079684F"/>
    <w:rsid w:val="00797AB6"/>
    <w:rsid w:val="007A1543"/>
    <w:rsid w:val="007A305A"/>
    <w:rsid w:val="007A3622"/>
    <w:rsid w:val="007A4086"/>
    <w:rsid w:val="007B0A86"/>
    <w:rsid w:val="007B1DB8"/>
    <w:rsid w:val="007B44F0"/>
    <w:rsid w:val="007B5E80"/>
    <w:rsid w:val="007C1321"/>
    <w:rsid w:val="007C2B04"/>
    <w:rsid w:val="007C3FEC"/>
    <w:rsid w:val="007C4F0D"/>
    <w:rsid w:val="007C64FC"/>
    <w:rsid w:val="007C7286"/>
    <w:rsid w:val="007C77B9"/>
    <w:rsid w:val="007C7B73"/>
    <w:rsid w:val="007D14AB"/>
    <w:rsid w:val="007D190B"/>
    <w:rsid w:val="007D6228"/>
    <w:rsid w:val="007E10C7"/>
    <w:rsid w:val="007E1470"/>
    <w:rsid w:val="007E1E21"/>
    <w:rsid w:val="007E24E9"/>
    <w:rsid w:val="007E5EC5"/>
    <w:rsid w:val="007F3306"/>
    <w:rsid w:val="007F393C"/>
    <w:rsid w:val="007F738E"/>
    <w:rsid w:val="00803120"/>
    <w:rsid w:val="008045B7"/>
    <w:rsid w:val="00805B19"/>
    <w:rsid w:val="00805C72"/>
    <w:rsid w:val="00805D0A"/>
    <w:rsid w:val="00806B67"/>
    <w:rsid w:val="0080758E"/>
    <w:rsid w:val="0081541E"/>
    <w:rsid w:val="008165F6"/>
    <w:rsid w:val="00817768"/>
    <w:rsid w:val="00817996"/>
    <w:rsid w:val="00817F6A"/>
    <w:rsid w:val="00822012"/>
    <w:rsid w:val="008234DB"/>
    <w:rsid w:val="008249AD"/>
    <w:rsid w:val="00825E74"/>
    <w:rsid w:val="00831A4D"/>
    <w:rsid w:val="00833C47"/>
    <w:rsid w:val="008342F0"/>
    <w:rsid w:val="00840557"/>
    <w:rsid w:val="00840BCF"/>
    <w:rsid w:val="00840C60"/>
    <w:rsid w:val="00841FFA"/>
    <w:rsid w:val="008439A6"/>
    <w:rsid w:val="00844A8F"/>
    <w:rsid w:val="00846F1D"/>
    <w:rsid w:val="00850C22"/>
    <w:rsid w:val="00850F67"/>
    <w:rsid w:val="00851B83"/>
    <w:rsid w:val="00852B2D"/>
    <w:rsid w:val="0085377A"/>
    <w:rsid w:val="008538CD"/>
    <w:rsid w:val="00854AF1"/>
    <w:rsid w:val="00854E66"/>
    <w:rsid w:val="0085555A"/>
    <w:rsid w:val="0085583B"/>
    <w:rsid w:val="00856D16"/>
    <w:rsid w:val="00865FCE"/>
    <w:rsid w:val="008664EB"/>
    <w:rsid w:val="00867725"/>
    <w:rsid w:val="00871F84"/>
    <w:rsid w:val="00872758"/>
    <w:rsid w:val="00872B05"/>
    <w:rsid w:val="008730CA"/>
    <w:rsid w:val="00873D35"/>
    <w:rsid w:val="0087720B"/>
    <w:rsid w:val="008812B7"/>
    <w:rsid w:val="00887AB0"/>
    <w:rsid w:val="0089209C"/>
    <w:rsid w:val="00895537"/>
    <w:rsid w:val="008967E5"/>
    <w:rsid w:val="0089718B"/>
    <w:rsid w:val="008A0A4F"/>
    <w:rsid w:val="008A26AB"/>
    <w:rsid w:val="008A618E"/>
    <w:rsid w:val="008A65B0"/>
    <w:rsid w:val="008A79FA"/>
    <w:rsid w:val="008B159D"/>
    <w:rsid w:val="008B1CC5"/>
    <w:rsid w:val="008B20B9"/>
    <w:rsid w:val="008B47C5"/>
    <w:rsid w:val="008B6E75"/>
    <w:rsid w:val="008B71D4"/>
    <w:rsid w:val="008C2C53"/>
    <w:rsid w:val="008C56DF"/>
    <w:rsid w:val="008C6679"/>
    <w:rsid w:val="008C66B9"/>
    <w:rsid w:val="008C6C6D"/>
    <w:rsid w:val="008D48D7"/>
    <w:rsid w:val="008D4A1C"/>
    <w:rsid w:val="008D4B54"/>
    <w:rsid w:val="008D4CCB"/>
    <w:rsid w:val="008D5EA4"/>
    <w:rsid w:val="008D6B78"/>
    <w:rsid w:val="008E1B92"/>
    <w:rsid w:val="008E4C4F"/>
    <w:rsid w:val="008E54D5"/>
    <w:rsid w:val="008E6FFB"/>
    <w:rsid w:val="008E7AD2"/>
    <w:rsid w:val="008F076B"/>
    <w:rsid w:val="008F0BE3"/>
    <w:rsid w:val="008F35B1"/>
    <w:rsid w:val="008F446B"/>
    <w:rsid w:val="0090021E"/>
    <w:rsid w:val="0090177E"/>
    <w:rsid w:val="009025CB"/>
    <w:rsid w:val="0090268C"/>
    <w:rsid w:val="00903FEC"/>
    <w:rsid w:val="009040DE"/>
    <w:rsid w:val="00904C24"/>
    <w:rsid w:val="00907E85"/>
    <w:rsid w:val="0091020B"/>
    <w:rsid w:val="0091185A"/>
    <w:rsid w:val="00911872"/>
    <w:rsid w:val="00911C38"/>
    <w:rsid w:val="00913B12"/>
    <w:rsid w:val="00913D98"/>
    <w:rsid w:val="0091441F"/>
    <w:rsid w:val="00914BD1"/>
    <w:rsid w:val="0091529B"/>
    <w:rsid w:val="009152CA"/>
    <w:rsid w:val="00917950"/>
    <w:rsid w:val="00917AA9"/>
    <w:rsid w:val="0092020C"/>
    <w:rsid w:val="00923F39"/>
    <w:rsid w:val="009243EC"/>
    <w:rsid w:val="00924F71"/>
    <w:rsid w:val="00926F06"/>
    <w:rsid w:val="00934DC3"/>
    <w:rsid w:val="009353C0"/>
    <w:rsid w:val="00936D32"/>
    <w:rsid w:val="00937BBD"/>
    <w:rsid w:val="00940564"/>
    <w:rsid w:val="00942856"/>
    <w:rsid w:val="00942C24"/>
    <w:rsid w:val="00943032"/>
    <w:rsid w:val="00944B06"/>
    <w:rsid w:val="009457C5"/>
    <w:rsid w:val="00950C9B"/>
    <w:rsid w:val="00952908"/>
    <w:rsid w:val="00952B4C"/>
    <w:rsid w:val="00964E63"/>
    <w:rsid w:val="00965888"/>
    <w:rsid w:val="00965993"/>
    <w:rsid w:val="0096711A"/>
    <w:rsid w:val="00971AF8"/>
    <w:rsid w:val="00973D8D"/>
    <w:rsid w:val="00974F5B"/>
    <w:rsid w:val="00975D94"/>
    <w:rsid w:val="009766B1"/>
    <w:rsid w:val="00976B3E"/>
    <w:rsid w:val="00982656"/>
    <w:rsid w:val="009843E1"/>
    <w:rsid w:val="00987E54"/>
    <w:rsid w:val="00992529"/>
    <w:rsid w:val="00993C4D"/>
    <w:rsid w:val="00993DCE"/>
    <w:rsid w:val="00994375"/>
    <w:rsid w:val="00995C71"/>
    <w:rsid w:val="00996CC0"/>
    <w:rsid w:val="009A053A"/>
    <w:rsid w:val="009A06DC"/>
    <w:rsid w:val="009A1850"/>
    <w:rsid w:val="009A1DC7"/>
    <w:rsid w:val="009A3A8A"/>
    <w:rsid w:val="009A4470"/>
    <w:rsid w:val="009A44FF"/>
    <w:rsid w:val="009A5BD0"/>
    <w:rsid w:val="009A687B"/>
    <w:rsid w:val="009B0111"/>
    <w:rsid w:val="009B02D8"/>
    <w:rsid w:val="009B1062"/>
    <w:rsid w:val="009B1407"/>
    <w:rsid w:val="009B72E8"/>
    <w:rsid w:val="009C079C"/>
    <w:rsid w:val="009C3177"/>
    <w:rsid w:val="009C39F3"/>
    <w:rsid w:val="009C4243"/>
    <w:rsid w:val="009D1330"/>
    <w:rsid w:val="009D1946"/>
    <w:rsid w:val="009D27EB"/>
    <w:rsid w:val="009D2C2C"/>
    <w:rsid w:val="009D5181"/>
    <w:rsid w:val="009D6123"/>
    <w:rsid w:val="009D62EE"/>
    <w:rsid w:val="009D6542"/>
    <w:rsid w:val="009D7DB2"/>
    <w:rsid w:val="009D7E08"/>
    <w:rsid w:val="009E2CB7"/>
    <w:rsid w:val="009E62A5"/>
    <w:rsid w:val="009F04CC"/>
    <w:rsid w:val="009F109A"/>
    <w:rsid w:val="009F121C"/>
    <w:rsid w:val="009F2507"/>
    <w:rsid w:val="009F7271"/>
    <w:rsid w:val="00A00D6A"/>
    <w:rsid w:val="00A019EC"/>
    <w:rsid w:val="00A032BB"/>
    <w:rsid w:val="00A04520"/>
    <w:rsid w:val="00A0575D"/>
    <w:rsid w:val="00A05E23"/>
    <w:rsid w:val="00A05FC5"/>
    <w:rsid w:val="00A063F4"/>
    <w:rsid w:val="00A075B2"/>
    <w:rsid w:val="00A07A12"/>
    <w:rsid w:val="00A1018F"/>
    <w:rsid w:val="00A11A6D"/>
    <w:rsid w:val="00A141F2"/>
    <w:rsid w:val="00A16BAF"/>
    <w:rsid w:val="00A17E6A"/>
    <w:rsid w:val="00A20C2D"/>
    <w:rsid w:val="00A24086"/>
    <w:rsid w:val="00A2688F"/>
    <w:rsid w:val="00A3038F"/>
    <w:rsid w:val="00A30C7F"/>
    <w:rsid w:val="00A32E48"/>
    <w:rsid w:val="00A32FF7"/>
    <w:rsid w:val="00A33E39"/>
    <w:rsid w:val="00A35568"/>
    <w:rsid w:val="00A40874"/>
    <w:rsid w:val="00A41F47"/>
    <w:rsid w:val="00A4345B"/>
    <w:rsid w:val="00A4391B"/>
    <w:rsid w:val="00A4413F"/>
    <w:rsid w:val="00A502DE"/>
    <w:rsid w:val="00A51615"/>
    <w:rsid w:val="00A54740"/>
    <w:rsid w:val="00A565C8"/>
    <w:rsid w:val="00A5704C"/>
    <w:rsid w:val="00A57697"/>
    <w:rsid w:val="00A62F14"/>
    <w:rsid w:val="00A64387"/>
    <w:rsid w:val="00A64590"/>
    <w:rsid w:val="00A65B09"/>
    <w:rsid w:val="00A65B52"/>
    <w:rsid w:val="00A671F4"/>
    <w:rsid w:val="00A67FBD"/>
    <w:rsid w:val="00A711FC"/>
    <w:rsid w:val="00A716FF"/>
    <w:rsid w:val="00A72045"/>
    <w:rsid w:val="00A773DF"/>
    <w:rsid w:val="00A77799"/>
    <w:rsid w:val="00A77F24"/>
    <w:rsid w:val="00A81290"/>
    <w:rsid w:val="00A8288A"/>
    <w:rsid w:val="00A82A98"/>
    <w:rsid w:val="00A82BD9"/>
    <w:rsid w:val="00A868A6"/>
    <w:rsid w:val="00A86D8B"/>
    <w:rsid w:val="00A87A1A"/>
    <w:rsid w:val="00A92C1F"/>
    <w:rsid w:val="00A92EE9"/>
    <w:rsid w:val="00A94C18"/>
    <w:rsid w:val="00A95226"/>
    <w:rsid w:val="00A96F5C"/>
    <w:rsid w:val="00AA0B6E"/>
    <w:rsid w:val="00AA139B"/>
    <w:rsid w:val="00AA60B4"/>
    <w:rsid w:val="00AA740A"/>
    <w:rsid w:val="00AB0957"/>
    <w:rsid w:val="00AB2A8B"/>
    <w:rsid w:val="00AB6DFA"/>
    <w:rsid w:val="00AB6EDF"/>
    <w:rsid w:val="00AC059E"/>
    <w:rsid w:val="00AC0F0F"/>
    <w:rsid w:val="00AC6012"/>
    <w:rsid w:val="00AD3E23"/>
    <w:rsid w:val="00AD4322"/>
    <w:rsid w:val="00AD4963"/>
    <w:rsid w:val="00AD53A1"/>
    <w:rsid w:val="00AD71BB"/>
    <w:rsid w:val="00AD78CB"/>
    <w:rsid w:val="00AE11EB"/>
    <w:rsid w:val="00AE22CD"/>
    <w:rsid w:val="00AE22FE"/>
    <w:rsid w:val="00AE2AED"/>
    <w:rsid w:val="00AE4049"/>
    <w:rsid w:val="00AE4776"/>
    <w:rsid w:val="00AE4777"/>
    <w:rsid w:val="00AE4998"/>
    <w:rsid w:val="00AE7012"/>
    <w:rsid w:val="00AE74A9"/>
    <w:rsid w:val="00AF0140"/>
    <w:rsid w:val="00AF326D"/>
    <w:rsid w:val="00AF4503"/>
    <w:rsid w:val="00AF708A"/>
    <w:rsid w:val="00B0143B"/>
    <w:rsid w:val="00B027E8"/>
    <w:rsid w:val="00B02DBD"/>
    <w:rsid w:val="00B03AEF"/>
    <w:rsid w:val="00B053CD"/>
    <w:rsid w:val="00B05652"/>
    <w:rsid w:val="00B05B89"/>
    <w:rsid w:val="00B06DBF"/>
    <w:rsid w:val="00B076E0"/>
    <w:rsid w:val="00B07E8C"/>
    <w:rsid w:val="00B10233"/>
    <w:rsid w:val="00B1044F"/>
    <w:rsid w:val="00B162B0"/>
    <w:rsid w:val="00B17C73"/>
    <w:rsid w:val="00B20A0D"/>
    <w:rsid w:val="00B22161"/>
    <w:rsid w:val="00B2315A"/>
    <w:rsid w:val="00B241FA"/>
    <w:rsid w:val="00B250D9"/>
    <w:rsid w:val="00B26D75"/>
    <w:rsid w:val="00B27CDF"/>
    <w:rsid w:val="00B31F5F"/>
    <w:rsid w:val="00B325C5"/>
    <w:rsid w:val="00B32DB4"/>
    <w:rsid w:val="00B34EA0"/>
    <w:rsid w:val="00B413F3"/>
    <w:rsid w:val="00B41597"/>
    <w:rsid w:val="00B420B8"/>
    <w:rsid w:val="00B4234B"/>
    <w:rsid w:val="00B42F50"/>
    <w:rsid w:val="00B45B15"/>
    <w:rsid w:val="00B45FE7"/>
    <w:rsid w:val="00B47403"/>
    <w:rsid w:val="00B526E9"/>
    <w:rsid w:val="00B52740"/>
    <w:rsid w:val="00B52EFD"/>
    <w:rsid w:val="00B5379D"/>
    <w:rsid w:val="00B546C6"/>
    <w:rsid w:val="00B55BF1"/>
    <w:rsid w:val="00B562F3"/>
    <w:rsid w:val="00B608CE"/>
    <w:rsid w:val="00B63A7E"/>
    <w:rsid w:val="00B65F35"/>
    <w:rsid w:val="00B668BF"/>
    <w:rsid w:val="00B746DF"/>
    <w:rsid w:val="00B74FF7"/>
    <w:rsid w:val="00B755D7"/>
    <w:rsid w:val="00B7717F"/>
    <w:rsid w:val="00B77C9D"/>
    <w:rsid w:val="00B8189B"/>
    <w:rsid w:val="00B82E0C"/>
    <w:rsid w:val="00B852CE"/>
    <w:rsid w:val="00B85460"/>
    <w:rsid w:val="00B875A4"/>
    <w:rsid w:val="00B87F11"/>
    <w:rsid w:val="00B94A82"/>
    <w:rsid w:val="00B94E02"/>
    <w:rsid w:val="00B9617C"/>
    <w:rsid w:val="00B962AD"/>
    <w:rsid w:val="00BA1916"/>
    <w:rsid w:val="00BA1CAE"/>
    <w:rsid w:val="00BA2CC6"/>
    <w:rsid w:val="00BA3974"/>
    <w:rsid w:val="00BA400C"/>
    <w:rsid w:val="00BA428B"/>
    <w:rsid w:val="00BA4435"/>
    <w:rsid w:val="00BA4A91"/>
    <w:rsid w:val="00BA5037"/>
    <w:rsid w:val="00BA5D1B"/>
    <w:rsid w:val="00BA5D1D"/>
    <w:rsid w:val="00BB0ECB"/>
    <w:rsid w:val="00BB2D05"/>
    <w:rsid w:val="00BB34DB"/>
    <w:rsid w:val="00BB4AF5"/>
    <w:rsid w:val="00BB4CA8"/>
    <w:rsid w:val="00BB52B0"/>
    <w:rsid w:val="00BB5333"/>
    <w:rsid w:val="00BB5F69"/>
    <w:rsid w:val="00BC17AE"/>
    <w:rsid w:val="00BC361C"/>
    <w:rsid w:val="00BC4C51"/>
    <w:rsid w:val="00BC6563"/>
    <w:rsid w:val="00BD365F"/>
    <w:rsid w:val="00BD7422"/>
    <w:rsid w:val="00BE0740"/>
    <w:rsid w:val="00BE10E7"/>
    <w:rsid w:val="00BE430C"/>
    <w:rsid w:val="00BE5225"/>
    <w:rsid w:val="00BF125F"/>
    <w:rsid w:val="00BF306F"/>
    <w:rsid w:val="00BF44DD"/>
    <w:rsid w:val="00BF5124"/>
    <w:rsid w:val="00BF60EF"/>
    <w:rsid w:val="00C03E4F"/>
    <w:rsid w:val="00C04DE9"/>
    <w:rsid w:val="00C1038F"/>
    <w:rsid w:val="00C10F91"/>
    <w:rsid w:val="00C11BB1"/>
    <w:rsid w:val="00C1291D"/>
    <w:rsid w:val="00C15C14"/>
    <w:rsid w:val="00C17E41"/>
    <w:rsid w:val="00C20A37"/>
    <w:rsid w:val="00C23E9B"/>
    <w:rsid w:val="00C247C6"/>
    <w:rsid w:val="00C2585C"/>
    <w:rsid w:val="00C25A20"/>
    <w:rsid w:val="00C27186"/>
    <w:rsid w:val="00C27451"/>
    <w:rsid w:val="00C27E12"/>
    <w:rsid w:val="00C3429A"/>
    <w:rsid w:val="00C34454"/>
    <w:rsid w:val="00C35F45"/>
    <w:rsid w:val="00C410AF"/>
    <w:rsid w:val="00C43D51"/>
    <w:rsid w:val="00C44B01"/>
    <w:rsid w:val="00C4760B"/>
    <w:rsid w:val="00C47EAC"/>
    <w:rsid w:val="00C506A4"/>
    <w:rsid w:val="00C526B4"/>
    <w:rsid w:val="00C557F6"/>
    <w:rsid w:val="00C558C6"/>
    <w:rsid w:val="00C56965"/>
    <w:rsid w:val="00C6188F"/>
    <w:rsid w:val="00C66611"/>
    <w:rsid w:val="00C70A1E"/>
    <w:rsid w:val="00C72B81"/>
    <w:rsid w:val="00C74CFC"/>
    <w:rsid w:val="00C765C6"/>
    <w:rsid w:val="00C77EF0"/>
    <w:rsid w:val="00C80293"/>
    <w:rsid w:val="00C82B40"/>
    <w:rsid w:val="00C836BF"/>
    <w:rsid w:val="00C848D8"/>
    <w:rsid w:val="00C8531E"/>
    <w:rsid w:val="00C86DE0"/>
    <w:rsid w:val="00C87A14"/>
    <w:rsid w:val="00C9064C"/>
    <w:rsid w:val="00C91201"/>
    <w:rsid w:val="00C91E37"/>
    <w:rsid w:val="00C9299F"/>
    <w:rsid w:val="00C92C6B"/>
    <w:rsid w:val="00C931CA"/>
    <w:rsid w:val="00C94537"/>
    <w:rsid w:val="00C970AC"/>
    <w:rsid w:val="00CA22D9"/>
    <w:rsid w:val="00CA381F"/>
    <w:rsid w:val="00CA3E6D"/>
    <w:rsid w:val="00CA44EC"/>
    <w:rsid w:val="00CB149D"/>
    <w:rsid w:val="00CB2171"/>
    <w:rsid w:val="00CB2D39"/>
    <w:rsid w:val="00CB2F81"/>
    <w:rsid w:val="00CB497A"/>
    <w:rsid w:val="00CB4BBC"/>
    <w:rsid w:val="00CB5C48"/>
    <w:rsid w:val="00CC2162"/>
    <w:rsid w:val="00CC2793"/>
    <w:rsid w:val="00CC2C5E"/>
    <w:rsid w:val="00CC45C7"/>
    <w:rsid w:val="00CC69BE"/>
    <w:rsid w:val="00CD01E6"/>
    <w:rsid w:val="00CD15B7"/>
    <w:rsid w:val="00CD3255"/>
    <w:rsid w:val="00CD7818"/>
    <w:rsid w:val="00CD7984"/>
    <w:rsid w:val="00CE2EED"/>
    <w:rsid w:val="00CE5797"/>
    <w:rsid w:val="00CE7688"/>
    <w:rsid w:val="00CF209F"/>
    <w:rsid w:val="00CF248B"/>
    <w:rsid w:val="00CF31CB"/>
    <w:rsid w:val="00CF38DC"/>
    <w:rsid w:val="00CF551A"/>
    <w:rsid w:val="00D00706"/>
    <w:rsid w:val="00D04387"/>
    <w:rsid w:val="00D0573F"/>
    <w:rsid w:val="00D065DA"/>
    <w:rsid w:val="00D131E3"/>
    <w:rsid w:val="00D15287"/>
    <w:rsid w:val="00D168CC"/>
    <w:rsid w:val="00D16B38"/>
    <w:rsid w:val="00D21A40"/>
    <w:rsid w:val="00D21DC2"/>
    <w:rsid w:val="00D221E6"/>
    <w:rsid w:val="00D232A0"/>
    <w:rsid w:val="00D25CF5"/>
    <w:rsid w:val="00D317FC"/>
    <w:rsid w:val="00D31E0C"/>
    <w:rsid w:val="00D32F3F"/>
    <w:rsid w:val="00D332CB"/>
    <w:rsid w:val="00D345FB"/>
    <w:rsid w:val="00D3754E"/>
    <w:rsid w:val="00D40A05"/>
    <w:rsid w:val="00D4194E"/>
    <w:rsid w:val="00D46D40"/>
    <w:rsid w:val="00D504F0"/>
    <w:rsid w:val="00D505BB"/>
    <w:rsid w:val="00D54936"/>
    <w:rsid w:val="00D609E5"/>
    <w:rsid w:val="00D61847"/>
    <w:rsid w:val="00D623FA"/>
    <w:rsid w:val="00D67492"/>
    <w:rsid w:val="00D701E1"/>
    <w:rsid w:val="00D70CC6"/>
    <w:rsid w:val="00D71B14"/>
    <w:rsid w:val="00D720EC"/>
    <w:rsid w:val="00D728F8"/>
    <w:rsid w:val="00D75C75"/>
    <w:rsid w:val="00D76E50"/>
    <w:rsid w:val="00D777C2"/>
    <w:rsid w:val="00D8210D"/>
    <w:rsid w:val="00D82B3C"/>
    <w:rsid w:val="00D86EC6"/>
    <w:rsid w:val="00D8739A"/>
    <w:rsid w:val="00D90C02"/>
    <w:rsid w:val="00D90F40"/>
    <w:rsid w:val="00D9201C"/>
    <w:rsid w:val="00D931E9"/>
    <w:rsid w:val="00D94D0D"/>
    <w:rsid w:val="00D97894"/>
    <w:rsid w:val="00D97FE0"/>
    <w:rsid w:val="00DA02F4"/>
    <w:rsid w:val="00DA1EDB"/>
    <w:rsid w:val="00DA2CB9"/>
    <w:rsid w:val="00DA40B1"/>
    <w:rsid w:val="00DA61E5"/>
    <w:rsid w:val="00DA6950"/>
    <w:rsid w:val="00DB10AE"/>
    <w:rsid w:val="00DB18EE"/>
    <w:rsid w:val="00DB40BF"/>
    <w:rsid w:val="00DB413B"/>
    <w:rsid w:val="00DB4B37"/>
    <w:rsid w:val="00DB4F9E"/>
    <w:rsid w:val="00DB5A86"/>
    <w:rsid w:val="00DB708B"/>
    <w:rsid w:val="00DB7889"/>
    <w:rsid w:val="00DC07C1"/>
    <w:rsid w:val="00DC0897"/>
    <w:rsid w:val="00DC1830"/>
    <w:rsid w:val="00DC35AC"/>
    <w:rsid w:val="00DC44BB"/>
    <w:rsid w:val="00DC548A"/>
    <w:rsid w:val="00DC7737"/>
    <w:rsid w:val="00DD059F"/>
    <w:rsid w:val="00DD11DB"/>
    <w:rsid w:val="00DD1478"/>
    <w:rsid w:val="00DD157D"/>
    <w:rsid w:val="00DD1FD9"/>
    <w:rsid w:val="00DD4906"/>
    <w:rsid w:val="00DD648B"/>
    <w:rsid w:val="00DD6BD6"/>
    <w:rsid w:val="00DE1F9A"/>
    <w:rsid w:val="00DE2471"/>
    <w:rsid w:val="00DE4E23"/>
    <w:rsid w:val="00DE6C03"/>
    <w:rsid w:val="00DF03A3"/>
    <w:rsid w:val="00DF07F9"/>
    <w:rsid w:val="00DF09C0"/>
    <w:rsid w:val="00DF0F72"/>
    <w:rsid w:val="00DF10CF"/>
    <w:rsid w:val="00DF71B1"/>
    <w:rsid w:val="00E007AB"/>
    <w:rsid w:val="00E03215"/>
    <w:rsid w:val="00E03A30"/>
    <w:rsid w:val="00E107EE"/>
    <w:rsid w:val="00E10B1B"/>
    <w:rsid w:val="00E1194C"/>
    <w:rsid w:val="00E16A93"/>
    <w:rsid w:val="00E17A8A"/>
    <w:rsid w:val="00E17C1F"/>
    <w:rsid w:val="00E21246"/>
    <w:rsid w:val="00E21AA2"/>
    <w:rsid w:val="00E21B88"/>
    <w:rsid w:val="00E2217D"/>
    <w:rsid w:val="00E22762"/>
    <w:rsid w:val="00E2279D"/>
    <w:rsid w:val="00E327E1"/>
    <w:rsid w:val="00E3591F"/>
    <w:rsid w:val="00E360E9"/>
    <w:rsid w:val="00E37F71"/>
    <w:rsid w:val="00E4397D"/>
    <w:rsid w:val="00E43B11"/>
    <w:rsid w:val="00E43B5E"/>
    <w:rsid w:val="00E44A6F"/>
    <w:rsid w:val="00E47882"/>
    <w:rsid w:val="00E51E88"/>
    <w:rsid w:val="00E52A16"/>
    <w:rsid w:val="00E554CE"/>
    <w:rsid w:val="00E5623B"/>
    <w:rsid w:val="00E573E9"/>
    <w:rsid w:val="00E57EBC"/>
    <w:rsid w:val="00E60CBE"/>
    <w:rsid w:val="00E60D45"/>
    <w:rsid w:val="00E61DD9"/>
    <w:rsid w:val="00E62F13"/>
    <w:rsid w:val="00E636EC"/>
    <w:rsid w:val="00E63E20"/>
    <w:rsid w:val="00E654E8"/>
    <w:rsid w:val="00E659AC"/>
    <w:rsid w:val="00E65E9B"/>
    <w:rsid w:val="00E661A6"/>
    <w:rsid w:val="00E668EA"/>
    <w:rsid w:val="00E66CD2"/>
    <w:rsid w:val="00E71C3F"/>
    <w:rsid w:val="00E731BC"/>
    <w:rsid w:val="00E733EB"/>
    <w:rsid w:val="00E742F9"/>
    <w:rsid w:val="00E7603E"/>
    <w:rsid w:val="00E777BB"/>
    <w:rsid w:val="00E779CC"/>
    <w:rsid w:val="00E80E36"/>
    <w:rsid w:val="00E81624"/>
    <w:rsid w:val="00E81659"/>
    <w:rsid w:val="00E82811"/>
    <w:rsid w:val="00E836C8"/>
    <w:rsid w:val="00E86752"/>
    <w:rsid w:val="00E913AB"/>
    <w:rsid w:val="00E91C4A"/>
    <w:rsid w:val="00E91D2C"/>
    <w:rsid w:val="00E92661"/>
    <w:rsid w:val="00E9554F"/>
    <w:rsid w:val="00E9707C"/>
    <w:rsid w:val="00E970DD"/>
    <w:rsid w:val="00EA23AC"/>
    <w:rsid w:val="00EA2829"/>
    <w:rsid w:val="00EA2A7C"/>
    <w:rsid w:val="00EA2E1B"/>
    <w:rsid w:val="00EA32EE"/>
    <w:rsid w:val="00EB3586"/>
    <w:rsid w:val="00EB56CF"/>
    <w:rsid w:val="00EB5C8C"/>
    <w:rsid w:val="00EB6FE0"/>
    <w:rsid w:val="00EC28F0"/>
    <w:rsid w:val="00EC28F1"/>
    <w:rsid w:val="00EC3355"/>
    <w:rsid w:val="00EC459A"/>
    <w:rsid w:val="00EC4662"/>
    <w:rsid w:val="00EC7E83"/>
    <w:rsid w:val="00ED0A47"/>
    <w:rsid w:val="00ED0F65"/>
    <w:rsid w:val="00ED1BD2"/>
    <w:rsid w:val="00ED23DE"/>
    <w:rsid w:val="00ED2CC8"/>
    <w:rsid w:val="00ED2D0F"/>
    <w:rsid w:val="00ED6EFE"/>
    <w:rsid w:val="00EE6164"/>
    <w:rsid w:val="00EE674D"/>
    <w:rsid w:val="00EE683B"/>
    <w:rsid w:val="00EE691A"/>
    <w:rsid w:val="00EF48B2"/>
    <w:rsid w:val="00EF6D7E"/>
    <w:rsid w:val="00EF780D"/>
    <w:rsid w:val="00EF7DFF"/>
    <w:rsid w:val="00F020DC"/>
    <w:rsid w:val="00F02438"/>
    <w:rsid w:val="00F03FE5"/>
    <w:rsid w:val="00F04F1E"/>
    <w:rsid w:val="00F0584B"/>
    <w:rsid w:val="00F06BDC"/>
    <w:rsid w:val="00F0723B"/>
    <w:rsid w:val="00F11077"/>
    <w:rsid w:val="00F11CDA"/>
    <w:rsid w:val="00F11D03"/>
    <w:rsid w:val="00F12375"/>
    <w:rsid w:val="00F12E3F"/>
    <w:rsid w:val="00F14660"/>
    <w:rsid w:val="00F146D3"/>
    <w:rsid w:val="00F149F3"/>
    <w:rsid w:val="00F14B36"/>
    <w:rsid w:val="00F15146"/>
    <w:rsid w:val="00F21362"/>
    <w:rsid w:val="00F22E21"/>
    <w:rsid w:val="00F2580C"/>
    <w:rsid w:val="00F25C21"/>
    <w:rsid w:val="00F25F35"/>
    <w:rsid w:val="00F31952"/>
    <w:rsid w:val="00F32210"/>
    <w:rsid w:val="00F35B2F"/>
    <w:rsid w:val="00F363A8"/>
    <w:rsid w:val="00F374D8"/>
    <w:rsid w:val="00F3797E"/>
    <w:rsid w:val="00F404B4"/>
    <w:rsid w:val="00F407D7"/>
    <w:rsid w:val="00F412F2"/>
    <w:rsid w:val="00F45A76"/>
    <w:rsid w:val="00F502A2"/>
    <w:rsid w:val="00F517EA"/>
    <w:rsid w:val="00F60097"/>
    <w:rsid w:val="00F60D9B"/>
    <w:rsid w:val="00F62F19"/>
    <w:rsid w:val="00F6501C"/>
    <w:rsid w:val="00F71C72"/>
    <w:rsid w:val="00F72B4C"/>
    <w:rsid w:val="00F7480F"/>
    <w:rsid w:val="00F74E08"/>
    <w:rsid w:val="00F77AAA"/>
    <w:rsid w:val="00F823D5"/>
    <w:rsid w:val="00F82819"/>
    <w:rsid w:val="00F82D6F"/>
    <w:rsid w:val="00F869F7"/>
    <w:rsid w:val="00F86F8E"/>
    <w:rsid w:val="00F8738E"/>
    <w:rsid w:val="00F90D29"/>
    <w:rsid w:val="00F90F30"/>
    <w:rsid w:val="00F92E53"/>
    <w:rsid w:val="00F93045"/>
    <w:rsid w:val="00F97E7E"/>
    <w:rsid w:val="00FA01DC"/>
    <w:rsid w:val="00FA062E"/>
    <w:rsid w:val="00FA0C89"/>
    <w:rsid w:val="00FA0E3A"/>
    <w:rsid w:val="00FA1217"/>
    <w:rsid w:val="00FA2590"/>
    <w:rsid w:val="00FA40BE"/>
    <w:rsid w:val="00FA591B"/>
    <w:rsid w:val="00FB1827"/>
    <w:rsid w:val="00FB1B6C"/>
    <w:rsid w:val="00FB52F8"/>
    <w:rsid w:val="00FB735B"/>
    <w:rsid w:val="00FC0BC2"/>
    <w:rsid w:val="00FC393C"/>
    <w:rsid w:val="00FC3BFC"/>
    <w:rsid w:val="00FD0603"/>
    <w:rsid w:val="00FD107C"/>
    <w:rsid w:val="00FD1F31"/>
    <w:rsid w:val="00FD2FC5"/>
    <w:rsid w:val="00FD6106"/>
    <w:rsid w:val="00FD7A35"/>
    <w:rsid w:val="00FE0B7D"/>
    <w:rsid w:val="00FE191E"/>
    <w:rsid w:val="00FE2F77"/>
    <w:rsid w:val="00FE3226"/>
    <w:rsid w:val="00FE402B"/>
    <w:rsid w:val="00FE4857"/>
    <w:rsid w:val="00FE551A"/>
    <w:rsid w:val="00FE6EE4"/>
    <w:rsid w:val="00FF1765"/>
    <w:rsid w:val="00FF2390"/>
    <w:rsid w:val="00FF508F"/>
    <w:rsid w:val="00FF51F3"/>
    <w:rsid w:val="00FF571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8"/>
    <w:rPr>
      <w:sz w:val="24"/>
      <w:szCs w:val="24"/>
      <w:lang w:val="sl-SI"/>
    </w:rPr>
  </w:style>
  <w:style w:type="paragraph" w:styleId="1">
    <w:name w:val="heading 1"/>
    <w:basedOn w:val="a"/>
    <w:next w:val="a"/>
    <w:link w:val="10"/>
    <w:uiPriority w:val="9"/>
    <w:qFormat/>
    <w:rsid w:val="00B1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AB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4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B0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20">
    <w:name w:val="Заголовок 2 Знак"/>
    <w:basedOn w:val="a0"/>
    <w:link w:val="2"/>
    <w:uiPriority w:val="9"/>
    <w:rsid w:val="00745AB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4E5F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60">
    <w:name w:val="Заголовок 6 Знак"/>
    <w:basedOn w:val="a0"/>
    <w:link w:val="6"/>
    <w:uiPriority w:val="9"/>
    <w:semiHidden/>
    <w:rsid w:val="00B65F35"/>
    <w:rPr>
      <w:rFonts w:ascii="Calibri" w:eastAsia="Times New Roman" w:hAnsi="Calibri" w:cs="Times New Roman"/>
      <w:b/>
      <w:bCs/>
      <w:sz w:val="22"/>
      <w:szCs w:val="22"/>
      <w:lang w:val="sl-SI"/>
    </w:rPr>
  </w:style>
  <w:style w:type="paragraph" w:styleId="a3">
    <w:name w:val="Balloon Text"/>
    <w:basedOn w:val="a"/>
    <w:semiHidden/>
    <w:rsid w:val="0018217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45ABF"/>
    <w:rPr>
      <w:b/>
      <w:bCs/>
    </w:rPr>
  </w:style>
  <w:style w:type="character" w:styleId="a5">
    <w:name w:val="Hyperlink"/>
    <w:basedOn w:val="a0"/>
    <w:uiPriority w:val="99"/>
    <w:semiHidden/>
    <w:unhideWhenUsed/>
    <w:rsid w:val="008772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720B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162B0"/>
    <w:rPr>
      <w:i/>
      <w:iCs/>
    </w:rPr>
  </w:style>
  <w:style w:type="character" w:customStyle="1" w:styleId="print-icon">
    <w:name w:val="print-icon"/>
    <w:basedOn w:val="a0"/>
    <w:rsid w:val="00310811"/>
  </w:style>
  <w:style w:type="paragraph" w:customStyle="1" w:styleId="author">
    <w:name w:val="author"/>
    <w:basedOn w:val="a"/>
    <w:rsid w:val="000D02DA"/>
    <w:pPr>
      <w:spacing w:before="100" w:beforeAutospacing="1" w:after="100" w:afterAutospacing="1"/>
    </w:pPr>
    <w:rPr>
      <w:lang w:val="ru-RU"/>
    </w:rPr>
  </w:style>
  <w:style w:type="paragraph" w:customStyle="1" w:styleId="continuation">
    <w:name w:val="continuation"/>
    <w:basedOn w:val="a"/>
    <w:rsid w:val="000D02DA"/>
    <w:pPr>
      <w:spacing w:before="100" w:beforeAutospacing="1" w:after="100" w:afterAutospacing="1"/>
    </w:pPr>
    <w:rPr>
      <w:lang w:val="ru-RU"/>
    </w:rPr>
  </w:style>
  <w:style w:type="character" w:customStyle="1" w:styleId="teller-space">
    <w:name w:val="teller-space"/>
    <w:basedOn w:val="a0"/>
    <w:rsid w:val="00E731BC"/>
  </w:style>
  <w:style w:type="paragraph" w:customStyle="1" w:styleId="c1">
    <w:name w:val="c1"/>
    <w:basedOn w:val="a"/>
    <w:rsid w:val="00E21B88"/>
    <w:pPr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E21B88"/>
  </w:style>
  <w:style w:type="character" w:customStyle="1" w:styleId="c2">
    <w:name w:val="c2"/>
    <w:basedOn w:val="a0"/>
    <w:rsid w:val="00E21B88"/>
  </w:style>
  <w:style w:type="paragraph" w:customStyle="1" w:styleId="entry-meta">
    <w:name w:val="entry-meta"/>
    <w:basedOn w:val="a"/>
    <w:rsid w:val="00423BD9"/>
    <w:pPr>
      <w:spacing w:before="100" w:beforeAutospacing="1" w:after="100" w:afterAutospacing="1"/>
    </w:pPr>
    <w:rPr>
      <w:lang w:val="ru-RU"/>
    </w:rPr>
  </w:style>
  <w:style w:type="character" w:customStyle="1" w:styleId="entry-tags">
    <w:name w:val="entry-tags"/>
    <w:basedOn w:val="a0"/>
    <w:rsid w:val="00423BD9"/>
  </w:style>
  <w:style w:type="paragraph" w:styleId="a8">
    <w:name w:val="List Paragraph"/>
    <w:aliases w:val="SL_Абзац списка"/>
    <w:basedOn w:val="a"/>
    <w:link w:val="a9"/>
    <w:uiPriority w:val="34"/>
    <w:qFormat/>
    <w:rsid w:val="003052D5"/>
    <w:pPr>
      <w:ind w:left="708"/>
    </w:pPr>
  </w:style>
  <w:style w:type="paragraph" w:customStyle="1" w:styleId="entry-author">
    <w:name w:val="entry-author"/>
    <w:basedOn w:val="a"/>
    <w:rsid w:val="005A4E5F"/>
    <w:pPr>
      <w:spacing w:before="100" w:beforeAutospacing="1" w:after="100" w:afterAutospacing="1"/>
    </w:pPr>
    <w:rPr>
      <w:lang w:val="ru-RU"/>
    </w:rPr>
  </w:style>
  <w:style w:type="character" w:customStyle="1" w:styleId="highlight">
    <w:name w:val="highlight"/>
    <w:basedOn w:val="a0"/>
    <w:rsid w:val="005A4E5F"/>
  </w:style>
  <w:style w:type="table" w:styleId="aa">
    <w:name w:val="Table Grid"/>
    <w:basedOn w:val="a1"/>
    <w:uiPriority w:val="59"/>
    <w:rsid w:val="00D2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right">
    <w:name w:val="dktexright"/>
    <w:basedOn w:val="a"/>
    <w:rsid w:val="00634D5C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3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4D5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7F24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single-post-announce">
    <w:name w:val="single-post-announce"/>
    <w:basedOn w:val="a"/>
    <w:rsid w:val="00141F0B"/>
    <w:pPr>
      <w:spacing w:before="100" w:beforeAutospacing="1" w:after="100" w:afterAutospacing="1"/>
    </w:pPr>
    <w:rPr>
      <w:lang w:val="ru-RU"/>
    </w:rPr>
  </w:style>
  <w:style w:type="character" w:customStyle="1" w:styleId="owlcountcur">
    <w:name w:val="owl_count_cur"/>
    <w:basedOn w:val="a0"/>
    <w:rsid w:val="00CF31CB"/>
  </w:style>
  <w:style w:type="character" w:customStyle="1" w:styleId="owlcounttotal">
    <w:name w:val="owl_count_total"/>
    <w:basedOn w:val="a0"/>
    <w:rsid w:val="00CF31CB"/>
  </w:style>
  <w:style w:type="paragraph" w:customStyle="1" w:styleId="ConsPlusTitle">
    <w:name w:val="ConsPlusTitle"/>
    <w:rsid w:val="00DE4E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Title"/>
    <w:basedOn w:val="a"/>
    <w:link w:val="ac"/>
    <w:uiPriority w:val="99"/>
    <w:qFormat/>
    <w:rsid w:val="005F6EFB"/>
    <w:pPr>
      <w:ind w:right="128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rsid w:val="005F6EFB"/>
    <w:rPr>
      <w:b/>
      <w:bCs/>
      <w:sz w:val="28"/>
      <w:szCs w:val="24"/>
    </w:rPr>
  </w:style>
  <w:style w:type="paragraph" w:styleId="ad">
    <w:name w:val="Body Text"/>
    <w:basedOn w:val="a"/>
    <w:link w:val="ae"/>
    <w:uiPriority w:val="99"/>
    <w:rsid w:val="005F6EF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F6EFB"/>
    <w:rPr>
      <w:sz w:val="28"/>
    </w:rPr>
  </w:style>
  <w:style w:type="paragraph" w:styleId="af">
    <w:name w:val="No Spacing"/>
    <w:qFormat/>
    <w:rsid w:val="005F6EFB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nhideWhenUsed/>
    <w:rsid w:val="005F6EF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F6EFB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5F6EFB"/>
    <w:rPr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F6EFB"/>
  </w:style>
  <w:style w:type="character" w:customStyle="1" w:styleId="af2">
    <w:name w:val="Основной текст + Полужирный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paragraph" w:styleId="af3">
    <w:name w:val="header"/>
    <w:basedOn w:val="a"/>
    <w:link w:val="af4"/>
    <w:uiPriority w:val="99"/>
    <w:unhideWhenUsed/>
    <w:rsid w:val="007C13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C1321"/>
    <w:rPr>
      <w:sz w:val="24"/>
      <w:szCs w:val="24"/>
      <w:lang w:val="sl-SI"/>
    </w:rPr>
  </w:style>
  <w:style w:type="paragraph" w:styleId="af5">
    <w:name w:val="footer"/>
    <w:basedOn w:val="a"/>
    <w:link w:val="af6"/>
    <w:uiPriority w:val="99"/>
    <w:semiHidden/>
    <w:unhideWhenUsed/>
    <w:rsid w:val="007C13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1321"/>
    <w:rPr>
      <w:sz w:val="24"/>
      <w:szCs w:val="24"/>
      <w:lang w:val="sl-SI"/>
    </w:rPr>
  </w:style>
  <w:style w:type="paragraph" w:customStyle="1" w:styleId="Default">
    <w:name w:val="Default"/>
    <w:rsid w:val="00993C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887A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87AB0"/>
    <w:rPr>
      <w:sz w:val="16"/>
      <w:szCs w:val="16"/>
      <w:lang w:val="sl-SI"/>
    </w:rPr>
  </w:style>
  <w:style w:type="character" w:customStyle="1" w:styleId="40">
    <w:name w:val="Заголовок 4 Знак"/>
    <w:basedOn w:val="a0"/>
    <w:link w:val="4"/>
    <w:uiPriority w:val="9"/>
    <w:rsid w:val="00974F5B"/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21">
    <w:name w:val="Body Text Indent 2"/>
    <w:basedOn w:val="a"/>
    <w:link w:val="22"/>
    <w:uiPriority w:val="99"/>
    <w:unhideWhenUsed/>
    <w:rsid w:val="00E733EB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3EB"/>
    <w:rPr>
      <w:sz w:val="24"/>
      <w:szCs w:val="24"/>
    </w:rPr>
  </w:style>
  <w:style w:type="character" w:customStyle="1" w:styleId="af7">
    <w:name w:val="Основной текст_"/>
    <w:basedOn w:val="a0"/>
    <w:link w:val="11"/>
    <w:locked/>
    <w:rsid w:val="00AE499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E4998"/>
    <w:pPr>
      <w:shd w:val="clear" w:color="auto" w:fill="FFFFFF"/>
      <w:spacing w:before="360" w:line="322" w:lineRule="exact"/>
      <w:jc w:val="both"/>
    </w:pPr>
    <w:rPr>
      <w:sz w:val="27"/>
      <w:szCs w:val="27"/>
      <w:lang w:val="ru-RU"/>
    </w:rPr>
  </w:style>
  <w:style w:type="paragraph" w:customStyle="1" w:styleId="210">
    <w:name w:val="Основной текст с отступом 21"/>
    <w:basedOn w:val="a"/>
    <w:rsid w:val="00975D9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ru-RU"/>
    </w:rPr>
  </w:style>
  <w:style w:type="paragraph" w:styleId="23">
    <w:name w:val="Body Text 2"/>
    <w:basedOn w:val="a"/>
    <w:link w:val="24"/>
    <w:uiPriority w:val="99"/>
    <w:unhideWhenUsed/>
    <w:rsid w:val="00F22E21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F22E21"/>
    <w:rPr>
      <w:sz w:val="24"/>
      <w:szCs w:val="24"/>
    </w:rPr>
  </w:style>
  <w:style w:type="paragraph" w:customStyle="1" w:styleId="25">
    <w:name w:val="Стиль2"/>
    <w:basedOn w:val="a"/>
    <w:rsid w:val="00AD53A1"/>
    <w:pPr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Cs w:val="18"/>
      <w:lang w:val="ru-RU"/>
    </w:rPr>
  </w:style>
  <w:style w:type="paragraph" w:customStyle="1" w:styleId="Style8">
    <w:name w:val="Style8"/>
    <w:basedOn w:val="a"/>
    <w:uiPriority w:val="99"/>
    <w:rsid w:val="001A5822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lang w:val="ru-RU"/>
    </w:r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4709E7"/>
    <w:rPr>
      <w:sz w:val="24"/>
      <w:szCs w:val="24"/>
      <w:lang w:val="sl-SI"/>
    </w:rPr>
  </w:style>
  <w:style w:type="character" w:customStyle="1" w:styleId="FontStyle65">
    <w:name w:val="Font Style65"/>
    <w:uiPriority w:val="99"/>
    <w:rsid w:val="00846F1D"/>
    <w:rPr>
      <w:rFonts w:ascii="Times New Roman" w:hAnsi="Times New Roman"/>
      <w:sz w:val="26"/>
    </w:rPr>
  </w:style>
  <w:style w:type="character" w:customStyle="1" w:styleId="extended-textshort">
    <w:name w:val="extended-text__short"/>
    <w:basedOn w:val="a0"/>
    <w:rsid w:val="001B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8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single" w:sz="6" w:space="8" w:color="B9B9B9"/>
            <w:right w:val="single" w:sz="6" w:space="0" w:color="B9B9B9"/>
          </w:divBdr>
          <w:divsChild>
            <w:div w:id="62686197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4841123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6093879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6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953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038698014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422798385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57728460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655600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903825731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133471787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0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2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4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_____Microsoft_Office_Excel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6%20&#1089;&#1086;&#1079;&#1099;&#1074;\&#1054;&#1090;&#1095;&#1105;&#1090;%20&#1043;&#1083;&#1072;&#1074;&#1099;\&#1054;&#1058;&#1063;&#1025;&#1058;%202019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6%20&#1089;&#1086;&#1079;&#1099;&#1074;\&#1054;&#1090;&#1095;&#1105;&#1090;%20&#1043;&#1083;&#1072;&#1074;&#1099;\&#1054;&#1058;&#1063;&#1025;&#1058;%202019%20&#1075;&#1086;&#1076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F0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/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Лист1!$B$1:$I$1</c:f>
              <c:strCache>
                <c:ptCount val="8"/>
                <c:pt idx="0">
                  <c:v>Сессии</c:v>
                </c:pt>
                <c:pt idx="1">
                  <c:v>Комиссия по местному самоуправлению, контролю за деятельностью органов и должностных лиц местного самоуправления</c:v>
                </c:pt>
                <c:pt idx="2">
                  <c:v>Комиссия по бюджету, финансовой и налоговой политике</c:v>
                </c:pt>
                <c:pt idx="3">
                  <c:v>Комиссия по градорегулированию, землепользованию и собственности</c:v>
                </c:pt>
                <c:pt idx="4">
                  <c:v>Комиссия по жилищно-коммунальному хозяйству, благоустройству территорий и экологии</c:v>
                </c:pt>
                <c:pt idx="5">
                  <c:v>Комиссия по социально-экономическому развитию, промышленности, транспорту, связи и предпринимательской деятельности</c:v>
                </c:pt>
                <c:pt idx="6">
                  <c:v>Комиссия по образованию, здравоохранению, науке, культуре и социальным вопросам</c:v>
                </c:pt>
                <c:pt idx="7">
                  <c:v>Комиссия по общественной безопасности, защите прав граждан, гражданской обороне и чрезвычайным ситуациям, пожарной безопасности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13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66FF"/>
            </a:solidFill>
            <a:scene3d>
              <a:camera prst="orthographicFront"/>
              <a:lightRig rig="threePt" dir="t"/>
            </a:scene3d>
            <a:sp3d/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Лист1!$B$1:$I$1</c:f>
              <c:strCache>
                <c:ptCount val="8"/>
                <c:pt idx="0">
                  <c:v>Сессии</c:v>
                </c:pt>
                <c:pt idx="1">
                  <c:v>Комиссия по местному самоуправлению, контролю за деятельностью органов и должностных лиц местного самоуправления</c:v>
                </c:pt>
                <c:pt idx="2">
                  <c:v>Комиссия по бюджету, финансовой и налоговой политике</c:v>
                </c:pt>
                <c:pt idx="3">
                  <c:v>Комиссия по градорегулированию, землепользованию и собственности</c:v>
                </c:pt>
                <c:pt idx="4">
                  <c:v>Комиссия по жилищно-коммунальному хозяйству, благоустройству территорий и экологии</c:v>
                </c:pt>
                <c:pt idx="5">
                  <c:v>Комиссия по социально-экономическому развитию, промышленности, транспорту, связи и предпринимательской деятельности</c:v>
                </c:pt>
                <c:pt idx="6">
                  <c:v>Комиссия по образованию, здравоохранению, науке, культуре и социальным вопросам</c:v>
                </c:pt>
                <c:pt idx="7">
                  <c:v>Комиссия по общественной безопасности, защите прав граждан, гражданской обороне и чрезвычайным ситуациям, пожарной безопасности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6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Лист1!$B$1:$I$1</c:f>
              <c:strCache>
                <c:ptCount val="8"/>
                <c:pt idx="0">
                  <c:v>Сессии</c:v>
                </c:pt>
                <c:pt idx="1">
                  <c:v>Комиссия по местному самоуправлению, контролю за деятельностью органов и должностных лиц местного самоуправления</c:v>
                </c:pt>
                <c:pt idx="2">
                  <c:v>Комиссия по бюджету, финансовой и налоговой политике</c:v>
                </c:pt>
                <c:pt idx="3">
                  <c:v>Комиссия по градорегулированию, землепользованию и собственности</c:v>
                </c:pt>
                <c:pt idx="4">
                  <c:v>Комиссия по жилищно-коммунальному хозяйству, благоустройству территорий и экологии</c:v>
                </c:pt>
                <c:pt idx="5">
                  <c:v>Комиссия по социально-экономическому развитию, промышленности, транспорту, связи и предпринимательской деятельности</c:v>
                </c:pt>
                <c:pt idx="6">
                  <c:v>Комиссия по образованию, здравоохранению, науке, культуре и социальным вопросам</c:v>
                </c:pt>
                <c:pt idx="7">
                  <c:v>Комиссия по общественной безопасности, защите прав граждан, гражданской обороне и чрезвычайным ситуациям, пожарной безопасности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8</c:v>
                </c:pt>
                <c:pt idx="5">
                  <c:v>6</c:v>
                </c:pt>
                <c:pt idx="6">
                  <c:v>9</c:v>
                </c:pt>
                <c:pt idx="7">
                  <c:v>6</c:v>
                </c:pt>
              </c:numCache>
            </c:numRef>
          </c:val>
        </c:ser>
        <c:dLbls>
          <c:showVal val="1"/>
        </c:dLbls>
        <c:shape val="cylinder"/>
        <c:axId val="112699648"/>
        <c:axId val="112713728"/>
        <c:axId val="0"/>
      </c:bar3DChart>
      <c:catAx>
        <c:axId val="112699648"/>
        <c:scaling>
          <c:orientation val="minMax"/>
        </c:scaling>
        <c:delete val="1"/>
        <c:axPos val="b"/>
        <c:tickLblPos val="none"/>
        <c:crossAx val="112713728"/>
        <c:crosses val="autoZero"/>
        <c:auto val="1"/>
        <c:lblAlgn val="ctr"/>
        <c:lblOffset val="100"/>
      </c:catAx>
      <c:valAx>
        <c:axId val="112713728"/>
        <c:scaling>
          <c:orientation val="minMax"/>
        </c:scaling>
        <c:axPos val="l"/>
        <c:majorGridlines/>
        <c:numFmt formatCode="General" sourceLinked="1"/>
        <c:tickLblPos val="nextTo"/>
        <c:crossAx val="11269964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perspective val="30"/>
    </c:view3D>
    <c:plotArea>
      <c:layout>
        <c:manualLayout>
          <c:layoutTarget val="inner"/>
          <c:xMode val="edge"/>
          <c:yMode val="edge"/>
          <c:x val="7.2149208772617546E-2"/>
          <c:y val="9.7733003074201352E-2"/>
          <c:w val="0.90515587282593002"/>
          <c:h val="0.36748646880120739"/>
        </c:manualLayout>
      </c:layout>
      <c:bar3DChart>
        <c:barDir val="col"/>
        <c:grouping val="standard"/>
        <c:ser>
          <c:idx val="0"/>
          <c:order val="0"/>
          <c:tx>
            <c:strRef>
              <c:f>Лист2!$A$2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5.4054054054054413E-3"/>
                  <c:y val="7.532956685499111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96296365423474E-3"/>
                </c:manualLayout>
              </c:layout>
              <c:showVal val="1"/>
            </c:dLbl>
            <c:dLbl>
              <c:idx val="2"/>
              <c:layout>
                <c:manualLayout>
                  <c:x val="6.8891253458182823E-3"/>
                  <c:y val="1.3559322033898308E-3"/>
                </c:manualLayout>
              </c:layout>
              <c:showVal val="1"/>
            </c:dLbl>
            <c:dLbl>
              <c:idx val="3"/>
              <c:layout>
                <c:manualLayout>
                  <c:x val="-3.921568021990441E-3"/>
                  <c:y val="8.8888909627042566E-3"/>
                </c:manualLayout>
              </c:layout>
              <c:showVal val="1"/>
            </c:dLbl>
            <c:dLbl>
              <c:idx val="4"/>
              <c:layout>
                <c:manualLayout>
                  <c:x val="-1.3725488076966587E-2"/>
                  <c:y val="2.96296365423474E-3"/>
                </c:manualLayout>
              </c:layout>
              <c:showVal val="1"/>
            </c:dLbl>
            <c:dLbl>
              <c:idx val="5"/>
              <c:layout>
                <c:manualLayout>
                  <c:x val="-3.7254896208909059E-2"/>
                  <c:y val="2.0740512275418444E-2"/>
                </c:manualLayout>
              </c:layout>
              <c:showVal val="1"/>
            </c:dLbl>
            <c:dLbl>
              <c:idx val="6"/>
              <c:layout>
                <c:manualLayout>
                  <c:x val="-3.7254896208909059E-2"/>
                  <c:y val="3.5555563850816943E-2"/>
                </c:manualLayout>
              </c:layout>
              <c:showVal val="1"/>
            </c:dLbl>
            <c:dLbl>
              <c:idx val="7"/>
              <c:layout>
                <c:manualLayout>
                  <c:x val="-4.7058816263885077E-2"/>
                  <c:y val="2.96296365423473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Лист2!$B$1:$I$1</c:f>
              <c:strCache>
                <c:ptCount val="8"/>
                <c:pt idx="0">
                  <c:v>Сессии</c:v>
                </c:pt>
                <c:pt idx="1">
                  <c:v>Комисся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жилищно-коммунальному хозяйству</c:v>
                </c:pt>
                <c:pt idx="5">
                  <c:v>Комиссия по социально-экономическому развитию</c:v>
                </c:pt>
                <c:pt idx="6">
                  <c:v>Комиссия по образованию</c:v>
                </c:pt>
                <c:pt idx="7">
                  <c:v>Комиссия по общественной безопасности</c:v>
                </c:pt>
              </c:strCache>
            </c:strRef>
          </c:cat>
          <c:val>
            <c:numRef>
              <c:f>Лист2!$B$2:$I$2</c:f>
              <c:numCache>
                <c:formatCode>General</c:formatCode>
                <c:ptCount val="8"/>
                <c:pt idx="0">
                  <c:v>271</c:v>
                </c:pt>
                <c:pt idx="1">
                  <c:v>80</c:v>
                </c:pt>
                <c:pt idx="2">
                  <c:v>45</c:v>
                </c:pt>
                <c:pt idx="3">
                  <c:v>101</c:v>
                </c:pt>
                <c:pt idx="4">
                  <c:v>22</c:v>
                </c:pt>
                <c:pt idx="5">
                  <c:v>11</c:v>
                </c:pt>
                <c:pt idx="6">
                  <c:v>18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66FFFF"/>
            </a:solidFill>
          </c:spPr>
          <c:dLbls>
            <c:dLbl>
              <c:idx val="0"/>
              <c:layout>
                <c:manualLayout>
                  <c:x val="7.2072072072072082E-3"/>
                  <c:y val="1.0043942247332125E-2"/>
                </c:manualLayout>
              </c:layout>
              <c:showVal val="1"/>
            </c:dLbl>
            <c:dLbl>
              <c:idx val="1"/>
              <c:layout>
                <c:manualLayout>
                  <c:x val="-1.9607840109951823E-3"/>
                  <c:y val="8.8888909627042566E-3"/>
                </c:manualLayout>
              </c:layout>
              <c:showVal val="1"/>
            </c:dLbl>
            <c:dLbl>
              <c:idx val="2"/>
              <c:layout>
                <c:manualLayout>
                  <c:x val="-3.921568021990441E-3"/>
                  <c:y val="2.96296365423474E-3"/>
                </c:manualLayout>
              </c:layout>
              <c:showVal val="1"/>
            </c:dLbl>
            <c:dLbl>
              <c:idx val="3"/>
              <c:layout>
                <c:manualLayout>
                  <c:x val="-5.8823520329856433E-3"/>
                  <c:y val="2.96296365423474E-3"/>
                </c:manualLayout>
              </c:layout>
              <c:showVal val="1"/>
            </c:dLbl>
            <c:dLbl>
              <c:idx val="4"/>
              <c:layout>
                <c:manualLayout>
                  <c:x val="-1.76470560989569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3333328186918601E-2"/>
                  <c:y val="1.7777781925408444E-2"/>
                </c:manualLayout>
              </c:layout>
              <c:showVal val="1"/>
            </c:dLbl>
            <c:dLbl>
              <c:idx val="6"/>
              <c:layout>
                <c:manualLayout>
                  <c:x val="-3.9215680219904271E-2"/>
                  <c:y val="2.9629636542347397E-2"/>
                </c:manualLayout>
              </c:layout>
              <c:showVal val="1"/>
            </c:dLbl>
            <c:dLbl>
              <c:idx val="7"/>
              <c:layout>
                <c:manualLayout>
                  <c:x val="-4.3137248241894667E-2"/>
                  <c:y val="2.666667288811285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Лист2!$B$1:$I$1</c:f>
              <c:strCache>
                <c:ptCount val="8"/>
                <c:pt idx="0">
                  <c:v>Сессии</c:v>
                </c:pt>
                <c:pt idx="1">
                  <c:v>Комисся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жилищно-коммунальному хозяйству</c:v>
                </c:pt>
                <c:pt idx="5">
                  <c:v>Комиссия по социально-экономическому развитию</c:v>
                </c:pt>
                <c:pt idx="6">
                  <c:v>Комиссия по образованию</c:v>
                </c:pt>
                <c:pt idx="7">
                  <c:v>Комиссия по общественной безопасности</c:v>
                </c:pt>
              </c:strCache>
            </c:strRef>
          </c:cat>
          <c:val>
            <c:numRef>
              <c:f>Лист2!$B$3:$I$3</c:f>
              <c:numCache>
                <c:formatCode>General</c:formatCode>
                <c:ptCount val="8"/>
                <c:pt idx="0">
                  <c:v>245</c:v>
                </c:pt>
                <c:pt idx="1">
                  <c:v>83</c:v>
                </c:pt>
                <c:pt idx="2">
                  <c:v>42</c:v>
                </c:pt>
                <c:pt idx="3">
                  <c:v>73</c:v>
                </c:pt>
                <c:pt idx="4">
                  <c:v>22</c:v>
                </c:pt>
                <c:pt idx="5">
                  <c:v>9</c:v>
                </c:pt>
                <c:pt idx="6">
                  <c:v>18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0"/>
              <c:layout>
                <c:manualLayout>
                  <c:x val="6.3593672412570112E-3"/>
                  <c:y val="4.5699937225360983E-3"/>
                </c:manualLayout>
              </c:layout>
              <c:showVal val="1"/>
            </c:dLbl>
            <c:dLbl>
              <c:idx val="1"/>
              <c:layout>
                <c:manualLayout>
                  <c:x val="5.8823520329856433E-3"/>
                  <c:y val="8.8888909627042566E-3"/>
                </c:manualLayout>
              </c:layout>
              <c:showVal val="1"/>
            </c:dLbl>
            <c:dLbl>
              <c:idx val="2"/>
              <c:layout>
                <c:manualLayout>
                  <c:x val="7.8431360439808594E-3"/>
                  <c:y val="2.962963654234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5.88235203298564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7.1894583204133518E-17"/>
                  <c:y val="-2.96296365423474E-3"/>
                </c:manualLayout>
              </c:layout>
              <c:showVal val="1"/>
            </c:dLbl>
            <c:dLbl>
              <c:idx val="5"/>
              <c:layout>
                <c:manualLayout>
                  <c:x val="-2.3529562524384359E-2"/>
                  <c:y val="8.8888909627042566E-3"/>
                </c:manualLayout>
              </c:layout>
              <c:showVal val="1"/>
            </c:dLbl>
            <c:dLbl>
              <c:idx val="6"/>
              <c:layout>
                <c:manualLayout>
                  <c:x val="-3.7254896208909059E-2"/>
                  <c:y val="2.6666672888112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-3.5294112197914104E-2"/>
                  <c:y val="2.074074557964347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Лист2!$B$1:$I$1</c:f>
              <c:strCache>
                <c:ptCount val="8"/>
                <c:pt idx="0">
                  <c:v>Сессии</c:v>
                </c:pt>
                <c:pt idx="1">
                  <c:v>Комисся по местному самоуправлению</c:v>
                </c:pt>
                <c:pt idx="2">
                  <c:v>Комиссия по бюджету</c:v>
                </c:pt>
                <c:pt idx="3">
                  <c:v>Комиссия по градорегулированию</c:v>
                </c:pt>
                <c:pt idx="4">
                  <c:v>Комиссия по жилищно-коммунальному хозяйству</c:v>
                </c:pt>
                <c:pt idx="5">
                  <c:v>Комиссия по социально-экономическому развитию</c:v>
                </c:pt>
                <c:pt idx="6">
                  <c:v>Комиссия по образованию</c:v>
                </c:pt>
                <c:pt idx="7">
                  <c:v>Комиссия по общественной безопасности</c:v>
                </c:pt>
              </c:strCache>
            </c:strRef>
          </c:cat>
          <c:val>
            <c:numRef>
              <c:f>Лист2!$B$4:$I$4</c:f>
              <c:numCache>
                <c:formatCode>General</c:formatCode>
                <c:ptCount val="8"/>
                <c:pt idx="0">
                  <c:v>262</c:v>
                </c:pt>
                <c:pt idx="1">
                  <c:v>82</c:v>
                </c:pt>
                <c:pt idx="2">
                  <c:v>39</c:v>
                </c:pt>
                <c:pt idx="3">
                  <c:v>86</c:v>
                </c:pt>
                <c:pt idx="4">
                  <c:v>22</c:v>
                </c:pt>
                <c:pt idx="5">
                  <c:v>13</c:v>
                </c:pt>
                <c:pt idx="6">
                  <c:v>19</c:v>
                </c:pt>
                <c:pt idx="7">
                  <c:v>14</c:v>
                </c:pt>
              </c:numCache>
            </c:numRef>
          </c:val>
        </c:ser>
        <c:dLbls>
          <c:showVal val="1"/>
        </c:dLbls>
        <c:shape val="cylinder"/>
        <c:axId val="112748800"/>
        <c:axId val="112799744"/>
        <c:axId val="79246208"/>
      </c:bar3DChart>
      <c:catAx>
        <c:axId val="112748800"/>
        <c:scaling>
          <c:orientation val="minMax"/>
        </c:scaling>
        <c:axPos val="b"/>
        <c:majorTickMark val="in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99744"/>
        <c:crosses val="autoZero"/>
        <c:auto val="1"/>
        <c:lblAlgn val="ctr"/>
        <c:lblOffset val="100"/>
      </c:catAx>
      <c:valAx>
        <c:axId val="112799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48800"/>
        <c:crosses val="autoZero"/>
        <c:crossBetween val="between"/>
      </c:valAx>
      <c:serAx>
        <c:axId val="79246208"/>
        <c:scaling>
          <c:orientation val="minMax"/>
        </c:scaling>
        <c:delete val="1"/>
        <c:axPos val="b"/>
        <c:tickLblPos val="none"/>
        <c:crossAx val="112799744"/>
        <c:crosses val="autoZero"/>
      </c:ser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558-DCA2-4FC8-9015-88786BE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9023</Words>
  <Characters>51436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Городская Дума</Company>
  <LinksUpToDate>false</LinksUpToDate>
  <CharactersWithSpaces>60339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consultantplus://offline/main?base=RLAW021;n=50253;fld=134;dst=100161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Орг. отдел</dc:creator>
  <cp:keywords/>
  <cp:lastModifiedBy>nelya</cp:lastModifiedBy>
  <cp:revision>2</cp:revision>
  <cp:lastPrinted>2019-04-19T11:50:00Z</cp:lastPrinted>
  <dcterms:created xsi:type="dcterms:W3CDTF">2019-04-29T06:21:00Z</dcterms:created>
  <dcterms:modified xsi:type="dcterms:W3CDTF">2019-04-29T06:21:00Z</dcterms:modified>
</cp:coreProperties>
</file>