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08" w:rsidRPr="00A13987" w:rsidRDefault="00590008" w:rsidP="0029526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align>top</wp:align>
            </wp:positionV>
            <wp:extent cx="619125" cy="733425"/>
            <wp:effectExtent l="19050" t="0" r="9525" b="0"/>
            <wp:wrapSquare wrapText="bothSides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D71" w:rsidRPr="00A1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40D71" w:rsidRPr="00A1398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                                                                                                                                                              </w:t>
      </w:r>
      <w:r w:rsidR="00295260" w:rsidRPr="00A1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90008" w:rsidRPr="00A13987" w:rsidRDefault="00AA348E" w:rsidP="00590008">
      <w:pPr>
        <w:keepNext/>
        <w:tabs>
          <w:tab w:val="left" w:pos="0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590008" w:rsidRPr="00A13987">
        <w:rPr>
          <w:rFonts w:ascii="Times New Roman" w:eastAsia="Times New Roman" w:hAnsi="Times New Roman" w:cs="Times New Roman"/>
          <w:b/>
          <w:sz w:val="28"/>
          <w:szCs w:val="28"/>
        </w:rPr>
        <w:t xml:space="preserve">ПЕНЗЕНСКАЯ  </w:t>
      </w:r>
      <w:r w:rsidR="00F40D71" w:rsidRPr="00A139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0008" w:rsidRPr="00A13987">
        <w:rPr>
          <w:rFonts w:ascii="Times New Roman" w:eastAsia="Times New Roman" w:hAnsi="Times New Roman" w:cs="Times New Roman"/>
          <w:b/>
          <w:sz w:val="28"/>
          <w:szCs w:val="28"/>
        </w:rPr>
        <w:t>ГОРОДСКАЯ</w:t>
      </w:r>
      <w:r w:rsidR="00F40D71" w:rsidRPr="00A1398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90008" w:rsidRPr="00A13987">
        <w:rPr>
          <w:rFonts w:ascii="Times New Roman" w:eastAsia="Times New Roman" w:hAnsi="Times New Roman" w:cs="Times New Roman"/>
          <w:b/>
          <w:sz w:val="28"/>
          <w:szCs w:val="28"/>
        </w:rPr>
        <w:t xml:space="preserve">  ДУМА</w:t>
      </w:r>
    </w:p>
    <w:p w:rsidR="00590008" w:rsidRPr="00A13987" w:rsidRDefault="00AA348E" w:rsidP="00590008">
      <w:pPr>
        <w:tabs>
          <w:tab w:val="left" w:pos="127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</w:t>
      </w:r>
    </w:p>
    <w:p w:rsidR="00590008" w:rsidRPr="00AA348E" w:rsidRDefault="00590008" w:rsidP="00590008">
      <w:pPr>
        <w:tabs>
          <w:tab w:val="left" w:pos="540"/>
          <w:tab w:val="left" w:pos="127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90008" w:rsidRPr="00A13987" w:rsidRDefault="00590008" w:rsidP="00590008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90008" w:rsidRPr="00A13987" w:rsidRDefault="00590008" w:rsidP="005900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7741" w:rsidRPr="00B47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21.12.2017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4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47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B47741" w:rsidRPr="00B47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856-40/6</w:t>
      </w:r>
    </w:p>
    <w:p w:rsidR="00590008" w:rsidRPr="00A13987" w:rsidRDefault="00590008" w:rsidP="00590008">
      <w:p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4A0"/>
      </w:tblPr>
      <w:tblGrid>
        <w:gridCol w:w="9888"/>
      </w:tblGrid>
      <w:tr w:rsidR="00590008" w:rsidRPr="00A13987" w:rsidTr="00162F3F">
        <w:tc>
          <w:tcPr>
            <w:tcW w:w="10064" w:type="dxa"/>
          </w:tcPr>
          <w:p w:rsidR="00590008" w:rsidRPr="00A13987" w:rsidRDefault="00590008" w:rsidP="0059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90008" w:rsidRPr="00A13987" w:rsidRDefault="00590008" w:rsidP="00590008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</w:pPr>
            <w:r w:rsidRPr="00A13987"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  <w:t>Об утверждении плана мероприятий по выполнению наказов избирателей на 2018 год</w:t>
            </w:r>
          </w:p>
          <w:p w:rsidR="00590008" w:rsidRPr="00A13987" w:rsidRDefault="00590008" w:rsidP="00590008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</w:pPr>
          </w:p>
          <w:p w:rsidR="00590008" w:rsidRPr="00A13987" w:rsidRDefault="00590008" w:rsidP="0059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90008" w:rsidRPr="00A13987" w:rsidRDefault="00590008" w:rsidP="0059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008" w:rsidRPr="00A13987" w:rsidRDefault="00590008" w:rsidP="0059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008" w:rsidRPr="00A13987" w:rsidRDefault="00590008" w:rsidP="0059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87">
        <w:rPr>
          <w:rFonts w:ascii="Times New Roman" w:eastAsia="Times New Roman" w:hAnsi="Times New Roman" w:cs="Times New Roman"/>
          <w:sz w:val="28"/>
          <w:szCs w:val="28"/>
        </w:rPr>
        <w:t>Руководствуясь ст.22 Устава города Пензы,</w:t>
      </w:r>
    </w:p>
    <w:p w:rsidR="00590008" w:rsidRPr="00A13987" w:rsidRDefault="00590008" w:rsidP="0059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008" w:rsidRPr="00A13987" w:rsidRDefault="00590008" w:rsidP="0059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3987">
        <w:rPr>
          <w:rFonts w:ascii="Times New Roman" w:eastAsia="Times New Roman" w:hAnsi="Times New Roman" w:cs="Times New Roman"/>
          <w:sz w:val="28"/>
          <w:szCs w:val="28"/>
        </w:rPr>
        <w:t>Пензенская городская Дума решила:</w:t>
      </w:r>
    </w:p>
    <w:p w:rsidR="00590008" w:rsidRPr="00A13987" w:rsidRDefault="00590008" w:rsidP="005900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0008" w:rsidRPr="00A13987" w:rsidRDefault="00590008" w:rsidP="00F4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по выполнению наказов избирателей на 2018 год (</w:t>
      </w:r>
      <w:hyperlink w:anchor="sub_1000" w:history="1">
        <w:r w:rsidRPr="00A13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прилагается</w:t>
        </w:r>
      </w:hyperlink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0D71" w:rsidRPr="00A13987" w:rsidRDefault="00590008" w:rsidP="00F4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bookmarkEnd w:id="0"/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   газете  «Пенза».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p w:rsidR="00590008" w:rsidRPr="00A13987" w:rsidRDefault="00590008" w:rsidP="00F4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настоящего решения возложить на администрации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Железнодорожного, Ленинского, Октябрьского, Первомайского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города Пензы, Управление жилищно-коммунального хозяйства города Пензы, Управление образования города Пензы, Управление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Пензы, 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Пензы, Комитет по физической культуре, спорту и молодежной политике </w:t>
      </w:r>
      <w:r w:rsidR="00295260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Пензы 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5260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бюджету, финансовой </w:t>
      </w:r>
      <w:r w:rsidR="00295260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5260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r w:rsidR="00295260"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политике. </w:t>
      </w:r>
    </w:p>
    <w:p w:rsidR="00590008" w:rsidRPr="00A13987" w:rsidRDefault="00590008" w:rsidP="00F4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008" w:rsidRPr="00A13987" w:rsidRDefault="00590008" w:rsidP="0059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0008" w:rsidRPr="00A13987" w:rsidRDefault="00590008" w:rsidP="0059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_GoBack"/>
      <w:bookmarkEnd w:id="2"/>
    </w:p>
    <w:p w:rsidR="009A1A5F" w:rsidRPr="00A13987" w:rsidRDefault="00590008" w:rsidP="00612D4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13987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95260" w:rsidRPr="00A13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987">
        <w:rPr>
          <w:rFonts w:ascii="Times New Roman" w:eastAsia="Times New Roman" w:hAnsi="Times New Roman" w:cs="Times New Roman"/>
          <w:sz w:val="28"/>
          <w:szCs w:val="28"/>
        </w:rPr>
        <w:t xml:space="preserve"> города           </w:t>
      </w:r>
      <w:r w:rsidR="00612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260" w:rsidRPr="00A13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D4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95260" w:rsidRPr="00A1398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12D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12D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A13987">
        <w:rPr>
          <w:rFonts w:ascii="Times New Roman" w:eastAsia="Times New Roman" w:hAnsi="Times New Roman" w:cs="Times New Roman"/>
          <w:sz w:val="28"/>
          <w:szCs w:val="28"/>
        </w:rPr>
        <w:t>В.П. Савельев</w:t>
      </w:r>
      <w:r w:rsidR="00F40D71" w:rsidRPr="00A139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D5CEF" w:rsidRPr="00A13987" w:rsidRDefault="006D5CEF" w:rsidP="00F40D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6D5CEF" w:rsidRPr="00A13987" w:rsidSect="00B47741">
          <w:headerReference w:type="even" r:id="rId8"/>
          <w:headerReference w:type="default" r:id="rId9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A139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tbl>
      <w:tblPr>
        <w:tblW w:w="15168" w:type="dxa"/>
        <w:tblInd w:w="-34" w:type="dxa"/>
        <w:tblLayout w:type="fixed"/>
        <w:tblLook w:val="04A0"/>
      </w:tblPr>
      <w:tblGrid>
        <w:gridCol w:w="15168"/>
      </w:tblGrid>
      <w:tr w:rsidR="00123F6C" w:rsidRPr="00A13987" w:rsidTr="007A073B">
        <w:trPr>
          <w:trHeight w:val="563"/>
        </w:trPr>
        <w:tc>
          <w:tcPr>
            <w:tcW w:w="15168" w:type="dxa"/>
            <w:noWrap/>
            <w:vAlign w:val="bottom"/>
            <w:hideMark/>
          </w:tcPr>
          <w:p w:rsidR="00AA348E" w:rsidRDefault="00193156" w:rsidP="00AA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  <w:r w:rsidR="00AA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13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  <w:r w:rsidR="00AA3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решением </w:t>
            </w:r>
          </w:p>
          <w:p w:rsidR="00193156" w:rsidRDefault="00AA348E" w:rsidP="00AA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Пензенской городской Думы</w:t>
            </w:r>
          </w:p>
          <w:p w:rsidR="00123F6C" w:rsidRPr="00A13987" w:rsidRDefault="00AA348E" w:rsidP="0053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 </w:t>
            </w:r>
            <w:r w:rsidR="007A073B" w:rsidRPr="007A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21.12.2017</w:t>
            </w:r>
            <w:r w:rsidR="007A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7A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A073B" w:rsidRPr="007A0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856-40/6</w:t>
            </w:r>
          </w:p>
        </w:tc>
      </w:tr>
      <w:tr w:rsidR="00123F6C" w:rsidRPr="00A13987" w:rsidTr="007A073B">
        <w:trPr>
          <w:trHeight w:val="563"/>
        </w:trPr>
        <w:tc>
          <w:tcPr>
            <w:tcW w:w="15168" w:type="dxa"/>
            <w:noWrap/>
            <w:vAlign w:val="bottom"/>
            <w:hideMark/>
          </w:tcPr>
          <w:tbl>
            <w:tblPr>
              <w:tblW w:w="14940" w:type="dxa"/>
              <w:tblLayout w:type="fixed"/>
              <w:tblLook w:val="04A0"/>
            </w:tblPr>
            <w:tblGrid>
              <w:gridCol w:w="881"/>
              <w:gridCol w:w="113"/>
              <w:gridCol w:w="2209"/>
              <w:gridCol w:w="5940"/>
              <w:gridCol w:w="992"/>
              <w:gridCol w:w="1135"/>
              <w:gridCol w:w="1276"/>
              <w:gridCol w:w="2394"/>
            </w:tblGrid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gridSpan w:val="8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План мероприятий по выполнению наказов избирателей на 2018 год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изб.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Депутат</w:t>
                  </w:r>
                </w:p>
              </w:tc>
              <w:tc>
                <w:tcPr>
                  <w:tcW w:w="593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реализации наказов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Объём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D93E55" w:rsidRPr="00A13987" w:rsidTr="00D93E55">
              <w:trPr>
                <w:trHeight w:val="224"/>
              </w:trPr>
              <w:tc>
                <w:tcPr>
                  <w:tcW w:w="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окр.</w:t>
                  </w: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Октябрьский район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Шаляпин О.В.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асфальтового покрытия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85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Ладожская, 119 (ремонт внутридворовой территории)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4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Ладожская, 111 (ремонт внутридворовой территории)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ул.Ладожская, 135 (ямочный  ремонт внутридворовой  территории)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4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Ладожская, 121 (ремонт  дороги  напротив подъезда № 5)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56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Пр. Строителей, 160 (ямочный ремонт пешеходной дороги за домом от ФОКа «Чайка» до Лицея № 73)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993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дороги: въезд со стороны ул. Ладожская 109 к дому по пр. Строителей 150, 152А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58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 и установка МАФ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Октябрьского  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района города Пензы</w:t>
                  </w: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 детского игрового комплекса на участке между домом № 119 по ул. Ладожская и Лицеем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157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Лицей №73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№130 города Пензы «Росток»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15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№142 города Пензы «Мечта»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№149 города Пензы «Город детства»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9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Замена  оконных  блоков  в общеобразовательных  учреждениях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74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Савичев А.В.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асфальтового покрытия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Заезд к домам № 73 и № 71 по проспекту Строителей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4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Тротуар от дома № 89 по проспекту Строителей к дому № 48 по ул. Лядова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65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Пешеходные дорожки  прилегающие к территории школы №67 города Пензы со стороны дома №28 по ул. Лядова и дома №4 по ул. Лядова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55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Пр. Строителей, 53 – ремонт тротуара с заменой бордюрного камня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996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44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67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№143 города  Пензы «Вишенка»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№143 города Пензы «Вишенка»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Замена оконных блоков в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№76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Ратников О.Б.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 Ремонт асфальтового покрытия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 Строителей, 37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97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E7960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(ремонт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асфальтового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покрытия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въезда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 ТЦ «Космос-Сити», по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направлению к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дому 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пр. Строителей, 37)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4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Пр. Строителей, 120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3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(ремонт асфальтового покрытия въезда после ПАО «Сбербанк» по направлению к дому по пр. Строителей, 120)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2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Пр. Строителей, 120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33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(ремонт асфальтового покрытия с торца дома по направлению к ДС «Буртасы»; мелкоямочный ремонт асфальтового покрытия у въезда со стороны пр. Строителей)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0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Пр. Строителей, 142 (ремонт асфальтового покрытия между домами пр. Строителей, 142 и ул. Ладожская, 105)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Ладожская, 91 (ремонт асфальтового покрытия на въезде между домами ул. Ладожская, 91 и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ул. Ладожская, 95; ремонт асфальтового покрытия на въезде между домами ул. Ладожская, 91 и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ул. Ладожская, 87)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3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Ладожская, 79 (установка асфальтового водоотводного барьера на въезде между домами ул. Ладожская, 79 и ул. Ладожская, 83)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 и установка МАФ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Октябрьского 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Ладожская, 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Ладожская, 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Управление образования города 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 № 142  города Пензы «Мечта»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№152  города Пензы «Виктория» (филиал №1)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152 города Пензы «Виктория»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68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669"/>
              </w:trPr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МБУ ДО ДЮСШ № </w:t>
                  </w:r>
                  <w:smartTag w:uri="urn:schemas-microsoft-com:office:smarttags" w:element="metricconverter">
                    <w:smartTagPr>
                      <w:attr w:name="ProductID" w:val="4 г"/>
                    </w:smartTagPr>
                    <w:r w:rsidRPr="00A1398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w:t>4 г</w:t>
                    </w:r>
                  </w:smartTag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Пензы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Комитет по физической культуре, спорту и молодежной политике города Пензы</w:t>
                  </w:r>
                </w:p>
              </w:tc>
            </w:tr>
            <w:tr w:rsidR="00D93E55" w:rsidRPr="00A13987" w:rsidTr="00D93E55">
              <w:trPr>
                <w:trHeight w:val="420"/>
              </w:trPr>
              <w:tc>
                <w:tcPr>
                  <w:tcW w:w="993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  по  округу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993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Фомин А.В.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асфальтового покрытия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Собинова, 4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 и установка МАФ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Октябрьского  района города Пензы</w:t>
                  </w:r>
                </w:p>
              </w:tc>
            </w:tr>
            <w:tr w:rsidR="00D93E55" w:rsidRPr="00A13987" w:rsidTr="00D93E55">
              <w:trPr>
                <w:trHeight w:val="998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Собинова, 4 (установка: мини-горка, качалка-балансир, качалка на пружине, песочница, спорт. комплекс)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Управление образования города  Пензы</w:t>
                  </w:r>
                </w:p>
              </w:tc>
            </w:tr>
            <w:tr w:rsidR="00D93E55" w:rsidRPr="00A13987" w:rsidTr="00D93E55">
              <w:trPr>
                <w:trHeight w:val="544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0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№141 (филиал) города Пензы "Маленькая страна"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65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№129 (филиал № 2) города Пензы "Подсолнушек"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35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36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35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57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35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МАОУ Гимназия №13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65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45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№129 (филиал №1) города Пензы "Подсолнушек"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35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36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35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Установка  оборудования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65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№89 города Пензы "Солнечный лучик"(филиал)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22"/>
              </w:trPr>
              <w:tc>
                <w:tcPr>
                  <w:tcW w:w="1726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Туктаров Ж.З.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 асфальтового  покрытия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 5 и 6 подъездами по ул. Глазунова, 3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78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асфальтового покрытия на въезде между домами № 1 и № 3 по ул. Глазунова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12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Пешеходные тротуары на детской площадке расположенной между домами № 30 по пр. Строителей и № 5 по ул. Ладожская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4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Установка  металлических  ограждений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п.м.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Между домами пр. Строителей,10 и                   ул. Онежская, 5 (на  пешеходном тротуаре в местах проезда транспорта)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58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Обустройство детских игровых площадок  и установка МАФ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Октябрьского  района города Пензы</w:t>
                  </w: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«Могилевский дворик» (установка спортивного комплекса)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Ремонтные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работы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42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19 города  Пензы «Катюша»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99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МБДОУ детский сад № 141 города Пензы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«Маленькая страна»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8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57 им. В.Х. Хохрякова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Замена  оконных  блоков  в общеобразовательных 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05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63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2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Стрельников А.А.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асфальтового покрытия</w:t>
                  </w:r>
                </w:p>
              </w:tc>
              <w:tc>
                <w:tcPr>
                  <w:tcW w:w="992" w:type="dxa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645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Межквартальная дорога между домом №17 по ул. Рахманинова и детским садом №121</w:t>
                  </w:r>
                </w:p>
              </w:tc>
              <w:tc>
                <w:tcPr>
                  <w:tcW w:w="992" w:type="dxa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Межквартальная дорога между торцом дома №15 и домом № 126 по Пр. Победы</w:t>
                  </w:r>
                </w:p>
              </w:tc>
              <w:tc>
                <w:tcPr>
                  <w:tcW w:w="992" w:type="dxa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8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 и установка МАФ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Октябрьского  района города Пензы</w:t>
                  </w: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1-й проезд Рахманинова, 4 (установка игрового комплекса)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35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Площадка между домом №17 по ул. Рахманинова и домом №126 по Пр. Победы (установка детских элементов)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107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№149 города Пензы «Город детства»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19 города Пензы «Катюша»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гимназия «САН»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по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59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Журавлев В.С.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Ремонтные  работы  в 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5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64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2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64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56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139 города Пензы «Березка»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89 «Солнечный лучик»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5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149 города Пензы "Город детства" (филиал)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25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57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Куличков С.А.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  асфальтового   покрытия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68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Пр. Победы, 146 (тротуар со стороны магазина «Салют»)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Рахманинова, 39 (мелкоямочный)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 и установка МАФ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Октябрьского  района города Пензы</w:t>
                  </w: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Рахманинова, 39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52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625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56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625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4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129 города Пензы «Подсолнушек»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130 города Пензы «Росток»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18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Итого 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769"/>
              </w:trPr>
              <w:tc>
                <w:tcPr>
                  <w:tcW w:w="993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Воронина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И.В.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гимназия № 42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43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37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923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МБДОУ детский сад комбинированного вида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137 города Пензы «Веснушки»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80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комбинированного вида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137 города Пензы «Веснушки» (филиал № 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МБДОУ детский сад комбинированного вида   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№137 города Пензы «Веснушки» ( филиал № 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35"/>
              </w:trPr>
              <w:tc>
                <w:tcPr>
                  <w:tcW w:w="17260" w:type="dxa"/>
                  <w:gridSpan w:val="2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Итого 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r w:rsidR="00AE7960"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Шленчик М.Г.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асфальтового покрытия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315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82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Циолковского, 27 (заасфальтировать пешеходную дорожку между домами № 27 и № 31)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5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Минская, 5А (пешеходная дорожка от дома №5А ул. Минская в сторону дома № 3 ул. Минская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7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Ульяновская, 10 (внутриквартальный тротуар)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35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Ульяновская, 12 (произвести мелкоямочный ремонт у 4 подъезда)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46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Ульяновская 6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 и установка МАФ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Администрация Октябрьского  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района города Пензы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Управление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образования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города  Пензы 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Кулибина, 12 (горка, качели)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Кулибина, 10А (качели, горка, качалка-балансир – 2 шт.)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Минская, 5А (горка)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Ульяновская, 10 (спортивное сооружение)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Ульяновская, 12 (качели)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3. Замена  оконных  блоков  в образовательных 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№18 города Пензы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9 города Пензы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31 города Пензы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139 города Пензы «Березка» (филиал №1)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  асфальтового  покрытия  в общеобразовательных 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5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№18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257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по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693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Трутнев А.В.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асфальтового покрытия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Управление ЖКХ города Пензы </w:t>
                  </w:r>
                </w:p>
              </w:tc>
            </w:tr>
            <w:tr w:rsidR="00D93E55" w:rsidRPr="00A13987" w:rsidTr="00D93E55">
              <w:trPr>
                <w:trHeight w:val="110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Ударная, 22, 24 (внутриквартальная территория между домами № 22 и № 24 по ул. Ударная)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 и установка МАФ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Октябрьского  района города Пензы</w:t>
                  </w:r>
                </w:p>
              </w:tc>
            </w:tr>
            <w:tr w:rsidR="00D93E55" w:rsidRPr="00A13987" w:rsidTr="00D93E55">
              <w:trPr>
                <w:trHeight w:val="39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Циолковского, 39 (большой игровой комплекс)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Циолковского, 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4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Циолковского, 16 (карусель и баскетбольное кольцо)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07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Леонова, 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8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39 города Пензы «Гнездышко»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18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71 города Пензы "Северное сияние" (филиал №3)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8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4.Замена оконных блоков в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18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51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5.Ремонт асфальтового покрытия в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50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262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380"/>
              </w:trPr>
              <w:tc>
                <w:tcPr>
                  <w:tcW w:w="99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Костин И.В.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асфальтового покрытия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875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Управление ЖКХ города  Пензы</w:t>
                  </w: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Депутатская, 4 (ремонт внутриквартальной дороги)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38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Сумская, 2 (ремонт внутриквартальной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дороги 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3-й проезд Можайского,1,3,4,5,6,7,9,11 (ремонт внутриквартальной  дороги)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360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4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71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лингвистическая гимназия №6 города Пензы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71 города Пензы «Северное сияние» (филиал №2)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2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38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71 города Пензы «Северное сияние» (филиал №1)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43"/>
              </w:trPr>
              <w:tc>
                <w:tcPr>
                  <w:tcW w:w="17260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70"/>
              </w:trPr>
              <w:tc>
                <w:tcPr>
                  <w:tcW w:w="1493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Железнодорожный   район</w:t>
                  </w: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Зиновьев Ю.А.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Ремонтные работы в общеобразовательных учреждениях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 города Пензы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37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47 города Пензы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Ремонт асфальтового покрытия в общеобразовательных 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88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48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1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56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Шуварин А.Н.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 Ремонт асфальтового  покрытия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568,4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812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Жемчужная, д. 30 (тротуар)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1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Ухтомского, д. 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проезд Жемчужный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44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и установка МАФ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188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Железнодорожного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Дзержинского, 15а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Луначарского, 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Ухтомского, 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Луначарского, 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Дзержинского, 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 в  образовательных учреждениях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         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35 города Пензы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лицей № 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123 города Пензы «Семицветик»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70 «Буратино» города Пензы (корпус № 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ДО «ЦРТДиЮ»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49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56 города Пензы «Капитошка»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5. Проведение  ремонтных работ  в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МАУ ДО  «Детская   музыкальная  школа №5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города  Пензы»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100 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культуры города Пензы</w:t>
                  </w:r>
                </w:p>
              </w:tc>
            </w:tr>
            <w:tr w:rsidR="00D93E55" w:rsidRPr="00A13987" w:rsidTr="00D93E55">
              <w:trPr>
                <w:trHeight w:val="275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Малых В.В.</w:t>
                  </w:r>
                </w:p>
              </w:tc>
              <w:tc>
                <w:tcPr>
                  <w:tcW w:w="593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1.Обустройство  детских  игровых площадок и установка МАФ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608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Железнодорожного района города Пензы</w:t>
                  </w:r>
                </w:p>
              </w:tc>
            </w:tr>
            <w:tr w:rsidR="00D93E55" w:rsidRPr="00A13987" w:rsidTr="00D93E55">
              <w:trPr>
                <w:trHeight w:val="218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Парижской Коммуны,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Чаадаева, 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Чаадаева,51а,51б,51в,51г,53а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Чаадаева, 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Чернышевского, 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05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Ремонт деревянного мостика через ручей Прокоп в районе д. №2 по ул. Орджоникидзе и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д. №18 по ул. Черкасова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  асфальтового  покрытия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245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44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Суходольная, от д. №67 до д. №75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44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44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8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 города Пензы</w:t>
                  </w:r>
                </w:p>
              </w:tc>
            </w:tr>
            <w:tr w:rsidR="00D93E55" w:rsidRPr="00A13987" w:rsidTr="00D93E55">
              <w:trPr>
                <w:trHeight w:val="38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40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18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Замена  оконных  блоков  в общеобразовательных 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49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41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 по 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245 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C91CB3">
              <w:trPr>
                <w:trHeight w:val="544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Мутовкин В.Б.</w:t>
                  </w:r>
                </w:p>
              </w:tc>
              <w:tc>
                <w:tcPr>
                  <w:tcW w:w="593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1.Обустройство  детских  игровых площадок и установка МАФ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C91CB3" w:rsidRPr="00A13987" w:rsidRDefault="00C91CB3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91CB3" w:rsidRPr="00A13987" w:rsidRDefault="00C91CB3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91CB3" w:rsidRPr="00A13987" w:rsidRDefault="00C91CB3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91CB3" w:rsidRPr="00A13987" w:rsidRDefault="00C91CB3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91CB3" w:rsidRPr="00A13987" w:rsidRDefault="00C91CB3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Железнодорожного района города Пензы</w:t>
                  </w:r>
                </w:p>
              </w:tc>
            </w:tr>
            <w:tr w:rsidR="00D93E55" w:rsidRPr="00A13987" w:rsidTr="00D93E55">
              <w:trPr>
                <w:trHeight w:val="544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44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Клары Цеткин, 31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Клары Цеткин, 53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Клары Цеткин, 59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Клары Цеткин, 63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Клары Цеткин, 69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Колхозная, 112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Колхозная, 118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Устройство  ограждения  спортивной площадки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Клары Цеткин, 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91CB3" w:rsidRPr="00A13987" w:rsidRDefault="00C91CB3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п.м</w:t>
                  </w: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8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 в 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10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41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101 города Пензы "Радужный"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49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101 города Пензы "Радужный" (филиал №1)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4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124 города Пензы "Гномик"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3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124 города Пензы "Гномик" (филиал №2)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8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4.Замена оконных блоков в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1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66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69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по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Рогонов А.В.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Обустройство  детских  игровых площадок  и установка МАФ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Железнодорожного 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Молодогвардейская, 20-24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2-я Светлая, 11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Менделеева, 3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Ушакова, 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Установка ограждения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п.м.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Кл. Цеткин, 41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  асфальтового   покрытия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756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Клары Цеткин, 13 (дорожка до остановки)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Ушакова, 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Клары Цеткин, 43 (тротуар)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Красносельская (тротуар от 4 Красносельского пр-да до 3 пр-да Макаренко)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4-й Красносельский проезд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 города Пензы</w:t>
                  </w: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124 города Пензы "Гномик" (филиал №1)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10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45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66 города Пензы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8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58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101 города Пензы "Радужный"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101 города Пензы "Радужный" (филиал №1)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124 города Пензы "Гномик"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23 города Пензы "Росиночка" (филиал №1)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55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 Укрепление материально-технической базы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управление города Пензы</w:t>
                  </w:r>
                </w:p>
              </w:tc>
            </w:tr>
            <w:tr w:rsidR="00D93E55" w:rsidRPr="00A13987" w:rsidTr="00D93E55">
              <w:trPr>
                <w:trHeight w:val="975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МБУ "Центр социальной помощи семье и детям" Железнодорожного района города Пензы (отделение социальной реабилитации ул. Клары Цеткин, 39)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7. Укрепление материально-технической базы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культуры     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МБУ ДО детская музыкальная школа № 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401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по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529,2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68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Овчаренко А.И.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Обустройство детских  игровых площадок и установка МАФ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элем.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Железнодорожного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Антонова, 47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Антонова, 35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4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 города Пензы</w:t>
                  </w:r>
                </w:p>
              </w:tc>
            </w:tr>
            <w:tr w:rsidR="00D93E55" w:rsidRPr="00A13987" w:rsidTr="00D93E55">
              <w:trPr>
                <w:trHeight w:val="49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26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69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5 города Пензы "Умка" (филиал №1)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57 города Пензы "Матрешка"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№23 города Пензы "Росиночка"(филиал №1)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268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758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Прошкин Ю.А.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Обустройство детских  игровых площадок и установка МАФ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Железнодорожного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Конструкторская, 6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Кордон Студеный, 1Б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Коннозаводская, 81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Ремонтные работы  в 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5 города Пензы "Умка"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23 города Пензы "Росиночка"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«Кадетская школа по делам ГОЧС № 70»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77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19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9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Проведение  ремонтных  работ  в МАУ ДО ДШИ "Гармония" города 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культуры     города Пензы</w:t>
                  </w:r>
                </w:p>
              </w:tc>
            </w:tr>
            <w:tr w:rsidR="00D93E55" w:rsidRPr="00A13987" w:rsidTr="00D93E55">
              <w:trPr>
                <w:trHeight w:val="28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по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Воскресенский А.А.</w:t>
                  </w:r>
                </w:p>
              </w:tc>
              <w:tc>
                <w:tcPr>
                  <w:tcW w:w="59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 асфальтового  покрытия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44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52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Ямочный ремонт дороги от д. №21 по ул. Зарубина до д. №13 по ул. Лесной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2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Ямочный ремонт дороги по ул. Бакунина от торца д.№ 36 до края частной парковки пересечений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Бакунина и ул. Куприна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Ямочный ремонт внутридворовой дороги по ул. Фабричной, от торца здания Фабричная, 9а до последнего подъезда Фабричная, 9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Пешеходная дорожка от д. 2/3 по 1-му проезду Ангарскому до д. 43 по ул. Антонова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элем.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Железнодорожного района города Пензы</w:t>
                  </w: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и установка МАФ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Чехова, 56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Павлушкина, 19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Фабричная, 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Тарханова, 7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Фабричная, 11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Тарханова, 10в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Фабричная, 7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Устройство  ограждения  детской  площадки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Фабричная, 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п.м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38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Ремонтные  работы 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8 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43 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57 «Матрешка»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105 «Детство»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5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105 города Пензы  «Детство» (филиал № 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58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Ремонт  асфальтового  покрытия  в образовательных 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5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№105 города Пензы «Детство» (филиал № 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9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МАУ ДО ДШИ "Лира"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культуры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364 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Ленинский  район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Тактаров  Н.М.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 внутриквартальных дорог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74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Большая  Бугровка (пешеходная дорожка от дома №44 до ул. Кольцова)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8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Выполнение работ по обустройству детских площадок  игровыми  элементами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8 Марта, 9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Ленинского района города  Пензы 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Большая  Бугровка, 44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68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ЦРР детский сад № 22 города Пензы "Радуга детства"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№11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8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4.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№12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№21 города Пензы "Колосок"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272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№145 города Пензы "Радуга"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28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 по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   420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Крячко Ю.А.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и тротуаров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Вяземского, 43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578,2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826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Вяземского, 21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ул. 8 Марта 17А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Карпинского, 15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Карпинского, 15А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Карпинского, 23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 детских  игровых  площадок  и установка  МАФ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Ленинского района города Пензы 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Вяземского, 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Островского, 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ОШИ № 1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27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111 города Пензы "Олененок"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Ремонтр асфальтового покрытия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№111 города Пензы "Олененок"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№111 города Пензы "Олененок"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578,2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Тюрин Г.В.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и тротуаров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Карпинского, 32А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Карпинского, 46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49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 детских  игровых площадок  и установка МАФ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Ленинского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Карпинского, 22,24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ул. Карпинского, 34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Карпинского, 44А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Пушкина, 163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18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Выполнение работ по монтажу металлических ограждений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п.м.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Карпинского, 22, 24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ул. Карпинского, 34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№17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ДО ДДЮТ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88 города Пензы "Светлячок"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106 города Пензы "Облачко"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Ремонт  асфальтового покрытия в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16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   350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Лисовол С.Ю.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Суворова, 176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Суворова, 158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 детских  игровых площадок и установка МАФ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Ленинского района 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города Пензы 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ул. Коммунистическая, 17,19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Коммунистическая, 35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ул. Суворова, 158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Монтаж металлических ограждений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Пугачева, 55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п.м.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Суворова,168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Ворошилова, 6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Установка скамеек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Пугачева, 55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Коммунистическая, 17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Коммунистическая, 35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110 города Пензы "Страна Чудес"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  Ремонт    асфальтового     покрытия   в образовательных 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49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88 города Пензы "Светлячок"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2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№99 города Пензы "Карусель"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58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7. Ремонтные работы  в 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ФЭЛ № 29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по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 175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Краснов И.В.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Бакунина, 111А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Кулакова,13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Суворова/Кулакова 145/12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дороги между МБОУ ЛСТУ №2 и МБДОУ  детским   садом №103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524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и установка МАФ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Ленинского района города Пензы 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Ставского, 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Монтаж металлических ограждений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Шевченко, 22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п.м.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Пушкина, 24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ЛСТУ № 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№103 города Пензы "Ласточка"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ДО ЦДЮТТ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   546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26.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Савельев В.П.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ул.Карла Маркса, 6 (въезд)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Карла Маркса 12 (въезд)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Калинина,74 (под аркой)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о. Пески  от  ул. Лебедевская, 5 до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Староречная, 3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118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Обустройство дорожки с установкой бордюрного камня дома №42 и №44 по ул.Гоголя до  дома №41В  по  ул. Набережная  реки Мойки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4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Проезд от ул.Гоголя, 41 до дома №11 по ул.Свердлова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игровых площадок и установка МАФ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Ленинского района 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Кирова,18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ул. Калинина, 74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Чкалова,13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о.Пески, ул.Тельмана, 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29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7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49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96 города Пензы "Колокольчик"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314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Приобретение оборудования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МБОУ классическая  гимназия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им. В.Г. Белинского №1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 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Первомайский район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27.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Петрухин Р.Н.</w:t>
                  </w:r>
                </w:p>
              </w:tc>
              <w:tc>
                <w:tcPr>
                  <w:tcW w:w="59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 Ремонт внутриквартальных дорог 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399,35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70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Тротуар между МБДОУ №31 и торцами домов по ул. Мира,64,66,68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1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Проезжая часть от ул. Мира, 9А до Химчистки "Снежинка"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9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2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 детских  площадок  игровыми элементами и установка малых архитектурных форм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Первомайского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Ленинградская,7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эл.</w:t>
                  </w: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384,50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Мира,15А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Устройство  ограждения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п.м.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30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 Гимназия № 53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Лицей № 55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109 «Планета детства»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 по 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399,35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28.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Долов А.А.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Свердлова,77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Попова,42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5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Попова,66 (пешеходная дорожка за Губернским лицеем)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Проезд Чкалова,1,3 (пешеходная дорожка)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58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 Обустройство детских площадок игровыми элементами и установка малых архитектурных форм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323,50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Первомайского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Военный городок,112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Попова,42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ул. Попова,50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ул. Свердлова,38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Свердлова,38А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Тамбовская,20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Тамбовская,22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ул.Попова,54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Устройство  ограждения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п.м.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Свердлова,38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3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675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31 города Пензы «Волшебная страна»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31 города Пензы «Волшебная страна» (филиал № 3)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5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№52 города Пензы «Полянка» (филиал № 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5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№52 города Пензы «Полянка» (филиал № 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30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109 города Пензы "Планета детства" (филиал № 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по 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441 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2000 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Сучков А.А.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Кижеватова,9 (тротуар)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Кижеватова,19Б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Установка  дорожного  камня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п.м.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80,40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Кижеватова,9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Кижеватова,16,18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3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Обустройство детских площадок игровыми элементами и установка малых архитектурных форм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564,60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Первомайского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Российская, 31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Российская, 41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Кижеватова,16,18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Кижеватова,17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Кижеватова,25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Устройство ограждения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п.м.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Российская, 41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Воронова,2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7 города Пензы «Ягодка»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4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32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46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59 города Пензы «Росинка»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МАДОУ детский сад № 150 города Пензы «Алый парус»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8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7. Ремонт асфальтового покрытия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МАДОУ детский сад № 150 города Пензы «Алый парус»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 Приобретение и установка оборудования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ЦО № 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30.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Воробьев В.Н.</w:t>
                  </w:r>
                </w:p>
              </w:tc>
              <w:tc>
                <w:tcPr>
                  <w:tcW w:w="59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 внутриквартальных  дорог 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152,25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217,50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Красная Горка,39/56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пр. Лескова (от дома № 1 до дома № 19)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65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площадок игровыми элементами и установка малых архитектурных форм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174,50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Первомайского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Металлистов,3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Калинина,61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ул.Красная Горка,37,37А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Устройство  ограждения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п.м.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Красная Горка,37А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Калинина,104А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проезд Лобачевского,1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Обустройство хоккейной коробки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проезд Лобачевского,1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5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25 города Пензы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им. В.П. Квышко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5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52 города Пензы «Полянка» (филиал № 3)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ДО «ЦТО»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75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65/23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152,25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31.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Желиховский Д.О.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486,36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694,80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Тепличная,14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Дорога от дома № 29 до дома № 30  по ул. 40 лет Октября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5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площадок игровыми элементами и установка малых архитектурных форм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305,20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Первомайского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района города 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Кубанская,1А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Совхоз-техникум,2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40 лет Октября,29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ул.Тепличная,8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8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75/62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31 города Пензы «Волшебная страна» (филиал № 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52 города Пензы «Полянка»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7 города Пензы «Ягодка» (филиал № 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4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Замена оконных блоков в общеобразовательных 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32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6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Приобретение  и  установка  оборудования  в образовательных 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4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7 города Пензы «Ягодка» (филиал № 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75/62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52 города Пензы «Полянка»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31 города Пензы «Волшебная страна» (филиал № 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486,36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32.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Сухов В.А.</w:t>
                  </w:r>
                </w:p>
              </w:tc>
              <w:tc>
                <w:tcPr>
                  <w:tcW w:w="59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 внутриквартальных  дорог  и 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578,2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826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Калинина,106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Калинина,108А,110А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Калинина,117А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Калинина,154А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 детских  площадок игровыми элементами  и  установка  малых  архитектурных форм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174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Первомайского района города Пензы 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Калинина,117А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Калинина,152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9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МАДОУ ЦРР - детский сад № 150 города Пензы «Алый парус»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28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61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95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 асфальтового покрытия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ДО ДДТ № 2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970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МАДОУ ЦРР - детский сад № 150 города Пензы «Алый парус» (филиал)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45"/>
              </w:trPr>
              <w:tc>
                <w:tcPr>
                  <w:tcW w:w="149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578,2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33.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Недопекин А.А.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679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Бригадная, (от дома № 1 до дома № 30)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99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детских площадок игровыми элементами и установка малых архитектурных форм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321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Первомайского района города Пензы 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Мебельная, 51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Пограничная, 18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Пограничный проезд, 21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Батумская, 65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2-й Воронежский проезд, 25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4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Ремонтные работы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№120  города  Пензы «Аистенок» (филиал №1)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2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60 (корпус № 2)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5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Ремонт асфальтового покрытия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147 города Пензы «Золотая рыбка» (филиал № 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475,3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34.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Пичугин А.В.</w:t>
                  </w:r>
                </w:p>
              </w:tc>
              <w:tc>
                <w:tcPr>
                  <w:tcW w:w="5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и тротуаров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431,2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64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Вадинская (пешеходная дорожка от дома № 42 до  детского  сада № 151)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Пешеходная дорожка  от  остановки «Петровская» к  дому № 158 Б по ул. Терновского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616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Терновского, 174 (пешеходная дорожка)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6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Терешковой,6,8 (пешеходная дорожка между домами)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93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Обустройство  детских  площадок  игровыми элементами  и  установка малых архитектурных  форм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Первомайского района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ул.Терновского,164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384 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ул.Терновского,176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Терешковой,6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Вадинская,11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Вадинская,11А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6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Замена оконных блоков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147 города Пензы «Золотая рыбка»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69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96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 асфальтового покрытия в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59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0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Приобретение и установка оборудования в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151 города Пензы «Золушка»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431,2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35.</w:t>
                  </w:r>
                </w:p>
              </w:tc>
              <w:tc>
                <w:tcPr>
                  <w:tcW w:w="23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Панин Б.А.</w:t>
                  </w:r>
                </w:p>
              </w:tc>
              <w:tc>
                <w:tcPr>
                  <w:tcW w:w="59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Ремонт внутриквартальных дорог и тротуаров: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735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Пушанина (тротуар вдоль ограждения МБОУ СОШ №20)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1009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2.Обустройство детских площадок игровыми элементами и установка малых архитектурных форм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эл.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825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Первомайского района города Пензы 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Пушанина,6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Пушанина,8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Пушанина,20,22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Пушанина,46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Терновского,251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7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Замена  оконных  блоков  в 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17 города Пензы «Земляничка»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20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1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Ремонтные  работы  в  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детский сад № 120 города Пензы «Аистенок»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20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810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Ремонт асфальтового покрытия в общеобразовательных учреждениях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СОШ № 20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39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149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округу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 по  программе,  в  том 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12412,96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70000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ЖКХ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17913,2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39300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Октябрьского района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709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Железнодорожного района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3312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Ленинского района города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2294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  Первомайского   района</w:t>
                  </w:r>
                </w:p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города  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4230,8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 культуры  города 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56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 управление  города 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3E55" w:rsidRPr="00A13987" w:rsidTr="00D93E55">
              <w:trPr>
                <w:trHeight w:val="732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Комитет  по  физической  культуре, спорту и молодежной  политике  города  Пензы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93E55" w:rsidRPr="00A13987" w:rsidRDefault="00D93E55" w:rsidP="00A1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39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93E55" w:rsidRPr="00A13987" w:rsidRDefault="00D93E55" w:rsidP="00A13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B3" w:rsidRPr="00A13987" w:rsidRDefault="00C91CB3" w:rsidP="00A13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3156" w:rsidRPr="00A13987" w:rsidRDefault="00193156" w:rsidP="00A13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3156" w:rsidRPr="00A13987" w:rsidRDefault="00193156" w:rsidP="00A1398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744E0" w:rsidRPr="00A13987" w:rsidRDefault="00B744E0" w:rsidP="005301BC">
      <w:pPr>
        <w:keepNext/>
        <w:spacing w:after="0" w:line="240" w:lineRule="auto"/>
        <w:outlineLvl w:val="1"/>
        <w:rPr>
          <w:rFonts w:ascii="Times New Roman" w:hAnsi="Times New Roman" w:cs="Times New Roman"/>
        </w:rPr>
        <w:sectPr w:rsidR="00B744E0" w:rsidRPr="00A13987" w:rsidSect="006D5C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5CEF" w:rsidRPr="00A13987" w:rsidRDefault="006D5CEF" w:rsidP="005301B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sectPr w:rsidR="006D5CEF" w:rsidRPr="00A13987" w:rsidSect="00B744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8E" w:rsidRDefault="002C198E" w:rsidP="0072416B">
      <w:pPr>
        <w:spacing w:after="0" w:line="240" w:lineRule="auto"/>
      </w:pPr>
      <w:r>
        <w:separator/>
      </w:r>
    </w:p>
  </w:endnote>
  <w:endnote w:type="continuationSeparator" w:id="1">
    <w:p w:rsidR="002C198E" w:rsidRDefault="002C198E" w:rsidP="007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8E" w:rsidRDefault="002C198E" w:rsidP="0072416B">
      <w:pPr>
        <w:spacing w:after="0" w:line="240" w:lineRule="auto"/>
      </w:pPr>
      <w:r>
        <w:separator/>
      </w:r>
    </w:p>
  </w:footnote>
  <w:footnote w:type="continuationSeparator" w:id="1">
    <w:p w:rsidR="002C198E" w:rsidRDefault="002C198E" w:rsidP="007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8E" w:rsidRDefault="00ED734B" w:rsidP="00162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34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48E" w:rsidRDefault="00AA34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8E" w:rsidRPr="005750FC" w:rsidRDefault="00AA348E" w:rsidP="005750FC">
    <w:pPr>
      <w:pStyle w:val="a3"/>
    </w:pPr>
    <w:r w:rsidRPr="005750FC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90008"/>
    <w:rsid w:val="00010B49"/>
    <w:rsid w:val="0011363A"/>
    <w:rsid w:val="00123F6C"/>
    <w:rsid w:val="00162F3F"/>
    <w:rsid w:val="00192B68"/>
    <w:rsid w:val="00193156"/>
    <w:rsid w:val="00273DA2"/>
    <w:rsid w:val="00295260"/>
    <w:rsid w:val="002C198E"/>
    <w:rsid w:val="004C5B25"/>
    <w:rsid w:val="005301BC"/>
    <w:rsid w:val="005750FC"/>
    <w:rsid w:val="00590008"/>
    <w:rsid w:val="00612D41"/>
    <w:rsid w:val="006A6DD1"/>
    <w:rsid w:val="006D5824"/>
    <w:rsid w:val="006D5CEF"/>
    <w:rsid w:val="0072416B"/>
    <w:rsid w:val="007A073B"/>
    <w:rsid w:val="00816447"/>
    <w:rsid w:val="008944E2"/>
    <w:rsid w:val="009A1A5F"/>
    <w:rsid w:val="00A13987"/>
    <w:rsid w:val="00A947E7"/>
    <w:rsid w:val="00AA348E"/>
    <w:rsid w:val="00AB6ADA"/>
    <w:rsid w:val="00AD054C"/>
    <w:rsid w:val="00AE7960"/>
    <w:rsid w:val="00B47741"/>
    <w:rsid w:val="00B729A7"/>
    <w:rsid w:val="00B744E0"/>
    <w:rsid w:val="00C91CB3"/>
    <w:rsid w:val="00CE0FF7"/>
    <w:rsid w:val="00D93E55"/>
    <w:rsid w:val="00DB5A45"/>
    <w:rsid w:val="00ED734B"/>
    <w:rsid w:val="00F40D71"/>
    <w:rsid w:val="00F85B5E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6B"/>
  </w:style>
  <w:style w:type="paragraph" w:styleId="1">
    <w:name w:val="heading 1"/>
    <w:basedOn w:val="a"/>
    <w:next w:val="a"/>
    <w:link w:val="10"/>
    <w:qFormat/>
    <w:rsid w:val="00162F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F3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F3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F3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F3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F3F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F3F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F3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2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2F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2F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2F3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2F3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62F3F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2F3F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2F3F"/>
    <w:rPr>
      <w:rFonts w:ascii="Cambria" w:eastAsia="Times New Roman" w:hAnsi="Cambria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5900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0008"/>
  </w:style>
  <w:style w:type="paragraph" w:styleId="a6">
    <w:name w:val="Balloon Text"/>
    <w:basedOn w:val="a"/>
    <w:link w:val="a7"/>
    <w:uiPriority w:val="99"/>
    <w:semiHidden/>
    <w:unhideWhenUsed/>
    <w:rsid w:val="0059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00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2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260"/>
  </w:style>
  <w:style w:type="character" w:customStyle="1" w:styleId="aa">
    <w:name w:val="Текст сноски Знак"/>
    <w:basedOn w:val="a0"/>
    <w:link w:val="ab"/>
    <w:uiPriority w:val="99"/>
    <w:semiHidden/>
    <w:rsid w:val="00162F3F"/>
    <w:rPr>
      <w:rFonts w:ascii="Times New Roman" w:eastAsia="Calibri" w:hAnsi="Times New Roman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162F3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d"/>
    <w:semiHidden/>
    <w:rsid w:val="00162F3F"/>
    <w:rPr>
      <w:rFonts w:ascii="Times New Roman" w:eastAsia="Times New Roman" w:hAnsi="Times New Roman" w:cs="Times New Roman"/>
      <w:sz w:val="20"/>
      <w:szCs w:val="24"/>
    </w:rPr>
  </w:style>
  <w:style w:type="paragraph" w:styleId="ad">
    <w:name w:val="annotation text"/>
    <w:basedOn w:val="a"/>
    <w:link w:val="ac"/>
    <w:semiHidden/>
    <w:unhideWhenUsed/>
    <w:rsid w:val="00162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e">
    <w:name w:val="Название Знак"/>
    <w:basedOn w:val="a0"/>
    <w:link w:val="af"/>
    <w:uiPriority w:val="10"/>
    <w:rsid w:val="00162F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Title"/>
    <w:basedOn w:val="a"/>
    <w:next w:val="a"/>
    <w:link w:val="ae"/>
    <w:uiPriority w:val="10"/>
    <w:qFormat/>
    <w:rsid w:val="00162F3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Основной текст Знак"/>
    <w:basedOn w:val="a0"/>
    <w:link w:val="af1"/>
    <w:semiHidden/>
    <w:rsid w:val="00162F3F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0"/>
    <w:semiHidden/>
    <w:unhideWhenUsed/>
    <w:rsid w:val="00162F3F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3"/>
    <w:uiPriority w:val="11"/>
    <w:rsid w:val="00162F3F"/>
    <w:rPr>
      <w:rFonts w:ascii="Cambria" w:eastAsia="Times New Roman" w:hAnsi="Cambria" w:cs="Times New Roman"/>
      <w:sz w:val="24"/>
      <w:szCs w:val="24"/>
    </w:rPr>
  </w:style>
  <w:style w:type="paragraph" w:styleId="af3">
    <w:name w:val="Subtitle"/>
    <w:basedOn w:val="a"/>
    <w:next w:val="a"/>
    <w:link w:val="af2"/>
    <w:uiPriority w:val="11"/>
    <w:qFormat/>
    <w:rsid w:val="00162F3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Цитата 2 Знак"/>
    <w:basedOn w:val="a0"/>
    <w:link w:val="22"/>
    <w:uiPriority w:val="29"/>
    <w:rsid w:val="00162F3F"/>
    <w:rPr>
      <w:rFonts w:ascii="Calibri" w:eastAsia="Calibri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162F3F"/>
    <w:pPr>
      <w:spacing w:after="0" w:line="240" w:lineRule="auto"/>
    </w:pPr>
    <w:rPr>
      <w:rFonts w:ascii="Calibri" w:eastAsia="Calibri" w:hAnsi="Calibri" w:cs="Times New Roman"/>
      <w:i/>
      <w:sz w:val="24"/>
      <w:szCs w:val="24"/>
    </w:rPr>
  </w:style>
  <w:style w:type="character" w:customStyle="1" w:styleId="af4">
    <w:name w:val="Выделенная цитата Знак"/>
    <w:basedOn w:val="a0"/>
    <w:link w:val="af5"/>
    <w:uiPriority w:val="30"/>
    <w:rsid w:val="00162F3F"/>
    <w:rPr>
      <w:rFonts w:ascii="Calibri" w:eastAsia="Calibri" w:hAnsi="Calibri" w:cs="Times New Roman"/>
      <w:b/>
      <w:i/>
      <w:sz w:val="24"/>
      <w:szCs w:val="20"/>
    </w:rPr>
  </w:style>
  <w:style w:type="paragraph" w:styleId="af5">
    <w:name w:val="Intense Quote"/>
    <w:basedOn w:val="a"/>
    <w:next w:val="a"/>
    <w:link w:val="af4"/>
    <w:uiPriority w:val="30"/>
    <w:qFormat/>
    <w:rsid w:val="00162F3F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szCs w:val="20"/>
    </w:rPr>
  </w:style>
  <w:style w:type="paragraph" w:styleId="af6">
    <w:name w:val="No Spacing"/>
    <w:uiPriority w:val="1"/>
    <w:qFormat/>
    <w:rsid w:val="005750FC"/>
    <w:pPr>
      <w:spacing w:after="0" w:line="240" w:lineRule="auto"/>
    </w:pPr>
  </w:style>
  <w:style w:type="paragraph" w:customStyle="1" w:styleId="210">
    <w:name w:val="Основной текст 21"/>
    <w:basedOn w:val="a"/>
    <w:rsid w:val="00B744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B744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74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0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90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0008"/>
  </w:style>
  <w:style w:type="paragraph" w:styleId="a6">
    <w:name w:val="Balloon Text"/>
    <w:basedOn w:val="a"/>
    <w:link w:val="a7"/>
    <w:uiPriority w:val="99"/>
    <w:semiHidden/>
    <w:unhideWhenUsed/>
    <w:rsid w:val="0059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06C1-16D6-436A-991C-83B1DA2B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46</Pages>
  <Words>5644</Words>
  <Characters>32174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8</cp:revision>
  <cp:lastPrinted>2017-12-20T09:25:00Z</cp:lastPrinted>
  <dcterms:created xsi:type="dcterms:W3CDTF">2017-12-14T12:22:00Z</dcterms:created>
  <dcterms:modified xsi:type="dcterms:W3CDTF">2017-12-20T09:27:00Z</dcterms:modified>
</cp:coreProperties>
</file>