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80" w:rsidRDefault="00382B78" w:rsidP="00CB16AF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2337722</wp:posOffset>
            </wp:positionH>
            <wp:positionV relativeFrom="page">
              <wp:posOffset>405442</wp:posOffset>
            </wp:positionV>
            <wp:extent cx="705569" cy="862641"/>
            <wp:effectExtent l="19050" t="0" r="0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9" cy="862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16AF">
        <w:rPr>
          <w:rFonts w:ascii="Times New Roman" w:hAnsi="Times New Roman"/>
          <w:sz w:val="24"/>
          <w:szCs w:val="24"/>
        </w:rPr>
        <w:t xml:space="preserve">                              </w:t>
      </w:r>
      <w:r w:rsidR="00305F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F75080" w:rsidRDefault="00F75080" w:rsidP="00CB16AF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F75080" w:rsidRDefault="00F75080" w:rsidP="00CB16AF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F75080" w:rsidRDefault="00F75080" w:rsidP="00382B78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CB16AF">
        <w:rPr>
          <w:rFonts w:ascii="Times New Roman" w:hAnsi="Times New Roman"/>
          <w:sz w:val="24"/>
          <w:szCs w:val="24"/>
        </w:rPr>
        <w:t xml:space="preserve">          </w:t>
      </w:r>
    </w:p>
    <w:p w:rsidR="00C45C2B" w:rsidRPr="00472FDA" w:rsidRDefault="00472FDA" w:rsidP="00472FD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C45C2B" w:rsidRPr="00472FDA">
        <w:rPr>
          <w:rFonts w:ascii="Times New Roman" w:hAnsi="Times New Roman"/>
          <w:b/>
          <w:sz w:val="24"/>
          <w:szCs w:val="24"/>
        </w:rPr>
        <w:t>ПЕНЗЕНСКАЯ ГОРОДСКАЯ ДУМА</w:t>
      </w:r>
    </w:p>
    <w:p w:rsidR="00C45C2B" w:rsidRPr="00472FDA" w:rsidRDefault="00C45C2B" w:rsidP="00C45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5C2B" w:rsidRPr="00472FDA" w:rsidRDefault="00C45C2B" w:rsidP="00472FDA">
      <w:pPr>
        <w:spacing w:after="0" w:line="240" w:lineRule="auto"/>
        <w:ind w:left="2843"/>
        <w:rPr>
          <w:rFonts w:ascii="Times New Roman" w:hAnsi="Times New Roman"/>
          <w:b/>
          <w:sz w:val="24"/>
          <w:szCs w:val="24"/>
        </w:rPr>
      </w:pPr>
      <w:r w:rsidRPr="00472FDA">
        <w:rPr>
          <w:rFonts w:ascii="Times New Roman" w:hAnsi="Times New Roman"/>
          <w:b/>
          <w:sz w:val="24"/>
          <w:szCs w:val="24"/>
        </w:rPr>
        <w:t>РЕШЕНИЕ</w:t>
      </w:r>
    </w:p>
    <w:p w:rsidR="00382B78" w:rsidRPr="00472FDA" w:rsidRDefault="00382B78" w:rsidP="00C45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5C2B" w:rsidRPr="00472FDA" w:rsidRDefault="00382B78" w:rsidP="00382B78">
      <w:pPr>
        <w:keepNext/>
        <w:spacing w:after="0" w:line="240" w:lineRule="auto"/>
        <w:ind w:left="0" w:firstLine="0"/>
        <w:outlineLvl w:val="3"/>
        <w:rPr>
          <w:rFonts w:ascii="Times New Roman" w:hAnsi="Times New Roman"/>
          <w:bCs/>
          <w:sz w:val="24"/>
          <w:szCs w:val="24"/>
        </w:rPr>
      </w:pPr>
      <w:r w:rsidRPr="00472FDA">
        <w:rPr>
          <w:rFonts w:ascii="Times New Roman" w:hAnsi="Times New Roman"/>
          <w:bCs/>
          <w:sz w:val="24"/>
          <w:szCs w:val="24"/>
          <w:u w:val="single"/>
        </w:rPr>
        <w:t>26.06.2015</w:t>
      </w:r>
      <w:r w:rsidR="00C45C2B" w:rsidRPr="00472FDA">
        <w:rPr>
          <w:rFonts w:ascii="Times New Roman" w:hAnsi="Times New Roman"/>
          <w:bCs/>
          <w:sz w:val="24"/>
          <w:szCs w:val="24"/>
        </w:rPr>
        <w:t xml:space="preserve">   </w:t>
      </w:r>
      <w:r w:rsidR="00C45C2B" w:rsidRPr="00472FDA">
        <w:rPr>
          <w:rFonts w:ascii="Times New Roman" w:hAnsi="Times New Roman"/>
          <w:bCs/>
          <w:sz w:val="24"/>
          <w:szCs w:val="24"/>
        </w:rPr>
        <w:tab/>
      </w:r>
      <w:r w:rsidR="00C45C2B" w:rsidRPr="00472FDA">
        <w:rPr>
          <w:rFonts w:ascii="Times New Roman" w:hAnsi="Times New Roman"/>
          <w:bCs/>
          <w:sz w:val="24"/>
          <w:szCs w:val="24"/>
        </w:rPr>
        <w:tab/>
      </w:r>
      <w:r w:rsidR="00C45C2B" w:rsidRPr="00472FDA">
        <w:rPr>
          <w:rFonts w:ascii="Times New Roman" w:hAnsi="Times New Roman"/>
          <w:bCs/>
          <w:sz w:val="24"/>
          <w:szCs w:val="24"/>
        </w:rPr>
        <w:tab/>
      </w:r>
      <w:r w:rsidR="00C45C2B" w:rsidRPr="00472FDA">
        <w:rPr>
          <w:rFonts w:ascii="Times New Roman" w:hAnsi="Times New Roman"/>
          <w:bCs/>
          <w:sz w:val="24"/>
          <w:szCs w:val="24"/>
        </w:rPr>
        <w:tab/>
      </w:r>
      <w:r w:rsidR="00C45C2B" w:rsidRPr="00472FDA">
        <w:rPr>
          <w:rFonts w:ascii="Times New Roman" w:hAnsi="Times New Roman"/>
          <w:bCs/>
          <w:sz w:val="24"/>
          <w:szCs w:val="24"/>
        </w:rPr>
        <w:tab/>
      </w:r>
      <w:r w:rsidR="00C45C2B" w:rsidRPr="00472FDA">
        <w:rPr>
          <w:rFonts w:ascii="Times New Roman" w:hAnsi="Times New Roman"/>
          <w:bCs/>
          <w:sz w:val="24"/>
          <w:szCs w:val="24"/>
        </w:rPr>
        <w:tab/>
        <w:t xml:space="preserve">                          </w:t>
      </w:r>
      <w:r w:rsidRPr="00472FDA">
        <w:rPr>
          <w:rFonts w:ascii="Times New Roman" w:hAnsi="Times New Roman"/>
          <w:bCs/>
          <w:sz w:val="24"/>
          <w:szCs w:val="24"/>
        </w:rPr>
        <w:tab/>
      </w:r>
      <w:r w:rsidR="00472FDA">
        <w:rPr>
          <w:rFonts w:ascii="Times New Roman" w:hAnsi="Times New Roman"/>
          <w:bCs/>
          <w:sz w:val="24"/>
          <w:szCs w:val="24"/>
        </w:rPr>
        <w:tab/>
      </w:r>
      <w:r w:rsidR="00C45C2B" w:rsidRPr="00472FDA">
        <w:rPr>
          <w:rFonts w:ascii="Times New Roman" w:hAnsi="Times New Roman"/>
          <w:bCs/>
          <w:sz w:val="24"/>
          <w:szCs w:val="24"/>
        </w:rPr>
        <w:t xml:space="preserve"> </w:t>
      </w:r>
      <w:r w:rsidR="00C45C2B" w:rsidRPr="00472FDA">
        <w:rPr>
          <w:rFonts w:ascii="Times New Roman" w:hAnsi="Times New Roman"/>
          <w:bCs/>
          <w:sz w:val="24"/>
          <w:szCs w:val="24"/>
          <w:u w:val="single"/>
        </w:rPr>
        <w:t>№</w:t>
      </w:r>
      <w:r w:rsidRPr="00472FDA">
        <w:rPr>
          <w:rFonts w:ascii="Times New Roman" w:hAnsi="Times New Roman"/>
          <w:bCs/>
          <w:sz w:val="24"/>
          <w:szCs w:val="24"/>
          <w:u w:val="single"/>
        </w:rPr>
        <w:t xml:space="preserve"> 205-10/6</w:t>
      </w:r>
    </w:p>
    <w:tbl>
      <w:tblPr>
        <w:tblW w:w="0" w:type="auto"/>
        <w:jc w:val="center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462"/>
      </w:tblGrid>
      <w:tr w:rsidR="00C45C2B" w:rsidRPr="001B0F66" w:rsidTr="00C87C29">
        <w:trPr>
          <w:trHeight w:val="1800"/>
          <w:jc w:val="center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C2B" w:rsidRPr="00C42A93" w:rsidRDefault="00C45C2B" w:rsidP="00C87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A9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45C2B" w:rsidRPr="00B904CE" w:rsidRDefault="00C45C2B" w:rsidP="00382B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A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результатах проверки </w:t>
            </w:r>
            <w:r w:rsidRPr="00B904CE">
              <w:rPr>
                <w:rFonts w:ascii="Times New Roman" w:hAnsi="Times New Roman"/>
                <w:b/>
                <w:sz w:val="24"/>
                <w:szCs w:val="24"/>
              </w:rPr>
              <w:t>своевременности, правильности и полноты перечисления в бюджет города Пензы средств от дивидендов по акциям ОАО «Городской центр контроля и учета энергетических ресурсов», принадлежащим муниципальному образованию «город Пенза»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2013-2014 годы</w:t>
            </w:r>
          </w:p>
          <w:p w:rsidR="00C45C2B" w:rsidRDefault="00C45C2B" w:rsidP="00C87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5C2B" w:rsidRPr="00C42A93" w:rsidRDefault="00C45C2B" w:rsidP="00C87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5C2B" w:rsidRPr="001B0F66" w:rsidRDefault="00C45C2B" w:rsidP="00C45C2B">
      <w:pPr>
        <w:spacing w:after="0" w:line="240" w:lineRule="auto"/>
        <w:ind w:firstLine="544"/>
        <w:rPr>
          <w:rFonts w:ascii="Times New Roman" w:hAnsi="Times New Roman"/>
          <w:spacing w:val="-4"/>
          <w:sz w:val="24"/>
          <w:szCs w:val="24"/>
        </w:rPr>
      </w:pPr>
      <w:r w:rsidRPr="001B0F66">
        <w:rPr>
          <w:rFonts w:ascii="Times New Roman" w:hAnsi="Times New Roman"/>
          <w:spacing w:val="-4"/>
          <w:sz w:val="24"/>
          <w:szCs w:val="24"/>
        </w:rPr>
        <w:t xml:space="preserve">Рассмотрев отчет </w:t>
      </w:r>
      <w:r w:rsidRPr="001B0F66">
        <w:rPr>
          <w:rFonts w:ascii="Times New Roman" w:hAnsi="Times New Roman"/>
          <w:bCs/>
          <w:spacing w:val="-4"/>
          <w:sz w:val="24"/>
          <w:szCs w:val="24"/>
        </w:rPr>
        <w:t xml:space="preserve">о результатах проверки </w:t>
      </w:r>
      <w:r w:rsidRPr="00FB4C7B">
        <w:rPr>
          <w:rFonts w:ascii="Times New Roman" w:hAnsi="Times New Roman"/>
          <w:sz w:val="24"/>
          <w:szCs w:val="24"/>
        </w:rPr>
        <w:t>своевременности, правильности и полноты перечисления в бюджет города Пензы средств от дивидендов по акциям ОАО «Городской центр контроля и учета энергетических ресурсов», принадлежащим муниципальному образованию «город Пенза»</w:t>
      </w:r>
      <w:r>
        <w:rPr>
          <w:rFonts w:ascii="Times New Roman" w:hAnsi="Times New Roman"/>
          <w:sz w:val="24"/>
          <w:szCs w:val="24"/>
        </w:rPr>
        <w:t xml:space="preserve"> за 2013-2014 годы</w:t>
      </w:r>
      <w:r w:rsidRPr="00C42A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F66">
        <w:rPr>
          <w:rFonts w:ascii="Times New Roman" w:hAnsi="Times New Roman"/>
          <w:spacing w:val="-4"/>
          <w:sz w:val="24"/>
          <w:szCs w:val="24"/>
        </w:rPr>
        <w:t>на основании Положения «О Контрольно-счетной палате города Пензы», утвержденного решением Пензенской городской Думы от 20.12.2013 №1382-57/5, и ст. 22 Устава города Пензы,</w:t>
      </w:r>
    </w:p>
    <w:p w:rsidR="00C45C2B" w:rsidRDefault="00C45C2B" w:rsidP="00C45C2B">
      <w:pPr>
        <w:spacing w:after="0" w:line="240" w:lineRule="auto"/>
        <w:ind w:firstLine="544"/>
        <w:jc w:val="center"/>
        <w:rPr>
          <w:rFonts w:ascii="Times New Roman" w:hAnsi="Times New Roman"/>
          <w:sz w:val="24"/>
          <w:szCs w:val="24"/>
        </w:rPr>
      </w:pPr>
    </w:p>
    <w:p w:rsidR="00C45C2B" w:rsidRPr="001B0F66" w:rsidRDefault="00C45C2B" w:rsidP="00C45C2B">
      <w:pPr>
        <w:spacing w:after="0" w:line="240" w:lineRule="auto"/>
        <w:ind w:firstLine="544"/>
        <w:jc w:val="center"/>
        <w:rPr>
          <w:rFonts w:ascii="Times New Roman" w:hAnsi="Times New Roman"/>
          <w:sz w:val="24"/>
          <w:szCs w:val="24"/>
        </w:rPr>
      </w:pPr>
      <w:r w:rsidRPr="001B0F66">
        <w:rPr>
          <w:rFonts w:ascii="Times New Roman" w:hAnsi="Times New Roman"/>
          <w:sz w:val="24"/>
          <w:szCs w:val="24"/>
        </w:rPr>
        <w:t>Пензенская городская Дума решила:</w:t>
      </w:r>
    </w:p>
    <w:p w:rsidR="00C45C2B" w:rsidRDefault="00C45C2B" w:rsidP="00C45C2B">
      <w:pPr>
        <w:spacing w:after="0" w:line="240" w:lineRule="auto"/>
        <w:ind w:firstLine="544"/>
        <w:jc w:val="center"/>
        <w:rPr>
          <w:rFonts w:ascii="Times New Roman" w:hAnsi="Times New Roman"/>
          <w:b/>
          <w:sz w:val="24"/>
          <w:szCs w:val="24"/>
        </w:rPr>
      </w:pPr>
    </w:p>
    <w:p w:rsidR="00C45C2B" w:rsidRPr="001B0F66" w:rsidRDefault="00C45C2B" w:rsidP="00C45C2B">
      <w:pPr>
        <w:tabs>
          <w:tab w:val="left" w:pos="709"/>
        </w:tabs>
        <w:suppressAutoHyphens/>
        <w:spacing w:after="0" w:line="276" w:lineRule="atLeast"/>
        <w:ind w:firstLine="544"/>
        <w:rPr>
          <w:rFonts w:ascii="Times New Roman" w:eastAsia="Lucida Sans Unicode" w:hAnsi="Times New Roman"/>
          <w:sz w:val="24"/>
          <w:szCs w:val="24"/>
        </w:rPr>
      </w:pPr>
      <w:r w:rsidRPr="00C42A93">
        <w:rPr>
          <w:rFonts w:ascii="Times New Roman" w:eastAsia="Lucida Sans Unicode" w:hAnsi="Times New Roman"/>
          <w:sz w:val="24"/>
          <w:szCs w:val="24"/>
        </w:rPr>
        <w:t xml:space="preserve">1. Отчет Контрольно-счетной палаты города Пензы </w:t>
      </w:r>
      <w:r w:rsidRPr="00C42A93">
        <w:rPr>
          <w:rFonts w:ascii="Times New Roman" w:hAnsi="Times New Roman"/>
          <w:bCs/>
          <w:sz w:val="24"/>
          <w:szCs w:val="24"/>
        </w:rPr>
        <w:t xml:space="preserve">о результатах проверки </w:t>
      </w:r>
      <w:r w:rsidRPr="00FB4C7B">
        <w:rPr>
          <w:rFonts w:ascii="Times New Roman" w:hAnsi="Times New Roman"/>
          <w:sz w:val="24"/>
          <w:szCs w:val="24"/>
        </w:rPr>
        <w:t>своевременности, правильности и полноты перечисления в бюджет города Пензы средств от дивидендов по акциям ОАО «Городской центр контроля и учета энергетических ресурсов», принадлежащим муниципальному образованию «город Пенза»</w:t>
      </w:r>
      <w:r>
        <w:rPr>
          <w:rFonts w:ascii="Times New Roman" w:hAnsi="Times New Roman"/>
          <w:sz w:val="24"/>
          <w:szCs w:val="24"/>
        </w:rPr>
        <w:t xml:space="preserve"> за 2013-2014 годы</w:t>
      </w:r>
      <w:r w:rsidRPr="00C42A93">
        <w:rPr>
          <w:rFonts w:ascii="Times New Roman" w:eastAsia="Lucida Sans Unicode" w:hAnsi="Times New Roman"/>
          <w:sz w:val="24"/>
          <w:szCs w:val="24"/>
        </w:rPr>
        <w:t>,</w:t>
      </w:r>
      <w:r w:rsidRPr="001B0F66">
        <w:rPr>
          <w:rFonts w:ascii="Times New Roman" w:eastAsia="Lucida Sans Unicode" w:hAnsi="Times New Roman"/>
          <w:sz w:val="24"/>
          <w:szCs w:val="24"/>
        </w:rPr>
        <w:t xml:space="preserve"> принять к сведению.</w:t>
      </w:r>
    </w:p>
    <w:p w:rsidR="00C45C2B" w:rsidRPr="00651216" w:rsidRDefault="00C45C2B" w:rsidP="00C45C2B">
      <w:pPr>
        <w:spacing w:after="0" w:line="240" w:lineRule="auto"/>
        <w:ind w:firstLine="544"/>
        <w:rPr>
          <w:rFonts w:ascii="Times New Roman" w:hAnsi="Times New Roman"/>
          <w:sz w:val="16"/>
          <w:szCs w:val="16"/>
        </w:rPr>
      </w:pPr>
    </w:p>
    <w:p w:rsidR="00C45C2B" w:rsidRDefault="00C45C2B" w:rsidP="00C45C2B">
      <w:pPr>
        <w:spacing w:after="0" w:line="240" w:lineRule="auto"/>
        <w:ind w:firstLine="544"/>
        <w:rPr>
          <w:rFonts w:ascii="Times New Roman" w:hAnsi="Times New Roman"/>
          <w:sz w:val="24"/>
          <w:szCs w:val="24"/>
        </w:rPr>
      </w:pPr>
      <w:r w:rsidRPr="001B0F66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Рекомендовать администрации города Пензы (Кривов Ю.И.):</w:t>
      </w:r>
    </w:p>
    <w:p w:rsidR="00C45C2B" w:rsidRDefault="00C45C2B" w:rsidP="00C45C2B">
      <w:pPr>
        <w:pStyle w:val="a3"/>
        <w:widowControl w:val="0"/>
        <w:ind w:firstLine="544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1) как органу местного самоуправления, о</w:t>
      </w:r>
      <w:r w:rsidRPr="00F23D92">
        <w:rPr>
          <w:rFonts w:ascii="Times New Roman" w:eastAsiaTheme="minorHAnsi" w:hAnsi="Times New Roman"/>
          <w:sz w:val="24"/>
          <w:szCs w:val="24"/>
          <w:lang w:eastAsia="en-US"/>
        </w:rPr>
        <w:t>существля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ющему</w:t>
      </w:r>
      <w:r w:rsidRPr="00F23D92">
        <w:rPr>
          <w:rFonts w:ascii="Times New Roman" w:eastAsiaTheme="minorHAnsi" w:hAnsi="Times New Roman"/>
          <w:sz w:val="24"/>
          <w:szCs w:val="24"/>
          <w:lang w:eastAsia="en-US"/>
        </w:rPr>
        <w:t xml:space="preserve"> полномочия, связанные с владением, пользованием и распоряжением имуществ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r w:rsidRPr="00F23D92">
        <w:rPr>
          <w:rFonts w:ascii="Times New Roman" w:eastAsiaTheme="minorHAnsi" w:hAnsi="Times New Roman"/>
          <w:sz w:val="24"/>
          <w:szCs w:val="24"/>
          <w:lang w:eastAsia="en-US"/>
        </w:rPr>
        <w:t>, находящ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имся</w:t>
      </w:r>
      <w:r w:rsidRPr="00F23D92">
        <w:rPr>
          <w:rFonts w:ascii="Times New Roman" w:eastAsiaTheme="minorHAnsi" w:hAnsi="Times New Roman"/>
          <w:sz w:val="24"/>
          <w:szCs w:val="24"/>
          <w:lang w:eastAsia="en-US"/>
        </w:rPr>
        <w:t xml:space="preserve"> в муниципальной собственности города Пензы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в полной мере осуществлять права </w:t>
      </w:r>
      <w:r w:rsidRPr="00445D1C">
        <w:rPr>
          <w:rFonts w:ascii="Times New Roman" w:hAnsi="Times New Roman"/>
          <w:spacing w:val="-4"/>
          <w:sz w:val="24"/>
          <w:szCs w:val="24"/>
        </w:rPr>
        <w:t>акционера (участника) открытых акционерных обществ, акции которых находятся в муниципальной собственности города Пензы</w:t>
      </w:r>
      <w:r>
        <w:rPr>
          <w:rFonts w:ascii="Times New Roman" w:hAnsi="Times New Roman"/>
          <w:spacing w:val="-4"/>
          <w:sz w:val="24"/>
          <w:szCs w:val="24"/>
        </w:rPr>
        <w:t xml:space="preserve">. Руководствуясь ст.53 </w:t>
      </w:r>
      <w:r w:rsidRPr="00BD5B55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Федерального закона от 26.12.1995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BD5B55">
        <w:rPr>
          <w:rFonts w:ascii="Times New Roman" w:eastAsiaTheme="minorHAnsi" w:hAnsi="Times New Roman"/>
          <w:sz w:val="24"/>
          <w:szCs w:val="24"/>
          <w:lang w:eastAsia="en-US"/>
        </w:rPr>
        <w:t xml:space="preserve"> 208-ФЗ "Об акционерных обществах"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рассмотреть вопрос о внесении в повестку дня </w:t>
      </w:r>
      <w:r w:rsidRPr="004D4D35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го</w:t>
      </w:r>
      <w:r w:rsidRPr="004D4D35">
        <w:rPr>
          <w:rFonts w:ascii="Times New Roman" w:hAnsi="Times New Roman"/>
          <w:sz w:val="24"/>
          <w:szCs w:val="24"/>
        </w:rPr>
        <w:t xml:space="preserve"> собрани</w:t>
      </w:r>
      <w:r>
        <w:rPr>
          <w:rFonts w:ascii="Times New Roman" w:hAnsi="Times New Roman"/>
          <w:sz w:val="24"/>
          <w:szCs w:val="24"/>
        </w:rPr>
        <w:t>и</w:t>
      </w:r>
      <w:r w:rsidRPr="004D4D35">
        <w:rPr>
          <w:rFonts w:ascii="Times New Roman" w:hAnsi="Times New Roman"/>
          <w:sz w:val="24"/>
          <w:szCs w:val="24"/>
        </w:rPr>
        <w:t xml:space="preserve"> акционеров </w:t>
      </w:r>
      <w:r>
        <w:rPr>
          <w:rFonts w:ascii="Times New Roman" w:hAnsi="Times New Roman"/>
          <w:sz w:val="24"/>
          <w:szCs w:val="24"/>
        </w:rPr>
        <w:t xml:space="preserve">ОАО «ГЦКУЭР» следующих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вопросов: </w:t>
      </w:r>
    </w:p>
    <w:p w:rsidR="00C45C2B" w:rsidRDefault="00C45C2B" w:rsidP="00C45C2B">
      <w:pPr>
        <w:pStyle w:val="a3"/>
        <w:widowControl w:val="0"/>
        <w:ind w:firstLine="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распределении прибыли общества за 2013 год в сумме </w:t>
      </w:r>
      <w:r w:rsidRPr="00F23D92">
        <w:rPr>
          <w:rFonts w:ascii="Times New Roman" w:hAnsi="Times New Roman"/>
          <w:sz w:val="24"/>
          <w:szCs w:val="24"/>
        </w:rPr>
        <w:t>1872,4 тыс.руб.</w:t>
      </w:r>
      <w:r>
        <w:rPr>
          <w:rFonts w:ascii="Times New Roman" w:hAnsi="Times New Roman"/>
          <w:sz w:val="24"/>
          <w:szCs w:val="24"/>
        </w:rPr>
        <w:t xml:space="preserve">, направленной на покрытие убытков без соответствующего решения </w:t>
      </w:r>
      <w:r w:rsidRPr="00F23D92">
        <w:rPr>
          <w:rFonts w:ascii="Times New Roman" w:hAnsi="Times New Roman"/>
          <w:sz w:val="24"/>
          <w:szCs w:val="24"/>
        </w:rPr>
        <w:t xml:space="preserve"> </w:t>
      </w:r>
      <w:r w:rsidRPr="004D4D35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го</w:t>
      </w:r>
      <w:r w:rsidRPr="004D4D35">
        <w:rPr>
          <w:rFonts w:ascii="Times New Roman" w:hAnsi="Times New Roman"/>
          <w:sz w:val="24"/>
          <w:szCs w:val="24"/>
        </w:rPr>
        <w:t xml:space="preserve"> собрани</w:t>
      </w:r>
      <w:r>
        <w:rPr>
          <w:rFonts w:ascii="Times New Roman" w:hAnsi="Times New Roman"/>
          <w:sz w:val="24"/>
          <w:szCs w:val="24"/>
        </w:rPr>
        <w:t>я</w:t>
      </w:r>
      <w:r w:rsidRPr="004D4D35">
        <w:rPr>
          <w:rFonts w:ascii="Times New Roman" w:hAnsi="Times New Roman"/>
          <w:sz w:val="24"/>
          <w:szCs w:val="24"/>
        </w:rPr>
        <w:t xml:space="preserve"> акционеров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23D92">
        <w:rPr>
          <w:rFonts w:ascii="Times New Roman" w:hAnsi="Times New Roman"/>
          <w:sz w:val="24"/>
          <w:szCs w:val="24"/>
        </w:rPr>
        <w:t xml:space="preserve"> </w:t>
      </w:r>
    </w:p>
    <w:p w:rsidR="00C45C2B" w:rsidRDefault="00C45C2B" w:rsidP="00C45C2B">
      <w:pPr>
        <w:autoSpaceDE w:val="0"/>
        <w:autoSpaceDN w:val="0"/>
        <w:adjustRightInd w:val="0"/>
        <w:spacing w:after="0" w:line="240" w:lineRule="auto"/>
        <w:ind w:firstLine="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распределении части прибыли за 2013 год в сумме 1110,5тыс.руб., направленной  на развитие общества  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бщим годовым собранием акционеров </w:t>
      </w:r>
      <w:r w:rsidRPr="00B25AD1">
        <w:rPr>
          <w:rFonts w:ascii="Times New Roman" w:hAnsi="Times New Roman"/>
          <w:sz w:val="24"/>
          <w:szCs w:val="24"/>
        </w:rPr>
        <w:t>ОАО «ГЦКУЭР»</w:t>
      </w:r>
      <w:r>
        <w:rPr>
          <w:rFonts w:ascii="Times New Roman" w:hAnsi="Times New Roman"/>
          <w:sz w:val="24"/>
          <w:szCs w:val="24"/>
        </w:rPr>
        <w:t xml:space="preserve"> от 07.05.2014 года, но фактически не использованной обществом; </w:t>
      </w:r>
    </w:p>
    <w:p w:rsidR="00C45C2B" w:rsidRDefault="00C45C2B" w:rsidP="00C45C2B">
      <w:pPr>
        <w:pStyle w:val="a3"/>
        <w:widowControl w:val="0"/>
        <w:ind w:firstLine="544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 создании резервного фонда </w:t>
      </w:r>
      <w:hyperlink r:id="rId9" w:history="1">
        <w:r w:rsidRPr="00F23D92">
          <w:rPr>
            <w:rFonts w:ascii="Times New Roman" w:hAnsi="Times New Roman"/>
            <w:sz w:val="24"/>
            <w:szCs w:val="24"/>
          </w:rPr>
          <w:t xml:space="preserve">в соответствии со </w:t>
        </w:r>
        <w:r w:rsidRPr="00F23D92">
          <w:rPr>
            <w:rFonts w:ascii="Times New Roman" w:eastAsiaTheme="minorHAnsi" w:hAnsi="Times New Roman"/>
            <w:sz w:val="24"/>
            <w:szCs w:val="24"/>
            <w:lang w:eastAsia="en-US"/>
          </w:rPr>
          <w:t>ст</w:t>
        </w:r>
        <w:r w:rsidRPr="00BD5B55">
          <w:rPr>
            <w:rFonts w:ascii="Times New Roman" w:eastAsiaTheme="minorHAnsi" w:hAnsi="Times New Roman"/>
            <w:sz w:val="24"/>
            <w:szCs w:val="24"/>
            <w:lang w:eastAsia="en-US"/>
          </w:rPr>
          <w:t>. 35</w:t>
        </w:r>
      </w:hyperlink>
      <w:r w:rsidRPr="00BD5B55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26.12.1995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BD5B55">
        <w:rPr>
          <w:rFonts w:ascii="Times New Roman" w:eastAsiaTheme="minorHAnsi" w:hAnsi="Times New Roman"/>
          <w:sz w:val="24"/>
          <w:szCs w:val="24"/>
          <w:lang w:eastAsia="en-US"/>
        </w:rPr>
        <w:t xml:space="preserve"> 208-ФЗ "Об акционерных обществах"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 </w:t>
      </w:r>
      <w:r w:rsidRPr="00B25AD1">
        <w:rPr>
          <w:rFonts w:ascii="Times New Roman" w:hAnsi="Times New Roman"/>
          <w:sz w:val="24"/>
          <w:szCs w:val="24"/>
        </w:rPr>
        <w:t>12.2. ст.12 Устава ОАО «ГЦКУЭР»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C45C2B" w:rsidRPr="00141FDD" w:rsidRDefault="00C45C2B" w:rsidP="00C45C2B">
      <w:pPr>
        <w:autoSpaceDE w:val="0"/>
        <w:autoSpaceDN w:val="0"/>
        <w:adjustRightInd w:val="0"/>
        <w:spacing w:after="0" w:line="240" w:lineRule="auto"/>
        <w:ind w:firstLine="544"/>
        <w:rPr>
          <w:rFonts w:ascii="Times New Roman" w:hAnsi="Times New Roman"/>
          <w:sz w:val="16"/>
          <w:szCs w:val="16"/>
        </w:rPr>
      </w:pPr>
    </w:p>
    <w:p w:rsidR="00C45C2B" w:rsidRDefault="00C45C2B" w:rsidP="00C45C2B">
      <w:pPr>
        <w:autoSpaceDE w:val="0"/>
        <w:autoSpaceDN w:val="0"/>
        <w:adjustRightInd w:val="0"/>
        <w:spacing w:after="0" w:line="240" w:lineRule="auto"/>
        <w:ind w:firstLine="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при рассмотрении на </w:t>
      </w:r>
      <w:r w:rsidRPr="004D4D35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м</w:t>
      </w:r>
      <w:r w:rsidRPr="004D4D35">
        <w:rPr>
          <w:rFonts w:ascii="Times New Roman" w:hAnsi="Times New Roman"/>
          <w:sz w:val="24"/>
          <w:szCs w:val="24"/>
        </w:rPr>
        <w:t xml:space="preserve"> собрани</w:t>
      </w:r>
      <w:r>
        <w:rPr>
          <w:rFonts w:ascii="Times New Roman" w:hAnsi="Times New Roman"/>
          <w:sz w:val="24"/>
          <w:szCs w:val="24"/>
        </w:rPr>
        <w:t>и</w:t>
      </w:r>
      <w:r w:rsidRPr="004D4D35">
        <w:rPr>
          <w:rFonts w:ascii="Times New Roman" w:hAnsi="Times New Roman"/>
          <w:sz w:val="24"/>
          <w:szCs w:val="24"/>
        </w:rPr>
        <w:t xml:space="preserve"> акционеров</w:t>
      </w:r>
      <w:r>
        <w:rPr>
          <w:rFonts w:ascii="Times New Roman" w:hAnsi="Times New Roman"/>
          <w:sz w:val="24"/>
          <w:szCs w:val="24"/>
        </w:rPr>
        <w:t xml:space="preserve"> вопроса о направлении части чистой прибыли на развитие общества исходить из документального обоснования проведения конкретных мероприятий  по реконструкции, модернизации, приобретению </w:t>
      </w:r>
      <w:r>
        <w:rPr>
          <w:rFonts w:ascii="Times New Roman" w:hAnsi="Times New Roman"/>
          <w:sz w:val="24"/>
          <w:szCs w:val="24"/>
        </w:rPr>
        <w:lastRenderedPageBreak/>
        <w:t xml:space="preserve">основных средств с учетом   развития  </w:t>
      </w:r>
      <w:r w:rsidRPr="00BE0BF5">
        <w:rPr>
          <w:rFonts w:ascii="Times New Roman" w:hAnsi="Times New Roman"/>
          <w:sz w:val="24"/>
          <w:szCs w:val="24"/>
        </w:rPr>
        <w:t>приоритетных направлений деятельности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C45C2B" w:rsidRDefault="00C45C2B" w:rsidP="00C45C2B">
      <w:pPr>
        <w:autoSpaceDE w:val="0"/>
        <w:autoSpaceDN w:val="0"/>
        <w:adjustRightInd w:val="0"/>
        <w:spacing w:after="0" w:line="240" w:lineRule="auto"/>
        <w:ind w:firstLine="544"/>
        <w:rPr>
          <w:rFonts w:ascii="Times New Roman" w:hAnsi="Times New Roman"/>
          <w:sz w:val="24"/>
          <w:szCs w:val="24"/>
        </w:rPr>
      </w:pPr>
    </w:p>
    <w:p w:rsidR="00C45C2B" w:rsidRPr="008364E4" w:rsidRDefault="00C45C2B" w:rsidP="00C45C2B">
      <w:pPr>
        <w:autoSpaceDE w:val="0"/>
        <w:autoSpaceDN w:val="0"/>
        <w:adjustRightInd w:val="0"/>
        <w:spacing w:after="0" w:line="240" w:lineRule="auto"/>
        <w:ind w:firstLine="544"/>
        <w:rPr>
          <w:rFonts w:ascii="Times New Roman" w:hAnsi="Times New Roman"/>
          <w:sz w:val="24"/>
          <w:szCs w:val="24"/>
        </w:rPr>
      </w:pPr>
      <w:r w:rsidRPr="008364E4">
        <w:rPr>
          <w:rFonts w:ascii="Times New Roman" w:hAnsi="Times New Roman"/>
          <w:sz w:val="24"/>
          <w:szCs w:val="24"/>
        </w:rPr>
        <w:t xml:space="preserve">3) руководствуясь п.3 ст.85 </w:t>
      </w:r>
      <w:r w:rsidRPr="008364E4">
        <w:rPr>
          <w:rFonts w:ascii="Times New Roman" w:eastAsiaTheme="minorHAnsi" w:hAnsi="Times New Roman"/>
          <w:sz w:val="24"/>
          <w:szCs w:val="24"/>
          <w:lang w:eastAsia="en-US"/>
        </w:rPr>
        <w:t>Федерального закона от 26.12.1995 № 208-ФЗ "Об акционерных обществах"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8364E4">
        <w:rPr>
          <w:rFonts w:ascii="Times New Roman" w:hAnsi="Times New Roman"/>
          <w:sz w:val="24"/>
          <w:szCs w:val="24"/>
        </w:rPr>
        <w:t>с целью недопущения  уменьшения чистой прибыли, принимаемой для расчета дивидендов акционерам общества</w:t>
      </w:r>
      <w:r>
        <w:rPr>
          <w:rFonts w:ascii="Times New Roman" w:hAnsi="Times New Roman"/>
          <w:sz w:val="24"/>
          <w:szCs w:val="24"/>
        </w:rPr>
        <w:t xml:space="preserve">,  в результате </w:t>
      </w:r>
      <w:r w:rsidRPr="008364E4">
        <w:rPr>
          <w:rFonts w:ascii="Times New Roman" w:hAnsi="Times New Roman"/>
          <w:sz w:val="24"/>
          <w:szCs w:val="24"/>
        </w:rPr>
        <w:t xml:space="preserve"> неправомерн</w:t>
      </w:r>
      <w:r>
        <w:rPr>
          <w:rFonts w:ascii="Times New Roman" w:hAnsi="Times New Roman"/>
          <w:sz w:val="24"/>
          <w:szCs w:val="24"/>
        </w:rPr>
        <w:t xml:space="preserve">о произведенных </w:t>
      </w:r>
      <w:r w:rsidRPr="008364E4">
        <w:rPr>
          <w:rFonts w:ascii="Times New Roman" w:hAnsi="Times New Roman"/>
          <w:sz w:val="24"/>
          <w:szCs w:val="24"/>
        </w:rPr>
        <w:t xml:space="preserve"> выплат по заработной плате единоличному исполнительному органу и сотрудникам ОАО «ГЦКУЭР», </w:t>
      </w:r>
      <w:r w:rsidRPr="008364E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364E4">
        <w:rPr>
          <w:rFonts w:ascii="Times New Roman" w:hAnsi="Times New Roman"/>
          <w:sz w:val="24"/>
          <w:szCs w:val="24"/>
        </w:rPr>
        <w:t xml:space="preserve">рассмотреть вопрос о проведении ревизионной комиссией </w:t>
      </w:r>
      <w:r>
        <w:rPr>
          <w:rFonts w:ascii="Times New Roman" w:hAnsi="Times New Roman"/>
          <w:sz w:val="24"/>
          <w:szCs w:val="24"/>
        </w:rPr>
        <w:t xml:space="preserve">общества </w:t>
      </w:r>
      <w:r w:rsidRPr="008364E4">
        <w:rPr>
          <w:rFonts w:ascii="Times New Roman" w:hAnsi="Times New Roman"/>
          <w:sz w:val="24"/>
          <w:szCs w:val="24"/>
        </w:rPr>
        <w:t>проверок финансово-хозяйственной деятельности ОАО «ГЦКУЭР»  по требованию акционера – муниципального образования «</w:t>
      </w:r>
      <w:r>
        <w:rPr>
          <w:rFonts w:ascii="Times New Roman" w:hAnsi="Times New Roman"/>
          <w:sz w:val="24"/>
          <w:szCs w:val="24"/>
        </w:rPr>
        <w:t>г</w:t>
      </w:r>
      <w:r w:rsidRPr="008364E4">
        <w:rPr>
          <w:rFonts w:ascii="Times New Roman" w:hAnsi="Times New Roman"/>
          <w:sz w:val="24"/>
          <w:szCs w:val="24"/>
        </w:rPr>
        <w:t>ород Пенза».</w:t>
      </w:r>
    </w:p>
    <w:p w:rsidR="00C45C2B" w:rsidRPr="00B904CE" w:rsidRDefault="00C45C2B" w:rsidP="00C45C2B">
      <w:pPr>
        <w:pStyle w:val="a3"/>
        <w:widowControl w:val="0"/>
        <w:ind w:firstLine="544"/>
        <w:rPr>
          <w:rFonts w:ascii="Times New Roman" w:hAnsi="Times New Roman"/>
          <w:sz w:val="24"/>
          <w:szCs w:val="24"/>
        </w:rPr>
      </w:pPr>
    </w:p>
    <w:p w:rsidR="00C45C2B" w:rsidRPr="00B904CE" w:rsidRDefault="00C45C2B" w:rsidP="00C45C2B">
      <w:pPr>
        <w:tabs>
          <w:tab w:val="left" w:pos="2685"/>
        </w:tabs>
        <w:spacing w:after="0" w:line="240" w:lineRule="auto"/>
        <w:ind w:right="34" w:firstLine="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90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Pr="00B904CE">
        <w:rPr>
          <w:rFonts w:ascii="Times New Roman" w:hAnsi="Times New Roman"/>
          <w:sz w:val="24"/>
          <w:szCs w:val="24"/>
        </w:rPr>
        <w:t>ОАО «Городской центр контроля и учета энергетических ресурсов»</w:t>
      </w:r>
      <w:r>
        <w:rPr>
          <w:rFonts w:ascii="Times New Roman" w:hAnsi="Times New Roman"/>
          <w:sz w:val="24"/>
          <w:szCs w:val="24"/>
        </w:rPr>
        <w:t xml:space="preserve"> (Кузнецов В.В.)</w:t>
      </w:r>
      <w:r w:rsidRPr="00B904CE">
        <w:rPr>
          <w:rFonts w:ascii="Times New Roman" w:hAnsi="Times New Roman"/>
          <w:sz w:val="24"/>
          <w:szCs w:val="24"/>
        </w:rPr>
        <w:t>:</w:t>
      </w:r>
    </w:p>
    <w:p w:rsidR="00C45C2B" w:rsidRPr="008364E4" w:rsidRDefault="00305F91" w:rsidP="00C45C2B">
      <w:pPr>
        <w:spacing w:after="0" w:line="240" w:lineRule="auto"/>
        <w:ind w:firstLine="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5C2B" w:rsidRPr="008364E4">
        <w:rPr>
          <w:rFonts w:ascii="Times New Roman" w:hAnsi="Times New Roman"/>
          <w:sz w:val="24"/>
          <w:szCs w:val="24"/>
        </w:rPr>
        <w:t xml:space="preserve">) денежные средства в сумме 15289,7тыс.руб., поступившие от  потребителей </w:t>
      </w:r>
      <w:r w:rsidR="00C45C2B">
        <w:rPr>
          <w:rFonts w:ascii="Times New Roman" w:hAnsi="Times New Roman"/>
          <w:sz w:val="24"/>
          <w:szCs w:val="24"/>
        </w:rPr>
        <w:t>на</w:t>
      </w:r>
      <w:r w:rsidR="00C45C2B" w:rsidRPr="008364E4">
        <w:rPr>
          <w:rFonts w:ascii="Times New Roman" w:hAnsi="Times New Roman"/>
          <w:sz w:val="24"/>
          <w:szCs w:val="24"/>
        </w:rPr>
        <w:t xml:space="preserve"> оплату за жилищно-коммунальные услуги и использованные в 2013-2014</w:t>
      </w:r>
      <w:r w:rsidR="00C45C2B">
        <w:rPr>
          <w:rFonts w:ascii="Times New Roman" w:hAnsi="Times New Roman"/>
          <w:sz w:val="24"/>
          <w:szCs w:val="24"/>
        </w:rPr>
        <w:t xml:space="preserve"> </w:t>
      </w:r>
      <w:r w:rsidR="00C45C2B" w:rsidRPr="008364E4">
        <w:rPr>
          <w:rFonts w:ascii="Times New Roman" w:hAnsi="Times New Roman"/>
          <w:sz w:val="24"/>
          <w:szCs w:val="24"/>
        </w:rPr>
        <w:t>г</w:t>
      </w:r>
      <w:r w:rsidR="00C45C2B">
        <w:rPr>
          <w:rFonts w:ascii="Times New Roman" w:hAnsi="Times New Roman"/>
          <w:sz w:val="24"/>
          <w:szCs w:val="24"/>
        </w:rPr>
        <w:t>одах</w:t>
      </w:r>
      <w:r w:rsidR="00C45C2B" w:rsidRPr="008364E4">
        <w:rPr>
          <w:rFonts w:ascii="Times New Roman" w:hAnsi="Times New Roman"/>
          <w:sz w:val="24"/>
          <w:szCs w:val="24"/>
        </w:rPr>
        <w:t xml:space="preserve">   </w:t>
      </w:r>
      <w:r w:rsidR="00472FDA">
        <w:rPr>
          <w:rFonts w:ascii="Times New Roman" w:hAnsi="Times New Roman"/>
          <w:sz w:val="24"/>
          <w:szCs w:val="24"/>
        </w:rPr>
        <w:t xml:space="preserve">                   </w:t>
      </w:r>
      <w:r w:rsidR="00C45C2B" w:rsidRPr="008364E4">
        <w:rPr>
          <w:rFonts w:ascii="Times New Roman" w:hAnsi="Times New Roman"/>
          <w:sz w:val="24"/>
          <w:szCs w:val="24"/>
        </w:rPr>
        <w:t>ООО «ГЦКУЭР» на собственные нужды, направить по их назначению, т.е.  на  расчеты с  ресурсоснабжающими организациями за оказанные жилищно-коммунальные услуги населению города Пензы. Не допускать в дальнейшем использования денежных средств потребителей жилищно-коммунальных услуг    на цели, не связанные с условиями их получения</w:t>
      </w:r>
      <w:r w:rsidR="00C45C2B">
        <w:rPr>
          <w:rFonts w:ascii="Times New Roman" w:hAnsi="Times New Roman"/>
          <w:sz w:val="24"/>
          <w:szCs w:val="24"/>
        </w:rPr>
        <w:t>;</w:t>
      </w:r>
      <w:r w:rsidR="00C45C2B" w:rsidRPr="008364E4">
        <w:rPr>
          <w:rFonts w:ascii="Times New Roman" w:hAnsi="Times New Roman"/>
          <w:sz w:val="24"/>
          <w:szCs w:val="24"/>
        </w:rPr>
        <w:t xml:space="preserve">   </w:t>
      </w:r>
    </w:p>
    <w:p w:rsidR="00C45C2B" w:rsidRPr="008364E4" w:rsidRDefault="00C45C2B" w:rsidP="00C45C2B">
      <w:pPr>
        <w:autoSpaceDE w:val="0"/>
        <w:autoSpaceDN w:val="0"/>
        <w:adjustRightInd w:val="0"/>
        <w:spacing w:after="0" w:line="240" w:lineRule="auto"/>
        <w:ind w:firstLine="544"/>
        <w:rPr>
          <w:rFonts w:ascii="Times New Roman" w:hAnsi="Times New Roman"/>
          <w:sz w:val="24"/>
          <w:szCs w:val="24"/>
        </w:rPr>
      </w:pPr>
    </w:p>
    <w:p w:rsidR="00C45C2B" w:rsidRPr="008364E4" w:rsidRDefault="00C45C2B" w:rsidP="00C45C2B">
      <w:pPr>
        <w:autoSpaceDE w:val="0"/>
        <w:autoSpaceDN w:val="0"/>
        <w:adjustRightInd w:val="0"/>
        <w:spacing w:after="0" w:line="240" w:lineRule="auto"/>
        <w:ind w:firstLine="544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64E4">
        <w:rPr>
          <w:rFonts w:ascii="Times New Roman" w:hAnsi="Times New Roman"/>
          <w:sz w:val="24"/>
          <w:szCs w:val="24"/>
        </w:rPr>
        <w:t xml:space="preserve">2) выплату  стимулирующих надбавок к должностному окладу и премий  единоличному исполнительному органу ОАО «ГЦКУЭР» производить в соответствии со ст.191 Трудового кодекса РФ, п.3 ст.69  Федерального закона РФ от 26.12.1995 №208-ФЗ </w:t>
      </w:r>
      <w:r w:rsidRPr="008364E4">
        <w:rPr>
          <w:rFonts w:ascii="Times New Roman" w:eastAsiaTheme="minorHAnsi" w:hAnsi="Times New Roman"/>
          <w:sz w:val="24"/>
          <w:szCs w:val="24"/>
          <w:lang w:eastAsia="en-US"/>
        </w:rPr>
        <w:t>"Об акционерных обществах" по решению совета директоров общества;</w:t>
      </w:r>
    </w:p>
    <w:p w:rsidR="00C45C2B" w:rsidRPr="008364E4" w:rsidRDefault="00C45C2B" w:rsidP="00C45C2B">
      <w:pPr>
        <w:autoSpaceDE w:val="0"/>
        <w:autoSpaceDN w:val="0"/>
        <w:adjustRightInd w:val="0"/>
        <w:spacing w:after="0" w:line="240" w:lineRule="auto"/>
        <w:ind w:firstLine="544"/>
        <w:rPr>
          <w:rFonts w:ascii="Times New Roman" w:hAnsi="Times New Roman"/>
          <w:sz w:val="24"/>
          <w:szCs w:val="24"/>
        </w:rPr>
      </w:pPr>
    </w:p>
    <w:p w:rsidR="00C45C2B" w:rsidRPr="008364E4" w:rsidRDefault="00C45C2B" w:rsidP="00C45C2B">
      <w:pPr>
        <w:autoSpaceDE w:val="0"/>
        <w:autoSpaceDN w:val="0"/>
        <w:adjustRightInd w:val="0"/>
        <w:spacing w:after="0" w:line="240" w:lineRule="auto"/>
        <w:ind w:firstLine="544"/>
        <w:rPr>
          <w:rFonts w:ascii="Times New Roman" w:hAnsi="Times New Roman"/>
          <w:sz w:val="24"/>
          <w:szCs w:val="24"/>
        </w:rPr>
      </w:pPr>
      <w:r w:rsidRPr="008364E4">
        <w:rPr>
          <w:rFonts w:ascii="Times New Roman" w:hAnsi="Times New Roman"/>
          <w:sz w:val="24"/>
          <w:szCs w:val="24"/>
        </w:rPr>
        <w:t xml:space="preserve">3) в соответствии с  </w:t>
      </w:r>
      <w:r>
        <w:rPr>
          <w:rFonts w:ascii="Times New Roman" w:hAnsi="Times New Roman"/>
          <w:sz w:val="24"/>
          <w:szCs w:val="24"/>
        </w:rPr>
        <w:t>п</w:t>
      </w:r>
      <w:r w:rsidRPr="008364E4">
        <w:rPr>
          <w:rFonts w:ascii="Times New Roman" w:hAnsi="Times New Roman"/>
          <w:sz w:val="24"/>
          <w:szCs w:val="24"/>
        </w:rPr>
        <w:t xml:space="preserve">ланом счетов </w:t>
      </w:r>
      <w:r w:rsidRPr="008364E4">
        <w:rPr>
          <w:rFonts w:ascii="Times New Roman" w:eastAsiaTheme="minorHAnsi" w:hAnsi="Times New Roman"/>
          <w:sz w:val="24"/>
          <w:szCs w:val="24"/>
          <w:lang w:eastAsia="en-US"/>
        </w:rPr>
        <w:t xml:space="preserve"> бухгалтерского учета финансово-хозяйственной деятельности организаций, </w:t>
      </w:r>
      <w:r w:rsidRPr="008364E4">
        <w:rPr>
          <w:rFonts w:ascii="Times New Roman" w:hAnsi="Times New Roman"/>
          <w:sz w:val="24"/>
          <w:szCs w:val="24"/>
        </w:rPr>
        <w:t xml:space="preserve"> утвержденным </w:t>
      </w:r>
      <w:hyperlink r:id="rId10" w:history="1">
        <w:r w:rsidRPr="008364E4">
          <w:rPr>
            <w:rFonts w:ascii="Times New Roman" w:hAnsi="Times New Roman"/>
            <w:sz w:val="24"/>
            <w:szCs w:val="24"/>
          </w:rPr>
          <w:t>приказом</w:t>
        </w:r>
      </w:hyperlink>
      <w:r w:rsidRPr="008364E4">
        <w:rPr>
          <w:rFonts w:ascii="Times New Roman" w:hAnsi="Times New Roman"/>
          <w:sz w:val="24"/>
          <w:szCs w:val="24"/>
        </w:rPr>
        <w:t xml:space="preserve"> Минфина России от 31.10.2000 </w:t>
      </w:r>
      <w:r w:rsidR="00472FDA">
        <w:rPr>
          <w:rFonts w:ascii="Times New Roman" w:hAnsi="Times New Roman"/>
          <w:sz w:val="24"/>
          <w:szCs w:val="24"/>
        </w:rPr>
        <w:t xml:space="preserve">                   </w:t>
      </w:r>
      <w:r w:rsidRPr="008364E4">
        <w:rPr>
          <w:rFonts w:ascii="Times New Roman" w:hAnsi="Times New Roman"/>
          <w:sz w:val="24"/>
          <w:szCs w:val="24"/>
        </w:rPr>
        <w:t xml:space="preserve">№ 94н, обеспечить ведение аналитического учета по сч.84 </w:t>
      </w:r>
      <w:r w:rsidRPr="008364E4">
        <w:rPr>
          <w:rFonts w:ascii="Times New Roman" w:eastAsiaTheme="minorHAnsi" w:hAnsi="Times New Roman"/>
          <w:sz w:val="24"/>
          <w:szCs w:val="24"/>
          <w:lang w:eastAsia="en-US"/>
        </w:rPr>
        <w:t xml:space="preserve">"Нераспределенная прибыль (непокрытый убыток)"  в части </w:t>
      </w:r>
      <w:r w:rsidRPr="008364E4">
        <w:rPr>
          <w:rFonts w:ascii="Times New Roman" w:hAnsi="Times New Roman"/>
          <w:sz w:val="24"/>
          <w:szCs w:val="24"/>
        </w:rPr>
        <w:t>использования прибыли, подлежащей распределению</w:t>
      </w:r>
      <w:r>
        <w:rPr>
          <w:rFonts w:ascii="Times New Roman" w:hAnsi="Times New Roman"/>
          <w:sz w:val="24"/>
          <w:szCs w:val="24"/>
        </w:rPr>
        <w:t>;</w:t>
      </w:r>
    </w:p>
    <w:p w:rsidR="00C45C2B" w:rsidRPr="008364E4" w:rsidRDefault="00C45C2B" w:rsidP="00C45C2B">
      <w:pPr>
        <w:autoSpaceDE w:val="0"/>
        <w:autoSpaceDN w:val="0"/>
        <w:adjustRightInd w:val="0"/>
        <w:spacing w:after="0" w:line="240" w:lineRule="auto"/>
        <w:ind w:firstLine="544"/>
        <w:rPr>
          <w:rFonts w:ascii="Times New Roman" w:hAnsi="Times New Roman"/>
          <w:sz w:val="24"/>
          <w:szCs w:val="24"/>
        </w:rPr>
      </w:pPr>
    </w:p>
    <w:p w:rsidR="00C45C2B" w:rsidRPr="008364E4" w:rsidRDefault="00C45C2B" w:rsidP="00C45C2B">
      <w:pPr>
        <w:autoSpaceDE w:val="0"/>
        <w:autoSpaceDN w:val="0"/>
        <w:adjustRightInd w:val="0"/>
        <w:spacing w:after="0" w:line="240" w:lineRule="auto"/>
        <w:ind w:firstLine="544"/>
        <w:rPr>
          <w:rFonts w:ascii="Times New Roman" w:hAnsi="Times New Roman"/>
          <w:sz w:val="24"/>
          <w:szCs w:val="24"/>
        </w:rPr>
      </w:pPr>
      <w:r w:rsidRPr="008364E4">
        <w:rPr>
          <w:rFonts w:ascii="Times New Roman" w:hAnsi="Times New Roman"/>
          <w:sz w:val="24"/>
          <w:szCs w:val="24"/>
        </w:rPr>
        <w:t xml:space="preserve">4) устранить нарушения подпункта 17.1. п.1 ст.65 Федерального закона РФ от 26.12.1995 №208-ФЗ </w:t>
      </w:r>
      <w:r w:rsidRPr="008364E4">
        <w:rPr>
          <w:rFonts w:ascii="Times New Roman" w:eastAsiaTheme="minorHAnsi" w:hAnsi="Times New Roman"/>
          <w:sz w:val="24"/>
          <w:szCs w:val="24"/>
          <w:lang w:eastAsia="en-US"/>
        </w:rPr>
        <w:t xml:space="preserve">"Об акционерных обществах", </w:t>
      </w:r>
      <w:r w:rsidRPr="00836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подпунктом </w:t>
      </w:r>
      <w:r w:rsidRPr="008364E4">
        <w:rPr>
          <w:rFonts w:ascii="Times New Roman" w:hAnsi="Times New Roman"/>
          <w:sz w:val="24"/>
          <w:szCs w:val="24"/>
        </w:rPr>
        <w:t>17 п</w:t>
      </w:r>
      <w:r>
        <w:rPr>
          <w:rFonts w:ascii="Times New Roman" w:hAnsi="Times New Roman"/>
          <w:sz w:val="24"/>
          <w:szCs w:val="24"/>
        </w:rPr>
        <w:t xml:space="preserve">ункта </w:t>
      </w:r>
      <w:r w:rsidRPr="008364E4">
        <w:rPr>
          <w:rFonts w:ascii="Times New Roman" w:hAnsi="Times New Roman"/>
          <w:sz w:val="24"/>
          <w:szCs w:val="24"/>
        </w:rPr>
        <w:t>8.2  ст</w:t>
      </w:r>
      <w:r>
        <w:rPr>
          <w:rFonts w:ascii="Times New Roman" w:hAnsi="Times New Roman"/>
          <w:sz w:val="24"/>
          <w:szCs w:val="24"/>
        </w:rPr>
        <w:t xml:space="preserve">атьи </w:t>
      </w:r>
      <w:r w:rsidR="00472FDA">
        <w:rPr>
          <w:rFonts w:ascii="Times New Roman" w:hAnsi="Times New Roman"/>
          <w:sz w:val="24"/>
          <w:szCs w:val="24"/>
        </w:rPr>
        <w:t xml:space="preserve">                 </w:t>
      </w:r>
      <w:r w:rsidRPr="008364E4">
        <w:rPr>
          <w:rFonts w:ascii="Times New Roman" w:hAnsi="Times New Roman"/>
          <w:sz w:val="24"/>
          <w:szCs w:val="24"/>
        </w:rPr>
        <w:t>8  Устава ОАО «ГЦКУЭР» в части произведенного в  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4E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оду</w:t>
      </w:r>
      <w:r w:rsidRPr="008364E4">
        <w:rPr>
          <w:rFonts w:ascii="Times New Roman" w:hAnsi="Times New Roman"/>
          <w:sz w:val="24"/>
          <w:szCs w:val="24"/>
        </w:rPr>
        <w:t xml:space="preserve"> вклада в уставной капитал ООО «Городской инженерно-технический центр» в размере 8,5тыс.руб. без соответствующего  решения совета директоров общества</w:t>
      </w:r>
      <w:r w:rsidRPr="008364E4">
        <w:rPr>
          <w:rFonts w:ascii="Times New Roman" w:hAnsi="Times New Roman"/>
          <w:b/>
          <w:sz w:val="24"/>
          <w:szCs w:val="24"/>
        </w:rPr>
        <w:t xml:space="preserve">.  </w:t>
      </w:r>
    </w:p>
    <w:p w:rsidR="00C45C2B" w:rsidRPr="008364E4" w:rsidRDefault="00C45C2B" w:rsidP="00C45C2B">
      <w:pPr>
        <w:spacing w:after="0" w:line="240" w:lineRule="auto"/>
        <w:ind w:firstLine="544"/>
        <w:rPr>
          <w:rFonts w:ascii="Times New Roman" w:hAnsi="Times New Roman"/>
          <w:sz w:val="24"/>
          <w:szCs w:val="24"/>
        </w:rPr>
      </w:pPr>
      <w:r w:rsidRPr="008364E4">
        <w:rPr>
          <w:rFonts w:ascii="Times New Roman" w:hAnsi="Times New Roman"/>
          <w:sz w:val="24"/>
          <w:szCs w:val="24"/>
        </w:rPr>
        <w:t xml:space="preserve">        </w:t>
      </w:r>
    </w:p>
    <w:p w:rsidR="00C45C2B" w:rsidRPr="001B0F66" w:rsidRDefault="00C45C2B" w:rsidP="00C45C2B">
      <w:pPr>
        <w:autoSpaceDE w:val="0"/>
        <w:autoSpaceDN w:val="0"/>
        <w:adjustRightInd w:val="0"/>
        <w:spacing w:after="0" w:line="240" w:lineRule="auto"/>
        <w:ind w:firstLine="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B0F66">
        <w:rPr>
          <w:rFonts w:ascii="Times New Roman" w:hAnsi="Times New Roman"/>
          <w:sz w:val="24"/>
          <w:szCs w:val="24"/>
        </w:rPr>
        <w:t>.  В срок до 01.0</w:t>
      </w:r>
      <w:r>
        <w:rPr>
          <w:rFonts w:ascii="Times New Roman" w:hAnsi="Times New Roman"/>
          <w:sz w:val="24"/>
          <w:szCs w:val="24"/>
        </w:rPr>
        <w:t>8</w:t>
      </w:r>
      <w:r w:rsidRPr="001B0F66">
        <w:rPr>
          <w:rFonts w:ascii="Times New Roman" w:hAnsi="Times New Roman"/>
          <w:sz w:val="24"/>
          <w:szCs w:val="24"/>
        </w:rPr>
        <w:t>.2015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1B0F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города Пензы и </w:t>
      </w:r>
      <w:r w:rsidRPr="001B0F66">
        <w:rPr>
          <w:rFonts w:ascii="Times New Roman" w:hAnsi="Times New Roman"/>
          <w:sz w:val="24"/>
          <w:szCs w:val="24"/>
        </w:rPr>
        <w:t xml:space="preserve"> </w:t>
      </w:r>
      <w:r w:rsidRPr="00B904CE">
        <w:rPr>
          <w:rFonts w:ascii="Times New Roman" w:hAnsi="Times New Roman"/>
          <w:sz w:val="24"/>
          <w:szCs w:val="24"/>
        </w:rPr>
        <w:t>ОАО «Городской центр контроля и учета энергетических ресурсов»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F66">
        <w:rPr>
          <w:rFonts w:ascii="Times New Roman" w:hAnsi="Times New Roman"/>
          <w:sz w:val="24"/>
          <w:szCs w:val="24"/>
        </w:rPr>
        <w:t>представить в Пензенскую городскую Думу информацию о выполнении данного решения.</w:t>
      </w:r>
    </w:p>
    <w:p w:rsidR="00C45C2B" w:rsidRPr="001B0F66" w:rsidRDefault="00C45C2B" w:rsidP="00C45C2B">
      <w:pPr>
        <w:tabs>
          <w:tab w:val="left" w:pos="2685"/>
        </w:tabs>
        <w:spacing w:after="0" w:line="240" w:lineRule="auto"/>
        <w:ind w:right="34" w:firstLine="544"/>
        <w:rPr>
          <w:rFonts w:ascii="Times New Roman" w:hAnsi="Times New Roman"/>
          <w:sz w:val="24"/>
          <w:szCs w:val="24"/>
        </w:rPr>
      </w:pPr>
    </w:p>
    <w:p w:rsidR="00C45C2B" w:rsidRPr="001B0F66" w:rsidRDefault="00C45C2B" w:rsidP="00C45C2B">
      <w:pPr>
        <w:tabs>
          <w:tab w:val="left" w:pos="2685"/>
        </w:tabs>
        <w:spacing w:after="0" w:line="240" w:lineRule="auto"/>
        <w:ind w:right="34" w:firstLine="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B0F66">
        <w:rPr>
          <w:rFonts w:ascii="Times New Roman" w:hAnsi="Times New Roman"/>
          <w:sz w:val="24"/>
          <w:szCs w:val="24"/>
        </w:rPr>
        <w:t>. Контроль за выполнением настоящего решения возложить</w:t>
      </w:r>
      <w:r w:rsidRPr="001B0F66">
        <w:rPr>
          <w:rFonts w:ascii="Times New Roman" w:hAnsi="Times New Roman"/>
          <w:b/>
          <w:sz w:val="24"/>
          <w:szCs w:val="24"/>
        </w:rPr>
        <w:t xml:space="preserve"> </w:t>
      </w:r>
      <w:r w:rsidRPr="001B0F66">
        <w:rPr>
          <w:rFonts w:ascii="Times New Roman" w:hAnsi="Times New Roman"/>
          <w:sz w:val="24"/>
          <w:szCs w:val="24"/>
        </w:rPr>
        <w:t xml:space="preserve">на заместителя главы администрации города Пензы </w:t>
      </w:r>
      <w:r>
        <w:rPr>
          <w:rFonts w:ascii="Times New Roman" w:hAnsi="Times New Roman"/>
          <w:sz w:val="24"/>
          <w:szCs w:val="24"/>
        </w:rPr>
        <w:t>Ю</w:t>
      </w:r>
      <w:r w:rsidRPr="001B0F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</w:t>
      </w:r>
      <w:r w:rsidRPr="001B0F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Ильина</w:t>
      </w:r>
      <w:r w:rsidRPr="001B0F66">
        <w:rPr>
          <w:rFonts w:ascii="Times New Roman" w:hAnsi="Times New Roman"/>
          <w:sz w:val="24"/>
          <w:szCs w:val="24"/>
        </w:rPr>
        <w:t>, постоянную комиссию городской Думы по бюджету, финансовой и налоговой политике (С.А. Куличков), Контрольно-счетную палату города Пензы (Е.Д. Кошель).</w:t>
      </w:r>
    </w:p>
    <w:p w:rsidR="00C45C2B" w:rsidRDefault="00C45C2B" w:rsidP="00C45C2B">
      <w:pPr>
        <w:tabs>
          <w:tab w:val="left" w:pos="2685"/>
        </w:tabs>
        <w:spacing w:after="0" w:line="240" w:lineRule="auto"/>
        <w:ind w:right="34" w:firstLine="544"/>
        <w:rPr>
          <w:rFonts w:ascii="Times New Roman" w:hAnsi="Times New Roman"/>
          <w:sz w:val="24"/>
          <w:szCs w:val="24"/>
        </w:rPr>
      </w:pPr>
    </w:p>
    <w:p w:rsidR="00382B78" w:rsidRPr="001B0F66" w:rsidRDefault="00382B78" w:rsidP="00C45C2B">
      <w:pPr>
        <w:tabs>
          <w:tab w:val="left" w:pos="2685"/>
        </w:tabs>
        <w:spacing w:after="0" w:line="240" w:lineRule="auto"/>
        <w:ind w:right="34" w:firstLine="544"/>
        <w:rPr>
          <w:rFonts w:ascii="Times New Roman" w:hAnsi="Times New Roman"/>
          <w:sz w:val="24"/>
          <w:szCs w:val="24"/>
        </w:rPr>
      </w:pPr>
    </w:p>
    <w:p w:rsidR="00305F91" w:rsidRPr="008364E4" w:rsidRDefault="00382B78" w:rsidP="00382B78">
      <w:pPr>
        <w:tabs>
          <w:tab w:val="left" w:pos="2685"/>
        </w:tabs>
        <w:spacing w:after="0" w:line="240" w:lineRule="auto"/>
        <w:ind w:left="0" w:right="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45C2B" w:rsidRPr="001B0F66"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>В.Н. Кувайцев</w:t>
      </w:r>
      <w:r>
        <w:rPr>
          <w:rFonts w:ascii="Times New Roman" w:hAnsi="Times New Roman"/>
          <w:sz w:val="24"/>
          <w:szCs w:val="24"/>
        </w:rPr>
        <w:tab/>
      </w:r>
      <w:r w:rsidR="00F7508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sectPr w:rsidR="00305F91" w:rsidRPr="008364E4" w:rsidSect="00382B7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425" w:rsidRDefault="00CE4425" w:rsidP="000D3757">
      <w:pPr>
        <w:spacing w:after="0" w:line="240" w:lineRule="auto"/>
      </w:pPr>
      <w:r>
        <w:separator/>
      </w:r>
    </w:p>
  </w:endnote>
  <w:endnote w:type="continuationSeparator" w:id="1">
    <w:p w:rsidR="00CE4425" w:rsidRDefault="00CE4425" w:rsidP="000D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BF" w:rsidRDefault="004D55BF">
    <w:pPr>
      <w:pStyle w:val="ad"/>
      <w:jc w:val="center"/>
    </w:pPr>
  </w:p>
  <w:p w:rsidR="004D55BF" w:rsidRDefault="004D55B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425" w:rsidRDefault="00CE4425" w:rsidP="000D3757">
      <w:pPr>
        <w:spacing w:after="0" w:line="240" w:lineRule="auto"/>
      </w:pPr>
      <w:r>
        <w:separator/>
      </w:r>
    </w:p>
  </w:footnote>
  <w:footnote w:type="continuationSeparator" w:id="1">
    <w:p w:rsidR="00CE4425" w:rsidRDefault="00CE4425" w:rsidP="000D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9829"/>
      <w:docPartObj>
        <w:docPartGallery w:val="Page Numbers (Top of Page)"/>
        <w:docPartUnique/>
      </w:docPartObj>
    </w:sdtPr>
    <w:sdtContent>
      <w:p w:rsidR="00382B78" w:rsidRDefault="00930369">
        <w:pPr>
          <w:pStyle w:val="ab"/>
          <w:jc w:val="center"/>
        </w:pPr>
        <w:fldSimple w:instr=" PAGE   \* MERGEFORMAT ">
          <w:r w:rsidR="00472FDA">
            <w:rPr>
              <w:noProof/>
            </w:rPr>
            <w:t>2</w:t>
          </w:r>
        </w:fldSimple>
      </w:p>
    </w:sdtContent>
  </w:sdt>
  <w:p w:rsidR="00382B78" w:rsidRDefault="00382B7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2ED"/>
    <w:multiLevelType w:val="multilevel"/>
    <w:tmpl w:val="0A2E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E17907"/>
    <w:multiLevelType w:val="hybridMultilevel"/>
    <w:tmpl w:val="33AA88D4"/>
    <w:lvl w:ilvl="0" w:tplc="62EC8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4BF"/>
    <w:rsid w:val="0000704E"/>
    <w:rsid w:val="00015136"/>
    <w:rsid w:val="00016006"/>
    <w:rsid w:val="00024285"/>
    <w:rsid w:val="0003005D"/>
    <w:rsid w:val="000348E8"/>
    <w:rsid w:val="00040624"/>
    <w:rsid w:val="00042073"/>
    <w:rsid w:val="00051980"/>
    <w:rsid w:val="00052AED"/>
    <w:rsid w:val="00055727"/>
    <w:rsid w:val="00056041"/>
    <w:rsid w:val="000632CB"/>
    <w:rsid w:val="0006375B"/>
    <w:rsid w:val="000655CF"/>
    <w:rsid w:val="00073342"/>
    <w:rsid w:val="00074644"/>
    <w:rsid w:val="00074B9C"/>
    <w:rsid w:val="000759F9"/>
    <w:rsid w:val="00076C94"/>
    <w:rsid w:val="00083028"/>
    <w:rsid w:val="0009056B"/>
    <w:rsid w:val="00095AA8"/>
    <w:rsid w:val="000973CC"/>
    <w:rsid w:val="000B2676"/>
    <w:rsid w:val="000C29B9"/>
    <w:rsid w:val="000C48A3"/>
    <w:rsid w:val="000C4F0A"/>
    <w:rsid w:val="000D06BA"/>
    <w:rsid w:val="000D1FD9"/>
    <w:rsid w:val="000D3757"/>
    <w:rsid w:val="000D3C44"/>
    <w:rsid w:val="000E0BBE"/>
    <w:rsid w:val="000E0F52"/>
    <w:rsid w:val="000E1190"/>
    <w:rsid w:val="000E1EBF"/>
    <w:rsid w:val="000E688F"/>
    <w:rsid w:val="000F38A4"/>
    <w:rsid w:val="000F3A90"/>
    <w:rsid w:val="000F3C23"/>
    <w:rsid w:val="000F3E60"/>
    <w:rsid w:val="000F5165"/>
    <w:rsid w:val="000F5A8F"/>
    <w:rsid w:val="0010193F"/>
    <w:rsid w:val="00102BAA"/>
    <w:rsid w:val="001136CA"/>
    <w:rsid w:val="00114670"/>
    <w:rsid w:val="00115452"/>
    <w:rsid w:val="00120971"/>
    <w:rsid w:val="0012108D"/>
    <w:rsid w:val="0012182A"/>
    <w:rsid w:val="00122DA0"/>
    <w:rsid w:val="0012463E"/>
    <w:rsid w:val="00125B46"/>
    <w:rsid w:val="001272F2"/>
    <w:rsid w:val="0012770D"/>
    <w:rsid w:val="00141FDD"/>
    <w:rsid w:val="00153481"/>
    <w:rsid w:val="001540A2"/>
    <w:rsid w:val="00155EA5"/>
    <w:rsid w:val="0016484C"/>
    <w:rsid w:val="00170E2F"/>
    <w:rsid w:val="00171A84"/>
    <w:rsid w:val="00171DB1"/>
    <w:rsid w:val="0017376C"/>
    <w:rsid w:val="00174A02"/>
    <w:rsid w:val="00177FA5"/>
    <w:rsid w:val="00187B1E"/>
    <w:rsid w:val="00190C80"/>
    <w:rsid w:val="00192735"/>
    <w:rsid w:val="001948C4"/>
    <w:rsid w:val="00194B21"/>
    <w:rsid w:val="001964C7"/>
    <w:rsid w:val="001A4495"/>
    <w:rsid w:val="001A578A"/>
    <w:rsid w:val="001B2076"/>
    <w:rsid w:val="001B555B"/>
    <w:rsid w:val="001B57EB"/>
    <w:rsid w:val="001B5B53"/>
    <w:rsid w:val="001B66F1"/>
    <w:rsid w:val="001C054C"/>
    <w:rsid w:val="001C1750"/>
    <w:rsid w:val="001C361D"/>
    <w:rsid w:val="001D3131"/>
    <w:rsid w:val="001D3293"/>
    <w:rsid w:val="001D4CF5"/>
    <w:rsid w:val="001E119E"/>
    <w:rsid w:val="001E2087"/>
    <w:rsid w:val="001E2E8D"/>
    <w:rsid w:val="001E3EF3"/>
    <w:rsid w:val="001E4F2F"/>
    <w:rsid w:val="001E5AA8"/>
    <w:rsid w:val="001E786F"/>
    <w:rsid w:val="001E7896"/>
    <w:rsid w:val="001F4F3D"/>
    <w:rsid w:val="001F717C"/>
    <w:rsid w:val="002008CC"/>
    <w:rsid w:val="002031E2"/>
    <w:rsid w:val="0021004C"/>
    <w:rsid w:val="00213B22"/>
    <w:rsid w:val="002151F9"/>
    <w:rsid w:val="00216241"/>
    <w:rsid w:val="00217CAB"/>
    <w:rsid w:val="00224E96"/>
    <w:rsid w:val="00227A45"/>
    <w:rsid w:val="00231B65"/>
    <w:rsid w:val="00232A9B"/>
    <w:rsid w:val="00234D85"/>
    <w:rsid w:val="00244384"/>
    <w:rsid w:val="00254C2A"/>
    <w:rsid w:val="002552F5"/>
    <w:rsid w:val="00261996"/>
    <w:rsid w:val="00267AF0"/>
    <w:rsid w:val="00267C45"/>
    <w:rsid w:val="002865D1"/>
    <w:rsid w:val="00291E23"/>
    <w:rsid w:val="002937FD"/>
    <w:rsid w:val="002A0708"/>
    <w:rsid w:val="002A359B"/>
    <w:rsid w:val="002A6592"/>
    <w:rsid w:val="002A6BE2"/>
    <w:rsid w:val="002B2D10"/>
    <w:rsid w:val="002B329D"/>
    <w:rsid w:val="002B3D92"/>
    <w:rsid w:val="002B630A"/>
    <w:rsid w:val="002C0BE4"/>
    <w:rsid w:val="002C2639"/>
    <w:rsid w:val="002D2635"/>
    <w:rsid w:val="002E4D84"/>
    <w:rsid w:val="002F0FB2"/>
    <w:rsid w:val="002F0FE6"/>
    <w:rsid w:val="002F1017"/>
    <w:rsid w:val="002F1C72"/>
    <w:rsid w:val="002F1F05"/>
    <w:rsid w:val="002F4332"/>
    <w:rsid w:val="002F5CD4"/>
    <w:rsid w:val="00305F91"/>
    <w:rsid w:val="00311392"/>
    <w:rsid w:val="00314819"/>
    <w:rsid w:val="00315563"/>
    <w:rsid w:val="003219FA"/>
    <w:rsid w:val="00325938"/>
    <w:rsid w:val="003304B2"/>
    <w:rsid w:val="0033188D"/>
    <w:rsid w:val="00345288"/>
    <w:rsid w:val="0034645D"/>
    <w:rsid w:val="0035121B"/>
    <w:rsid w:val="00354B41"/>
    <w:rsid w:val="003575CD"/>
    <w:rsid w:val="00367AA5"/>
    <w:rsid w:val="00373BF2"/>
    <w:rsid w:val="0037687A"/>
    <w:rsid w:val="0037700D"/>
    <w:rsid w:val="00380109"/>
    <w:rsid w:val="00382B78"/>
    <w:rsid w:val="003840A8"/>
    <w:rsid w:val="00385AD4"/>
    <w:rsid w:val="003874BF"/>
    <w:rsid w:val="00387974"/>
    <w:rsid w:val="00394ADD"/>
    <w:rsid w:val="003B0136"/>
    <w:rsid w:val="003B01C9"/>
    <w:rsid w:val="003B151E"/>
    <w:rsid w:val="003B1A51"/>
    <w:rsid w:val="003B3CA2"/>
    <w:rsid w:val="003C7133"/>
    <w:rsid w:val="003D03C8"/>
    <w:rsid w:val="003D5724"/>
    <w:rsid w:val="003D621B"/>
    <w:rsid w:val="003D756D"/>
    <w:rsid w:val="003E010C"/>
    <w:rsid w:val="003E0F41"/>
    <w:rsid w:val="003E181B"/>
    <w:rsid w:val="003E21B5"/>
    <w:rsid w:val="003E27A4"/>
    <w:rsid w:val="003E5144"/>
    <w:rsid w:val="003E635D"/>
    <w:rsid w:val="003F016E"/>
    <w:rsid w:val="003F035A"/>
    <w:rsid w:val="003F39E9"/>
    <w:rsid w:val="003F4ED0"/>
    <w:rsid w:val="004012E6"/>
    <w:rsid w:val="00403150"/>
    <w:rsid w:val="00403C52"/>
    <w:rsid w:val="0040438F"/>
    <w:rsid w:val="00405157"/>
    <w:rsid w:val="00407061"/>
    <w:rsid w:val="004072D6"/>
    <w:rsid w:val="004100FE"/>
    <w:rsid w:val="0041137C"/>
    <w:rsid w:val="00412FAD"/>
    <w:rsid w:val="00415B00"/>
    <w:rsid w:val="004167DB"/>
    <w:rsid w:val="00417A56"/>
    <w:rsid w:val="004222EB"/>
    <w:rsid w:val="00422BDD"/>
    <w:rsid w:val="00424D6B"/>
    <w:rsid w:val="00427638"/>
    <w:rsid w:val="0043107F"/>
    <w:rsid w:val="004326F5"/>
    <w:rsid w:val="004339C8"/>
    <w:rsid w:val="004340A3"/>
    <w:rsid w:val="004346B3"/>
    <w:rsid w:val="0044051E"/>
    <w:rsid w:val="00445D1C"/>
    <w:rsid w:val="00447898"/>
    <w:rsid w:val="00452A5E"/>
    <w:rsid w:val="004567AD"/>
    <w:rsid w:val="00457300"/>
    <w:rsid w:val="004600AA"/>
    <w:rsid w:val="00465D8A"/>
    <w:rsid w:val="00472FDA"/>
    <w:rsid w:val="00474852"/>
    <w:rsid w:val="004826D0"/>
    <w:rsid w:val="00487662"/>
    <w:rsid w:val="00491137"/>
    <w:rsid w:val="004968FB"/>
    <w:rsid w:val="004A12A2"/>
    <w:rsid w:val="004A1EF9"/>
    <w:rsid w:val="004B242B"/>
    <w:rsid w:val="004B6BBC"/>
    <w:rsid w:val="004C279D"/>
    <w:rsid w:val="004C7325"/>
    <w:rsid w:val="004D247D"/>
    <w:rsid w:val="004D4D35"/>
    <w:rsid w:val="004D55BF"/>
    <w:rsid w:val="004D5C75"/>
    <w:rsid w:val="004E33B9"/>
    <w:rsid w:val="004E4B5B"/>
    <w:rsid w:val="004E54E9"/>
    <w:rsid w:val="004E5E5C"/>
    <w:rsid w:val="004F1964"/>
    <w:rsid w:val="004F3035"/>
    <w:rsid w:val="004F3763"/>
    <w:rsid w:val="004F6F38"/>
    <w:rsid w:val="0050096F"/>
    <w:rsid w:val="00500A21"/>
    <w:rsid w:val="00502CF7"/>
    <w:rsid w:val="00503B18"/>
    <w:rsid w:val="00503CE3"/>
    <w:rsid w:val="00510D06"/>
    <w:rsid w:val="0051340D"/>
    <w:rsid w:val="00517591"/>
    <w:rsid w:val="00520423"/>
    <w:rsid w:val="005248AA"/>
    <w:rsid w:val="005312B0"/>
    <w:rsid w:val="00531A22"/>
    <w:rsid w:val="005327BC"/>
    <w:rsid w:val="0054123A"/>
    <w:rsid w:val="0054204A"/>
    <w:rsid w:val="00546860"/>
    <w:rsid w:val="0054754E"/>
    <w:rsid w:val="00550B2E"/>
    <w:rsid w:val="0055142A"/>
    <w:rsid w:val="0055180E"/>
    <w:rsid w:val="005543AC"/>
    <w:rsid w:val="00560907"/>
    <w:rsid w:val="00564BB8"/>
    <w:rsid w:val="00566AD0"/>
    <w:rsid w:val="00566E52"/>
    <w:rsid w:val="00582AEA"/>
    <w:rsid w:val="00583826"/>
    <w:rsid w:val="00590931"/>
    <w:rsid w:val="0059307A"/>
    <w:rsid w:val="0059323B"/>
    <w:rsid w:val="005952FF"/>
    <w:rsid w:val="00597C0D"/>
    <w:rsid w:val="005A257E"/>
    <w:rsid w:val="005A2AF1"/>
    <w:rsid w:val="005A4557"/>
    <w:rsid w:val="005A7794"/>
    <w:rsid w:val="005C2CD5"/>
    <w:rsid w:val="005C5DC0"/>
    <w:rsid w:val="005C7291"/>
    <w:rsid w:val="005C74A4"/>
    <w:rsid w:val="005E1E8D"/>
    <w:rsid w:val="005E3C78"/>
    <w:rsid w:val="005E4BB4"/>
    <w:rsid w:val="005E620F"/>
    <w:rsid w:val="005E7470"/>
    <w:rsid w:val="005F0C3D"/>
    <w:rsid w:val="005F3472"/>
    <w:rsid w:val="00602D49"/>
    <w:rsid w:val="0060382A"/>
    <w:rsid w:val="00604F8D"/>
    <w:rsid w:val="00605C7E"/>
    <w:rsid w:val="00620972"/>
    <w:rsid w:val="00621A79"/>
    <w:rsid w:val="00622513"/>
    <w:rsid w:val="00624C1C"/>
    <w:rsid w:val="00625374"/>
    <w:rsid w:val="006340F9"/>
    <w:rsid w:val="0063441E"/>
    <w:rsid w:val="00636DA0"/>
    <w:rsid w:val="00641765"/>
    <w:rsid w:val="006419E0"/>
    <w:rsid w:val="00641F20"/>
    <w:rsid w:val="00642EE6"/>
    <w:rsid w:val="00643FCF"/>
    <w:rsid w:val="0064565E"/>
    <w:rsid w:val="006462ED"/>
    <w:rsid w:val="0066131C"/>
    <w:rsid w:val="00662EF0"/>
    <w:rsid w:val="0066472E"/>
    <w:rsid w:val="0066687C"/>
    <w:rsid w:val="00666CD6"/>
    <w:rsid w:val="006755A5"/>
    <w:rsid w:val="006774A1"/>
    <w:rsid w:val="0067761B"/>
    <w:rsid w:val="00680176"/>
    <w:rsid w:val="00684F68"/>
    <w:rsid w:val="006862C2"/>
    <w:rsid w:val="006869F6"/>
    <w:rsid w:val="0069018F"/>
    <w:rsid w:val="006910E2"/>
    <w:rsid w:val="00691C4F"/>
    <w:rsid w:val="00692857"/>
    <w:rsid w:val="00695C33"/>
    <w:rsid w:val="006A0B89"/>
    <w:rsid w:val="006A4658"/>
    <w:rsid w:val="006A490F"/>
    <w:rsid w:val="006A5132"/>
    <w:rsid w:val="006A7AF0"/>
    <w:rsid w:val="006A7FC0"/>
    <w:rsid w:val="006B08E6"/>
    <w:rsid w:val="006B1B67"/>
    <w:rsid w:val="006B3D3F"/>
    <w:rsid w:val="006B531C"/>
    <w:rsid w:val="006B6825"/>
    <w:rsid w:val="006C2384"/>
    <w:rsid w:val="006C6562"/>
    <w:rsid w:val="006D37C5"/>
    <w:rsid w:val="006D4A4B"/>
    <w:rsid w:val="006D5663"/>
    <w:rsid w:val="006D6049"/>
    <w:rsid w:val="006D78C4"/>
    <w:rsid w:val="006E09D8"/>
    <w:rsid w:val="006E1ACA"/>
    <w:rsid w:val="006E2094"/>
    <w:rsid w:val="006E6CAE"/>
    <w:rsid w:val="006F0F22"/>
    <w:rsid w:val="006F251A"/>
    <w:rsid w:val="00703883"/>
    <w:rsid w:val="00706403"/>
    <w:rsid w:val="00711336"/>
    <w:rsid w:val="007128E9"/>
    <w:rsid w:val="00712DA5"/>
    <w:rsid w:val="00724B8D"/>
    <w:rsid w:val="00725659"/>
    <w:rsid w:val="00727F89"/>
    <w:rsid w:val="007307F2"/>
    <w:rsid w:val="00732D4A"/>
    <w:rsid w:val="00733DA0"/>
    <w:rsid w:val="00735A0B"/>
    <w:rsid w:val="007432A0"/>
    <w:rsid w:val="0074364B"/>
    <w:rsid w:val="00745D85"/>
    <w:rsid w:val="00746805"/>
    <w:rsid w:val="00747611"/>
    <w:rsid w:val="00756B0B"/>
    <w:rsid w:val="00757760"/>
    <w:rsid w:val="00760232"/>
    <w:rsid w:val="00760763"/>
    <w:rsid w:val="00761013"/>
    <w:rsid w:val="007634A6"/>
    <w:rsid w:val="00763E1D"/>
    <w:rsid w:val="00766BF6"/>
    <w:rsid w:val="00780D62"/>
    <w:rsid w:val="0078263A"/>
    <w:rsid w:val="00785F0C"/>
    <w:rsid w:val="00790850"/>
    <w:rsid w:val="007A10C0"/>
    <w:rsid w:val="007A284F"/>
    <w:rsid w:val="007A3669"/>
    <w:rsid w:val="007A731C"/>
    <w:rsid w:val="007A77CA"/>
    <w:rsid w:val="007A7FC0"/>
    <w:rsid w:val="007B169F"/>
    <w:rsid w:val="007B6A3A"/>
    <w:rsid w:val="007B74C6"/>
    <w:rsid w:val="007C2090"/>
    <w:rsid w:val="007C38AB"/>
    <w:rsid w:val="007C44A3"/>
    <w:rsid w:val="007C6170"/>
    <w:rsid w:val="007C72C2"/>
    <w:rsid w:val="007D2E5D"/>
    <w:rsid w:val="007D51CF"/>
    <w:rsid w:val="007D773B"/>
    <w:rsid w:val="007E04BD"/>
    <w:rsid w:val="007E1162"/>
    <w:rsid w:val="007E6E0D"/>
    <w:rsid w:val="007F3D09"/>
    <w:rsid w:val="007F76CE"/>
    <w:rsid w:val="00802192"/>
    <w:rsid w:val="00804516"/>
    <w:rsid w:val="00807C24"/>
    <w:rsid w:val="00814218"/>
    <w:rsid w:val="008160DE"/>
    <w:rsid w:val="00820363"/>
    <w:rsid w:val="008211A3"/>
    <w:rsid w:val="00823E81"/>
    <w:rsid w:val="00824B2A"/>
    <w:rsid w:val="00833525"/>
    <w:rsid w:val="008360F2"/>
    <w:rsid w:val="008364E4"/>
    <w:rsid w:val="00836DD2"/>
    <w:rsid w:val="00842BD4"/>
    <w:rsid w:val="00850825"/>
    <w:rsid w:val="00850CAC"/>
    <w:rsid w:val="00853927"/>
    <w:rsid w:val="00853C8A"/>
    <w:rsid w:val="00855873"/>
    <w:rsid w:val="008575D8"/>
    <w:rsid w:val="00863648"/>
    <w:rsid w:val="00864684"/>
    <w:rsid w:val="00865A5E"/>
    <w:rsid w:val="00867EFE"/>
    <w:rsid w:val="008754C7"/>
    <w:rsid w:val="00881220"/>
    <w:rsid w:val="00890A9E"/>
    <w:rsid w:val="0089166C"/>
    <w:rsid w:val="00892D88"/>
    <w:rsid w:val="008A01D5"/>
    <w:rsid w:val="008A1955"/>
    <w:rsid w:val="008A735C"/>
    <w:rsid w:val="008B314B"/>
    <w:rsid w:val="008B351E"/>
    <w:rsid w:val="008B3CB3"/>
    <w:rsid w:val="008B5F9E"/>
    <w:rsid w:val="008C0F36"/>
    <w:rsid w:val="008C16E7"/>
    <w:rsid w:val="008C30DD"/>
    <w:rsid w:val="008C3C28"/>
    <w:rsid w:val="008C6D3B"/>
    <w:rsid w:val="008D16D7"/>
    <w:rsid w:val="008D2788"/>
    <w:rsid w:val="008D6019"/>
    <w:rsid w:val="008D791E"/>
    <w:rsid w:val="008E024A"/>
    <w:rsid w:val="008E046D"/>
    <w:rsid w:val="008E09ED"/>
    <w:rsid w:val="008E0DBC"/>
    <w:rsid w:val="008E0EA2"/>
    <w:rsid w:val="008E31E1"/>
    <w:rsid w:val="008E43F4"/>
    <w:rsid w:val="008E57D6"/>
    <w:rsid w:val="008E77B5"/>
    <w:rsid w:val="008F3D91"/>
    <w:rsid w:val="0090487B"/>
    <w:rsid w:val="00905555"/>
    <w:rsid w:val="00905962"/>
    <w:rsid w:val="00905B3A"/>
    <w:rsid w:val="0090637F"/>
    <w:rsid w:val="00906A1F"/>
    <w:rsid w:val="00907792"/>
    <w:rsid w:val="009107CD"/>
    <w:rsid w:val="00910AA4"/>
    <w:rsid w:val="009126B5"/>
    <w:rsid w:val="009230AA"/>
    <w:rsid w:val="009231A7"/>
    <w:rsid w:val="0092392F"/>
    <w:rsid w:val="009257F8"/>
    <w:rsid w:val="00927C21"/>
    <w:rsid w:val="00930369"/>
    <w:rsid w:val="00936D0F"/>
    <w:rsid w:val="00937C76"/>
    <w:rsid w:val="00940A6D"/>
    <w:rsid w:val="00942130"/>
    <w:rsid w:val="00950300"/>
    <w:rsid w:val="0095052D"/>
    <w:rsid w:val="00952D9B"/>
    <w:rsid w:val="00953178"/>
    <w:rsid w:val="00960433"/>
    <w:rsid w:val="0096402E"/>
    <w:rsid w:val="00964881"/>
    <w:rsid w:val="009668DC"/>
    <w:rsid w:val="00973D94"/>
    <w:rsid w:val="00974F08"/>
    <w:rsid w:val="0097626D"/>
    <w:rsid w:val="009818B0"/>
    <w:rsid w:val="009862C5"/>
    <w:rsid w:val="0098726D"/>
    <w:rsid w:val="00990708"/>
    <w:rsid w:val="00990CFD"/>
    <w:rsid w:val="0099512A"/>
    <w:rsid w:val="009965DD"/>
    <w:rsid w:val="009A1B8B"/>
    <w:rsid w:val="009A2C80"/>
    <w:rsid w:val="009A3115"/>
    <w:rsid w:val="009A3FD8"/>
    <w:rsid w:val="009A613A"/>
    <w:rsid w:val="009A73B3"/>
    <w:rsid w:val="009A743F"/>
    <w:rsid w:val="009B351F"/>
    <w:rsid w:val="009B45B1"/>
    <w:rsid w:val="009B61E6"/>
    <w:rsid w:val="009C45A6"/>
    <w:rsid w:val="009C54C1"/>
    <w:rsid w:val="009C6DA4"/>
    <w:rsid w:val="009D1E57"/>
    <w:rsid w:val="009D2A54"/>
    <w:rsid w:val="009D7755"/>
    <w:rsid w:val="009E033D"/>
    <w:rsid w:val="009E0AA2"/>
    <w:rsid w:val="009E1DF9"/>
    <w:rsid w:val="009E485D"/>
    <w:rsid w:val="009E6970"/>
    <w:rsid w:val="009E7659"/>
    <w:rsid w:val="009F0180"/>
    <w:rsid w:val="009F0275"/>
    <w:rsid w:val="009F0B5A"/>
    <w:rsid w:val="009F11D4"/>
    <w:rsid w:val="009F20FC"/>
    <w:rsid w:val="009F28F4"/>
    <w:rsid w:val="009F33F8"/>
    <w:rsid w:val="009F45D9"/>
    <w:rsid w:val="009F797E"/>
    <w:rsid w:val="00A001C8"/>
    <w:rsid w:val="00A00FB2"/>
    <w:rsid w:val="00A05071"/>
    <w:rsid w:val="00A1176A"/>
    <w:rsid w:val="00A11D55"/>
    <w:rsid w:val="00A12104"/>
    <w:rsid w:val="00A12D0D"/>
    <w:rsid w:val="00A1517B"/>
    <w:rsid w:val="00A160F3"/>
    <w:rsid w:val="00A26B92"/>
    <w:rsid w:val="00A30217"/>
    <w:rsid w:val="00A33AD9"/>
    <w:rsid w:val="00A3449E"/>
    <w:rsid w:val="00A41E04"/>
    <w:rsid w:val="00A449A1"/>
    <w:rsid w:val="00A46D15"/>
    <w:rsid w:val="00A51C1D"/>
    <w:rsid w:val="00A57BF9"/>
    <w:rsid w:val="00A57EA9"/>
    <w:rsid w:val="00A61CFB"/>
    <w:rsid w:val="00A65145"/>
    <w:rsid w:val="00A67AAF"/>
    <w:rsid w:val="00A85E9F"/>
    <w:rsid w:val="00A917A0"/>
    <w:rsid w:val="00A951D3"/>
    <w:rsid w:val="00A96014"/>
    <w:rsid w:val="00AA5DC2"/>
    <w:rsid w:val="00AA7ED4"/>
    <w:rsid w:val="00AB0141"/>
    <w:rsid w:val="00AB48E8"/>
    <w:rsid w:val="00AB588C"/>
    <w:rsid w:val="00AC0A07"/>
    <w:rsid w:val="00AC1C85"/>
    <w:rsid w:val="00AC523F"/>
    <w:rsid w:val="00AC6248"/>
    <w:rsid w:val="00AC6273"/>
    <w:rsid w:val="00AD074E"/>
    <w:rsid w:val="00AD0A89"/>
    <w:rsid w:val="00AD20E0"/>
    <w:rsid w:val="00AD477C"/>
    <w:rsid w:val="00AE4133"/>
    <w:rsid w:val="00AE4566"/>
    <w:rsid w:val="00AE48F3"/>
    <w:rsid w:val="00AE4EBC"/>
    <w:rsid w:val="00AE4FB4"/>
    <w:rsid w:val="00AE5ADA"/>
    <w:rsid w:val="00AE5DC6"/>
    <w:rsid w:val="00AE7B10"/>
    <w:rsid w:val="00AF3EDE"/>
    <w:rsid w:val="00B03FBE"/>
    <w:rsid w:val="00B05860"/>
    <w:rsid w:val="00B1090C"/>
    <w:rsid w:val="00B11314"/>
    <w:rsid w:val="00B16D9C"/>
    <w:rsid w:val="00B2095F"/>
    <w:rsid w:val="00B22796"/>
    <w:rsid w:val="00B25AD1"/>
    <w:rsid w:val="00B3165E"/>
    <w:rsid w:val="00B33D11"/>
    <w:rsid w:val="00B33E86"/>
    <w:rsid w:val="00B41048"/>
    <w:rsid w:val="00B42552"/>
    <w:rsid w:val="00B54267"/>
    <w:rsid w:val="00B564D3"/>
    <w:rsid w:val="00B56FEE"/>
    <w:rsid w:val="00B611B8"/>
    <w:rsid w:val="00B63DBC"/>
    <w:rsid w:val="00B71672"/>
    <w:rsid w:val="00B720A9"/>
    <w:rsid w:val="00B773E7"/>
    <w:rsid w:val="00B839A0"/>
    <w:rsid w:val="00B843E4"/>
    <w:rsid w:val="00B94039"/>
    <w:rsid w:val="00B94F17"/>
    <w:rsid w:val="00BA0A3F"/>
    <w:rsid w:val="00BA2BDE"/>
    <w:rsid w:val="00BA35C6"/>
    <w:rsid w:val="00BB0BA2"/>
    <w:rsid w:val="00BB5A3A"/>
    <w:rsid w:val="00BC2DF2"/>
    <w:rsid w:val="00BC308F"/>
    <w:rsid w:val="00BC4AD1"/>
    <w:rsid w:val="00BD1BB6"/>
    <w:rsid w:val="00BD21C1"/>
    <w:rsid w:val="00BD2D84"/>
    <w:rsid w:val="00BD5B55"/>
    <w:rsid w:val="00BD658D"/>
    <w:rsid w:val="00BD6BEA"/>
    <w:rsid w:val="00BD756A"/>
    <w:rsid w:val="00BE080F"/>
    <w:rsid w:val="00BE0BF5"/>
    <w:rsid w:val="00BE157C"/>
    <w:rsid w:val="00BE3A91"/>
    <w:rsid w:val="00BE56E5"/>
    <w:rsid w:val="00BF537F"/>
    <w:rsid w:val="00C03D29"/>
    <w:rsid w:val="00C04BA1"/>
    <w:rsid w:val="00C06C69"/>
    <w:rsid w:val="00C06E1A"/>
    <w:rsid w:val="00C10147"/>
    <w:rsid w:val="00C15808"/>
    <w:rsid w:val="00C17BB1"/>
    <w:rsid w:val="00C204C2"/>
    <w:rsid w:val="00C21B5E"/>
    <w:rsid w:val="00C22D80"/>
    <w:rsid w:val="00C22E92"/>
    <w:rsid w:val="00C30A6B"/>
    <w:rsid w:val="00C3132A"/>
    <w:rsid w:val="00C336C4"/>
    <w:rsid w:val="00C338C9"/>
    <w:rsid w:val="00C34111"/>
    <w:rsid w:val="00C45C2B"/>
    <w:rsid w:val="00C47C5A"/>
    <w:rsid w:val="00C50538"/>
    <w:rsid w:val="00C53BA4"/>
    <w:rsid w:val="00C56A91"/>
    <w:rsid w:val="00C63593"/>
    <w:rsid w:val="00C63D7E"/>
    <w:rsid w:val="00C768AA"/>
    <w:rsid w:val="00C76C7A"/>
    <w:rsid w:val="00C778AD"/>
    <w:rsid w:val="00C80159"/>
    <w:rsid w:val="00C82D21"/>
    <w:rsid w:val="00C82E9E"/>
    <w:rsid w:val="00C927AF"/>
    <w:rsid w:val="00C97E0A"/>
    <w:rsid w:val="00CA0FC4"/>
    <w:rsid w:val="00CA50B8"/>
    <w:rsid w:val="00CA589A"/>
    <w:rsid w:val="00CB16AF"/>
    <w:rsid w:val="00CB501D"/>
    <w:rsid w:val="00CB5A85"/>
    <w:rsid w:val="00CB63CF"/>
    <w:rsid w:val="00CB6589"/>
    <w:rsid w:val="00CB6944"/>
    <w:rsid w:val="00CB73B1"/>
    <w:rsid w:val="00CC0F48"/>
    <w:rsid w:val="00CC5B1A"/>
    <w:rsid w:val="00CC78F9"/>
    <w:rsid w:val="00CD1F34"/>
    <w:rsid w:val="00CD2BD3"/>
    <w:rsid w:val="00CD6805"/>
    <w:rsid w:val="00CE1FF4"/>
    <w:rsid w:val="00CE423C"/>
    <w:rsid w:val="00CE4425"/>
    <w:rsid w:val="00CE5B42"/>
    <w:rsid w:val="00CE629A"/>
    <w:rsid w:val="00CF43AA"/>
    <w:rsid w:val="00CF47D5"/>
    <w:rsid w:val="00D001F5"/>
    <w:rsid w:val="00D00AD6"/>
    <w:rsid w:val="00D012B6"/>
    <w:rsid w:val="00D02AFC"/>
    <w:rsid w:val="00D04492"/>
    <w:rsid w:val="00D10055"/>
    <w:rsid w:val="00D11851"/>
    <w:rsid w:val="00D17342"/>
    <w:rsid w:val="00D20F38"/>
    <w:rsid w:val="00D27752"/>
    <w:rsid w:val="00D34941"/>
    <w:rsid w:val="00D36158"/>
    <w:rsid w:val="00D417CA"/>
    <w:rsid w:val="00D42DE6"/>
    <w:rsid w:val="00D43942"/>
    <w:rsid w:val="00D4619A"/>
    <w:rsid w:val="00D461F6"/>
    <w:rsid w:val="00D50897"/>
    <w:rsid w:val="00D5163F"/>
    <w:rsid w:val="00D51827"/>
    <w:rsid w:val="00D54139"/>
    <w:rsid w:val="00D54990"/>
    <w:rsid w:val="00D57CA6"/>
    <w:rsid w:val="00D60250"/>
    <w:rsid w:val="00D6330F"/>
    <w:rsid w:val="00D63F4F"/>
    <w:rsid w:val="00D64191"/>
    <w:rsid w:val="00D644A4"/>
    <w:rsid w:val="00D70D49"/>
    <w:rsid w:val="00D75C27"/>
    <w:rsid w:val="00D761A0"/>
    <w:rsid w:val="00D942EC"/>
    <w:rsid w:val="00D973D8"/>
    <w:rsid w:val="00DA2C44"/>
    <w:rsid w:val="00DB1C85"/>
    <w:rsid w:val="00DB4F93"/>
    <w:rsid w:val="00DB4FFE"/>
    <w:rsid w:val="00DB622D"/>
    <w:rsid w:val="00DB7AB1"/>
    <w:rsid w:val="00DC66AE"/>
    <w:rsid w:val="00DC729E"/>
    <w:rsid w:val="00DD5150"/>
    <w:rsid w:val="00DD5F78"/>
    <w:rsid w:val="00DE395C"/>
    <w:rsid w:val="00DE4440"/>
    <w:rsid w:val="00DE6614"/>
    <w:rsid w:val="00DF5670"/>
    <w:rsid w:val="00DF56A0"/>
    <w:rsid w:val="00DF678B"/>
    <w:rsid w:val="00DF6F6C"/>
    <w:rsid w:val="00E00C89"/>
    <w:rsid w:val="00E02201"/>
    <w:rsid w:val="00E03B71"/>
    <w:rsid w:val="00E05902"/>
    <w:rsid w:val="00E07681"/>
    <w:rsid w:val="00E12CE0"/>
    <w:rsid w:val="00E1303F"/>
    <w:rsid w:val="00E14448"/>
    <w:rsid w:val="00E1510C"/>
    <w:rsid w:val="00E17CCF"/>
    <w:rsid w:val="00E208DF"/>
    <w:rsid w:val="00E21A9C"/>
    <w:rsid w:val="00E2418E"/>
    <w:rsid w:val="00E27730"/>
    <w:rsid w:val="00E27A07"/>
    <w:rsid w:val="00E3499D"/>
    <w:rsid w:val="00E403BE"/>
    <w:rsid w:val="00E4088B"/>
    <w:rsid w:val="00E448A7"/>
    <w:rsid w:val="00E50575"/>
    <w:rsid w:val="00E52B05"/>
    <w:rsid w:val="00E52F4E"/>
    <w:rsid w:val="00E532B7"/>
    <w:rsid w:val="00E53FDA"/>
    <w:rsid w:val="00E55124"/>
    <w:rsid w:val="00E5607B"/>
    <w:rsid w:val="00E570AB"/>
    <w:rsid w:val="00E61B13"/>
    <w:rsid w:val="00E63087"/>
    <w:rsid w:val="00E641DB"/>
    <w:rsid w:val="00E7319E"/>
    <w:rsid w:val="00E81056"/>
    <w:rsid w:val="00E83AB1"/>
    <w:rsid w:val="00E84805"/>
    <w:rsid w:val="00E84E7D"/>
    <w:rsid w:val="00E85537"/>
    <w:rsid w:val="00E85C96"/>
    <w:rsid w:val="00E92E33"/>
    <w:rsid w:val="00E94056"/>
    <w:rsid w:val="00EA07B7"/>
    <w:rsid w:val="00EA1A07"/>
    <w:rsid w:val="00EA2B4F"/>
    <w:rsid w:val="00EA2BA3"/>
    <w:rsid w:val="00EA56FF"/>
    <w:rsid w:val="00EB2166"/>
    <w:rsid w:val="00EC18C9"/>
    <w:rsid w:val="00EC2CD4"/>
    <w:rsid w:val="00ED404B"/>
    <w:rsid w:val="00ED44E0"/>
    <w:rsid w:val="00ED68ED"/>
    <w:rsid w:val="00EE0163"/>
    <w:rsid w:val="00EE61D8"/>
    <w:rsid w:val="00F01DD1"/>
    <w:rsid w:val="00F04EF2"/>
    <w:rsid w:val="00F078FF"/>
    <w:rsid w:val="00F11DA6"/>
    <w:rsid w:val="00F14CBC"/>
    <w:rsid w:val="00F201D6"/>
    <w:rsid w:val="00F216C6"/>
    <w:rsid w:val="00F23D92"/>
    <w:rsid w:val="00F24DA5"/>
    <w:rsid w:val="00F25081"/>
    <w:rsid w:val="00F250F9"/>
    <w:rsid w:val="00F26361"/>
    <w:rsid w:val="00F27002"/>
    <w:rsid w:val="00F30C12"/>
    <w:rsid w:val="00F35D53"/>
    <w:rsid w:val="00F40BDA"/>
    <w:rsid w:val="00F45598"/>
    <w:rsid w:val="00F53C48"/>
    <w:rsid w:val="00F54BC2"/>
    <w:rsid w:val="00F56C94"/>
    <w:rsid w:val="00F56F53"/>
    <w:rsid w:val="00F73AC8"/>
    <w:rsid w:val="00F75080"/>
    <w:rsid w:val="00F75DCC"/>
    <w:rsid w:val="00F75F93"/>
    <w:rsid w:val="00F82379"/>
    <w:rsid w:val="00F82D85"/>
    <w:rsid w:val="00F85A7C"/>
    <w:rsid w:val="00F86053"/>
    <w:rsid w:val="00F86134"/>
    <w:rsid w:val="00F8640B"/>
    <w:rsid w:val="00F86EC6"/>
    <w:rsid w:val="00FA7702"/>
    <w:rsid w:val="00FA78BC"/>
    <w:rsid w:val="00FB172D"/>
    <w:rsid w:val="00FB43D6"/>
    <w:rsid w:val="00FB4C7B"/>
    <w:rsid w:val="00FB5C70"/>
    <w:rsid w:val="00FB74B9"/>
    <w:rsid w:val="00FC0A78"/>
    <w:rsid w:val="00FD00F4"/>
    <w:rsid w:val="00FD02B6"/>
    <w:rsid w:val="00FD16AA"/>
    <w:rsid w:val="00FD1F8C"/>
    <w:rsid w:val="00FD4BED"/>
    <w:rsid w:val="00FE0304"/>
    <w:rsid w:val="00FE13A4"/>
    <w:rsid w:val="00FE25DD"/>
    <w:rsid w:val="00FE28A9"/>
    <w:rsid w:val="00FE5F2A"/>
    <w:rsid w:val="00FE73CF"/>
    <w:rsid w:val="00FF0795"/>
    <w:rsid w:val="00FF2D86"/>
    <w:rsid w:val="00FF524C"/>
    <w:rsid w:val="00FF665E"/>
    <w:rsid w:val="00FF71FE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BF"/>
    <w:pPr>
      <w:ind w:left="23" w:firstLine="697"/>
      <w:jc w:val="both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869F6"/>
    <w:pPr>
      <w:keepNext/>
      <w:spacing w:after="0" w:line="240" w:lineRule="auto"/>
      <w:ind w:left="0" w:firstLine="0"/>
      <w:outlineLvl w:val="2"/>
    </w:pPr>
    <w:rPr>
      <w:rFonts w:ascii="Times New Roman" w:hAnsi="Times New Roman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4BF"/>
    <w:pPr>
      <w:spacing w:after="0" w:line="240" w:lineRule="auto"/>
      <w:ind w:left="23" w:firstLine="697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3874BF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387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AC6248"/>
    <w:pPr>
      <w:suppressAutoHyphens/>
      <w:spacing w:after="0" w:line="240" w:lineRule="auto"/>
      <w:ind w:left="23" w:firstLine="697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4">
    <w:name w:val="Normal (Web)"/>
    <w:basedOn w:val="a"/>
    <w:uiPriority w:val="99"/>
    <w:unhideWhenUsed/>
    <w:rsid w:val="00D1185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D11851"/>
    <w:rPr>
      <w:b/>
      <w:bCs/>
    </w:rPr>
  </w:style>
  <w:style w:type="character" w:styleId="a6">
    <w:name w:val="Hyperlink"/>
    <w:basedOn w:val="a0"/>
    <w:uiPriority w:val="99"/>
    <w:unhideWhenUsed/>
    <w:rsid w:val="00D11851"/>
    <w:rPr>
      <w:color w:val="0000FF"/>
      <w:u w:val="single"/>
    </w:rPr>
  </w:style>
  <w:style w:type="table" w:styleId="a7">
    <w:name w:val="Table Grid"/>
    <w:basedOn w:val="a1"/>
    <w:uiPriority w:val="59"/>
    <w:rsid w:val="00CD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semiHidden/>
    <w:rsid w:val="00A61CFB"/>
    <w:pPr>
      <w:tabs>
        <w:tab w:val="left" w:pos="935"/>
      </w:tabs>
      <w:spacing w:after="0" w:line="240" w:lineRule="auto"/>
      <w:ind w:left="0" w:firstLine="540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semiHidden/>
    <w:rsid w:val="00A61CFB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6774A1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6869F6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6869F6"/>
    <w:pPr>
      <w:overflowPunct w:val="0"/>
      <w:autoSpaceDE w:val="0"/>
      <w:autoSpaceDN w:val="0"/>
      <w:adjustRightInd w:val="0"/>
      <w:spacing w:after="0" w:line="240" w:lineRule="auto"/>
      <w:ind w:left="0" w:firstLine="851"/>
      <w:textAlignment w:val="baseline"/>
    </w:pPr>
    <w:rPr>
      <w:rFonts w:ascii="Times New Roman" w:hAnsi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0D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3757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0D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375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593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F23D92"/>
    <w:rPr>
      <w:color w:val="106BBE"/>
    </w:rPr>
  </w:style>
  <w:style w:type="paragraph" w:styleId="af0">
    <w:name w:val="List Paragraph"/>
    <w:basedOn w:val="a"/>
    <w:uiPriority w:val="99"/>
    <w:qFormat/>
    <w:rsid w:val="00D4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6775FB8DBD8930E2BE28FDAA1B1961BF2CB9FC01698514543D8C45408DE9B49628C06B8E4209eFJ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A7EB48230DD5EE21AF42BE85E961D46C845BB3468D150200058417FD273B115F8A5CB0B2895BBAY6c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6506F-4383-422E-AA0F-08D21E5C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ksp1</dc:creator>
  <cp:keywords/>
  <dc:description/>
  <cp:lastModifiedBy>galina</cp:lastModifiedBy>
  <cp:revision>8</cp:revision>
  <cp:lastPrinted>2015-06-29T13:05:00Z</cp:lastPrinted>
  <dcterms:created xsi:type="dcterms:W3CDTF">2015-06-19T09:40:00Z</dcterms:created>
  <dcterms:modified xsi:type="dcterms:W3CDTF">2015-06-29T13:07:00Z</dcterms:modified>
</cp:coreProperties>
</file>