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DF" w:rsidRPr="00A108DF" w:rsidRDefault="00A108DF" w:rsidP="00C64C32">
      <w:pPr>
        <w:jc w:val="center"/>
        <w:rPr>
          <w:b/>
          <w:sz w:val="16"/>
          <w:szCs w:val="16"/>
        </w:rPr>
      </w:pPr>
    </w:p>
    <w:p w:rsidR="00C64C32" w:rsidRPr="00C64C32" w:rsidRDefault="00C64C32" w:rsidP="00C64C32">
      <w:pPr>
        <w:jc w:val="center"/>
        <w:rPr>
          <w:b/>
          <w:sz w:val="24"/>
          <w:szCs w:val="24"/>
        </w:rPr>
      </w:pPr>
      <w:r w:rsidRPr="00C64C32">
        <w:rPr>
          <w:b/>
          <w:sz w:val="24"/>
          <w:szCs w:val="24"/>
        </w:rPr>
        <w:t>ПОВЕСТКА ДНЯ</w:t>
      </w:r>
    </w:p>
    <w:p w:rsidR="00C64C32" w:rsidRPr="00C64C32" w:rsidRDefault="00712A78" w:rsidP="00C64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64C32" w:rsidRPr="00C64C32">
        <w:rPr>
          <w:b/>
          <w:sz w:val="24"/>
          <w:szCs w:val="24"/>
        </w:rPr>
        <w:t>-й</w:t>
      </w:r>
      <w:r w:rsidR="008B3FE5">
        <w:rPr>
          <w:b/>
          <w:sz w:val="24"/>
          <w:szCs w:val="24"/>
        </w:rPr>
        <w:t xml:space="preserve"> очередной</w:t>
      </w:r>
      <w:r w:rsidR="00C64C32" w:rsidRPr="00C64C32">
        <w:rPr>
          <w:b/>
          <w:sz w:val="24"/>
          <w:szCs w:val="24"/>
        </w:rPr>
        <w:t xml:space="preserve">  сессии Пензенской городской Думы </w:t>
      </w:r>
    </w:p>
    <w:p w:rsidR="00C64C32" w:rsidRPr="00C64C32" w:rsidRDefault="00FB7C0D" w:rsidP="00C64C32">
      <w:pPr>
        <w:ind w:left="2880" w:hanging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C64C32" w:rsidRPr="00C64C32">
        <w:rPr>
          <w:b/>
          <w:sz w:val="24"/>
          <w:szCs w:val="24"/>
        </w:rPr>
        <w:t xml:space="preserve">  созыва</w:t>
      </w:r>
    </w:p>
    <w:p w:rsidR="00C64C32" w:rsidRPr="00C64C32" w:rsidRDefault="00C64C32" w:rsidP="00C64C32">
      <w:pPr>
        <w:ind w:left="2880" w:hanging="2880"/>
        <w:jc w:val="center"/>
        <w:rPr>
          <w:b/>
          <w:sz w:val="24"/>
          <w:szCs w:val="24"/>
        </w:rPr>
      </w:pPr>
    </w:p>
    <w:p w:rsidR="00C64C32" w:rsidRPr="002B4118" w:rsidRDefault="00C64C32" w:rsidP="00E03FAD">
      <w:pPr>
        <w:ind w:left="6521" w:hanging="45"/>
        <w:rPr>
          <w:b/>
          <w:sz w:val="24"/>
          <w:szCs w:val="24"/>
          <w:u w:val="single"/>
        </w:rPr>
      </w:pPr>
      <w:r w:rsidRPr="00C64C32">
        <w:rPr>
          <w:sz w:val="24"/>
          <w:szCs w:val="24"/>
        </w:rPr>
        <w:t xml:space="preserve"> </w:t>
      </w:r>
      <w:r w:rsidR="00E03FAD">
        <w:rPr>
          <w:sz w:val="24"/>
          <w:szCs w:val="24"/>
        </w:rPr>
        <w:t xml:space="preserve">          </w:t>
      </w:r>
      <w:r w:rsidR="00D7425B" w:rsidRPr="000D7658">
        <w:rPr>
          <w:b/>
          <w:sz w:val="24"/>
          <w:szCs w:val="24"/>
          <w:u w:val="single"/>
        </w:rPr>
        <w:t>2</w:t>
      </w:r>
      <w:r w:rsidR="00712A78">
        <w:rPr>
          <w:b/>
          <w:sz w:val="24"/>
          <w:szCs w:val="24"/>
          <w:u w:val="single"/>
        </w:rPr>
        <w:t>0</w:t>
      </w:r>
      <w:r w:rsidR="00D7425B" w:rsidRPr="000D7658">
        <w:rPr>
          <w:b/>
          <w:sz w:val="24"/>
          <w:szCs w:val="24"/>
          <w:u w:val="single"/>
        </w:rPr>
        <w:t xml:space="preserve"> </w:t>
      </w:r>
      <w:r w:rsidRPr="002B4118">
        <w:rPr>
          <w:b/>
          <w:sz w:val="24"/>
          <w:szCs w:val="24"/>
          <w:u w:val="single"/>
        </w:rPr>
        <w:t xml:space="preserve"> </w:t>
      </w:r>
      <w:r w:rsidR="00712A78">
        <w:rPr>
          <w:b/>
          <w:sz w:val="24"/>
          <w:szCs w:val="24"/>
          <w:u w:val="single"/>
        </w:rPr>
        <w:t>дека</w:t>
      </w:r>
      <w:r w:rsidRPr="002B4118">
        <w:rPr>
          <w:b/>
          <w:sz w:val="24"/>
          <w:szCs w:val="24"/>
          <w:u w:val="single"/>
        </w:rPr>
        <w:t>бря 20</w:t>
      </w:r>
      <w:r w:rsidR="002B4118" w:rsidRPr="002B4118">
        <w:rPr>
          <w:b/>
          <w:sz w:val="24"/>
          <w:szCs w:val="24"/>
          <w:u w:val="single"/>
        </w:rPr>
        <w:t>24</w:t>
      </w:r>
      <w:r w:rsidRPr="002B4118">
        <w:rPr>
          <w:b/>
          <w:sz w:val="24"/>
          <w:szCs w:val="24"/>
          <w:u w:val="single"/>
        </w:rPr>
        <w:t xml:space="preserve">  года  </w:t>
      </w:r>
    </w:p>
    <w:p w:rsidR="00C64C32" w:rsidRPr="00C64C32" w:rsidRDefault="00E03FAD" w:rsidP="00E03FAD">
      <w:pPr>
        <w:ind w:left="6521" w:hanging="45"/>
        <w:rPr>
          <w:sz w:val="24"/>
          <w:szCs w:val="24"/>
        </w:rPr>
      </w:pPr>
      <w:r>
        <w:rPr>
          <w:sz w:val="24"/>
          <w:szCs w:val="24"/>
        </w:rPr>
        <w:t xml:space="preserve">   З</w:t>
      </w:r>
      <w:r w:rsidR="00C64C32" w:rsidRPr="00C64C32">
        <w:rPr>
          <w:sz w:val="24"/>
          <w:szCs w:val="24"/>
        </w:rPr>
        <w:t>ал заседаний</w:t>
      </w:r>
      <w:r w:rsidR="00FF6CBE">
        <w:rPr>
          <w:sz w:val="24"/>
          <w:szCs w:val="24"/>
        </w:rPr>
        <w:t xml:space="preserve"> </w:t>
      </w:r>
      <w:r w:rsidR="00C64C32" w:rsidRPr="00C64C32">
        <w:rPr>
          <w:sz w:val="24"/>
          <w:szCs w:val="24"/>
        </w:rPr>
        <w:t>городской Думы,</w:t>
      </w:r>
    </w:p>
    <w:p w:rsidR="009C101D" w:rsidRPr="00C64C32" w:rsidRDefault="00E03FAD" w:rsidP="00E03FAD">
      <w:pPr>
        <w:spacing w:line="480" w:lineRule="auto"/>
        <w:ind w:left="6521" w:right="-1" w:hanging="45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64C32" w:rsidRPr="00C64C32">
        <w:rPr>
          <w:sz w:val="24"/>
          <w:szCs w:val="24"/>
        </w:rPr>
        <w:t>3 этаж, каб. № 320</w:t>
      </w: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8363"/>
      </w:tblGrid>
      <w:tr w:rsidR="00C64C32" w:rsidRPr="00A108DF" w:rsidTr="001534CB">
        <w:tc>
          <w:tcPr>
            <w:tcW w:w="1701" w:type="dxa"/>
          </w:tcPr>
          <w:p w:rsidR="00C64C32" w:rsidRPr="00A108DF" w:rsidRDefault="00C64C32" w:rsidP="00821B42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.00  - 1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8363" w:type="dxa"/>
          </w:tcPr>
          <w:p w:rsidR="00C64C32" w:rsidRPr="00A108DF" w:rsidRDefault="00C64C32" w:rsidP="00A47ADC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 xml:space="preserve"> </w:t>
            </w:r>
            <w:r w:rsidRPr="00A108DF">
              <w:rPr>
                <w:b/>
                <w:bCs/>
                <w:sz w:val="24"/>
                <w:szCs w:val="24"/>
              </w:rPr>
              <w:t xml:space="preserve">Открытие сессии. Утверждение повестки дня. </w:t>
            </w:r>
          </w:p>
        </w:tc>
      </w:tr>
      <w:tr w:rsidR="001244AF" w:rsidRPr="00A108DF" w:rsidTr="001534CB">
        <w:tc>
          <w:tcPr>
            <w:tcW w:w="1701" w:type="dxa"/>
          </w:tcPr>
          <w:p w:rsidR="001244AF" w:rsidRPr="00A108DF" w:rsidRDefault="001244AF" w:rsidP="007F1CC4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1244AF" w:rsidRPr="00A108DF" w:rsidRDefault="001244AF" w:rsidP="007F1CC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64C32" w:rsidRPr="00A108DF" w:rsidTr="001534CB">
        <w:trPr>
          <w:trHeight w:val="192"/>
        </w:trPr>
        <w:tc>
          <w:tcPr>
            <w:tcW w:w="1701" w:type="dxa"/>
          </w:tcPr>
          <w:p w:rsidR="00C64C32" w:rsidRPr="00A108DF" w:rsidRDefault="00C64C32" w:rsidP="008B3FE5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.05  - 1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</w:t>
            </w:r>
            <w:r w:rsidR="008B3FE5" w:rsidRPr="00A108DF">
              <w:rPr>
                <w:b/>
                <w:sz w:val="24"/>
                <w:szCs w:val="24"/>
              </w:rPr>
              <w:t>1</w:t>
            </w:r>
            <w:r w:rsidR="00C060F3" w:rsidRPr="00A108DF">
              <w:rPr>
                <w:b/>
                <w:sz w:val="24"/>
                <w:szCs w:val="24"/>
              </w:rPr>
              <w:t>5</w:t>
            </w:r>
          </w:p>
          <w:p w:rsidR="00EB03BD" w:rsidRPr="00A108DF" w:rsidRDefault="00EB03BD" w:rsidP="008B3FE5">
            <w:pPr>
              <w:rPr>
                <w:b/>
                <w:sz w:val="24"/>
                <w:szCs w:val="24"/>
              </w:rPr>
            </w:pPr>
          </w:p>
          <w:p w:rsidR="0015760B" w:rsidRPr="00A108DF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FF733C" w:rsidRPr="00A108DF" w:rsidRDefault="00C64C32" w:rsidP="00FF733C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1. </w:t>
            </w:r>
            <w:r w:rsidR="00FF733C" w:rsidRPr="00A108DF">
              <w:rPr>
                <w:b/>
                <w:bCs/>
                <w:sz w:val="24"/>
                <w:szCs w:val="24"/>
              </w:rPr>
              <w:t>О бюджете города Пензы на 2025 год  и плановый период 2026 и 2027 годов.</w:t>
            </w:r>
          </w:p>
          <w:p w:rsidR="00864BE0" w:rsidRPr="00A108DF" w:rsidRDefault="00FF733C" w:rsidP="00452695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Завьялкина Ольга Викторовна, начальник Финансового управления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64C32" w:rsidRPr="00A108DF" w:rsidTr="001534CB">
        <w:trPr>
          <w:trHeight w:val="192"/>
        </w:trPr>
        <w:tc>
          <w:tcPr>
            <w:tcW w:w="1701" w:type="dxa"/>
          </w:tcPr>
          <w:p w:rsidR="00C64C32" w:rsidRPr="00A108DF" w:rsidRDefault="00C64C32" w:rsidP="00C060F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="008B3FE5" w:rsidRPr="00A108DF">
              <w:rPr>
                <w:b/>
                <w:sz w:val="24"/>
                <w:szCs w:val="24"/>
              </w:rPr>
              <w:t>.1</w:t>
            </w:r>
            <w:r w:rsidR="00C060F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 - 1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</w:t>
            </w:r>
            <w:r w:rsidR="00C060F3" w:rsidRPr="00A108DF">
              <w:rPr>
                <w:b/>
                <w:sz w:val="24"/>
                <w:szCs w:val="24"/>
              </w:rPr>
              <w:t>20</w:t>
            </w:r>
          </w:p>
          <w:p w:rsidR="00A8612B" w:rsidRPr="00A108DF" w:rsidRDefault="00A8612B" w:rsidP="00C060F3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363" w:type="dxa"/>
          </w:tcPr>
          <w:p w:rsidR="00FF733C" w:rsidRPr="00A108DF" w:rsidRDefault="00C64C32" w:rsidP="00FF733C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2. </w:t>
            </w:r>
            <w:r w:rsidR="00FF733C" w:rsidRPr="00A108DF">
              <w:rPr>
                <w:b/>
                <w:bCs/>
                <w:sz w:val="24"/>
                <w:szCs w:val="24"/>
              </w:rPr>
              <w:t>О  внесении  изменений в  решение  Пензенской  городской Думы от 22.12.2023 № 1056-56/7 «О бюджете города Пензы на 2024 год и плановый период 2025 и 2026 годов».</w:t>
            </w:r>
          </w:p>
          <w:p w:rsidR="00864BE0" w:rsidRPr="00A108DF" w:rsidRDefault="00FF733C" w:rsidP="001244AF">
            <w:pPr>
              <w:jc w:val="both"/>
              <w:rPr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Завьялкина Ольга Викторовна, начальник Финансового управления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64C32" w:rsidRPr="00A108DF" w:rsidTr="001534CB">
        <w:trPr>
          <w:trHeight w:val="192"/>
        </w:trPr>
        <w:tc>
          <w:tcPr>
            <w:tcW w:w="1701" w:type="dxa"/>
          </w:tcPr>
          <w:p w:rsidR="00C64C32" w:rsidRPr="00A108DF" w:rsidRDefault="00C64C32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="00C060F3" w:rsidRPr="00A108DF">
              <w:rPr>
                <w:b/>
                <w:sz w:val="24"/>
                <w:szCs w:val="24"/>
              </w:rPr>
              <w:t>.20</w:t>
            </w:r>
            <w:r w:rsidRPr="00A108DF">
              <w:rPr>
                <w:b/>
                <w:sz w:val="24"/>
                <w:szCs w:val="24"/>
              </w:rPr>
              <w:t xml:space="preserve"> – 1</w:t>
            </w:r>
            <w:r w:rsidR="00821B42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</w:t>
            </w:r>
            <w:r w:rsidR="00CE2633" w:rsidRPr="00A108D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363" w:type="dxa"/>
          </w:tcPr>
          <w:p w:rsidR="00A54CDD" w:rsidRPr="00A108DF" w:rsidRDefault="00C64C32" w:rsidP="00A54CDD">
            <w:pPr>
              <w:tabs>
                <w:tab w:val="left" w:pos="147"/>
                <w:tab w:val="left" w:pos="459"/>
              </w:tabs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3. </w:t>
            </w:r>
            <w:r w:rsidR="00A54CDD" w:rsidRPr="00A108DF">
              <w:rPr>
                <w:b/>
                <w:bCs/>
                <w:sz w:val="24"/>
                <w:szCs w:val="24"/>
              </w:rPr>
              <w:t>О деятельности Администрации города Пензы по профилактике и предупреждению употребления наркотических средств, алкогольных напитков, табакокурения, правонарушений среди подростков и молодежи города Пензы.</w:t>
            </w:r>
          </w:p>
          <w:p w:rsidR="00864BE0" w:rsidRPr="00A108DF" w:rsidRDefault="00A54CDD" w:rsidP="00A54CDD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A108DF">
              <w:rPr>
                <w:sz w:val="24"/>
                <w:szCs w:val="24"/>
              </w:rPr>
              <w:t>Докладчик: Волков Сергей Владимирович, заместитель Главы Администрации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B7C0D" w:rsidRPr="00A108DF" w:rsidTr="001534CB">
        <w:trPr>
          <w:trHeight w:val="192"/>
        </w:trPr>
        <w:tc>
          <w:tcPr>
            <w:tcW w:w="1701" w:type="dxa"/>
          </w:tcPr>
          <w:p w:rsidR="00FB7C0D" w:rsidRPr="00A108DF" w:rsidRDefault="00FB7C0D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10.</w:t>
            </w:r>
            <w:r w:rsidR="00CE2633" w:rsidRPr="00A108DF">
              <w:rPr>
                <w:b/>
                <w:sz w:val="24"/>
                <w:szCs w:val="24"/>
              </w:rPr>
              <w:t>30</w:t>
            </w:r>
            <w:r w:rsidRPr="00A108DF">
              <w:rPr>
                <w:b/>
                <w:sz w:val="24"/>
                <w:szCs w:val="24"/>
              </w:rPr>
              <w:t xml:space="preserve"> – 1</w:t>
            </w:r>
            <w:r w:rsidR="008B3FE5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>.</w:t>
            </w:r>
            <w:r w:rsidR="008B3FE5" w:rsidRPr="00A108DF">
              <w:rPr>
                <w:b/>
                <w:sz w:val="24"/>
                <w:szCs w:val="24"/>
              </w:rPr>
              <w:t>3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A54CDD" w:rsidRPr="00A108DF" w:rsidRDefault="00FB7C0D" w:rsidP="00A54CDD">
            <w:pPr>
              <w:ind w:firstLine="4"/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4. </w:t>
            </w:r>
            <w:r w:rsidR="00A54CDD" w:rsidRPr="00A108DF">
              <w:rPr>
                <w:b/>
                <w:sz w:val="24"/>
                <w:szCs w:val="24"/>
              </w:rPr>
              <w:t>О внесении изменений в решение Пензенской городской Думы от 28.06.2024 № 1196-62/7 «О создании городской и районных в городе Пензе комиссий по делам несовершеннолетних и защите их прав».</w:t>
            </w:r>
          </w:p>
          <w:p w:rsidR="00864BE0" w:rsidRPr="00A108DF" w:rsidRDefault="00A54CDD" w:rsidP="00A54CDD">
            <w:pPr>
              <w:jc w:val="both"/>
              <w:rPr>
                <w:color w:val="FF0000"/>
                <w:sz w:val="24"/>
                <w:szCs w:val="24"/>
              </w:rPr>
            </w:pPr>
            <w:r w:rsidRPr="00A108DF">
              <w:rPr>
                <w:sz w:val="24"/>
                <w:szCs w:val="24"/>
              </w:rPr>
              <w:t>Докладчик: Волков Сергей Владимирович, заместитель Главы Администрации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917200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B3FE5" w:rsidRPr="00A108DF" w:rsidTr="001534CB">
        <w:trPr>
          <w:trHeight w:val="192"/>
        </w:trPr>
        <w:tc>
          <w:tcPr>
            <w:tcW w:w="1701" w:type="dxa"/>
          </w:tcPr>
          <w:p w:rsidR="008B3FE5" w:rsidRPr="00A108DF" w:rsidRDefault="00326B99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10.3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– 10.4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917200" w:rsidRPr="00A108DF" w:rsidRDefault="008B3FE5" w:rsidP="00917200">
            <w:pPr>
              <w:ind w:firstLine="4"/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5. </w:t>
            </w:r>
            <w:r w:rsidR="00917200" w:rsidRPr="00A108DF">
              <w:rPr>
                <w:b/>
                <w:sz w:val="24"/>
                <w:szCs w:val="24"/>
              </w:rPr>
              <w:t>О деятельности органов местного самоуправления города Пензы по обеспечению малоимущих граждан, проживающих в городе Пензе и нуждающихся в улучшении жилищных условий, жилыми помещениями в соответствии с жилищным законодательством, организации строительства и содержания муниципального жилищного фонда, созданию условий для жилищного строительства.</w:t>
            </w:r>
          </w:p>
          <w:p w:rsidR="008B3FE5" w:rsidRPr="00A108DF" w:rsidRDefault="00917200" w:rsidP="00917200">
            <w:pPr>
              <w:pStyle w:val="210"/>
              <w:ind w:firstLine="0"/>
              <w:rPr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Сорокопудов Владимир Васильевич, и.о. начальника Управления жилищно-коммунального хозяйства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B3FE5" w:rsidRPr="00A108DF" w:rsidTr="001534CB">
        <w:trPr>
          <w:trHeight w:val="192"/>
        </w:trPr>
        <w:tc>
          <w:tcPr>
            <w:tcW w:w="1701" w:type="dxa"/>
          </w:tcPr>
          <w:p w:rsidR="008B3FE5" w:rsidRPr="00A108DF" w:rsidRDefault="00326B99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10.4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– 10.5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917200" w:rsidRPr="00A108DF" w:rsidRDefault="008B3FE5" w:rsidP="00917200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6. </w:t>
            </w:r>
            <w:r w:rsidR="00917200" w:rsidRPr="00A108DF">
              <w:rPr>
                <w:b/>
                <w:bCs/>
                <w:sz w:val="24"/>
                <w:szCs w:val="24"/>
              </w:rPr>
              <w:t>О деятельности Управления жилищно-коммунального хозяйства города Пензы по созданию условий для управления многоквартирными домами.</w:t>
            </w:r>
          </w:p>
          <w:p w:rsidR="00A108DF" w:rsidRPr="00A108DF" w:rsidRDefault="00917200" w:rsidP="00917200">
            <w:pPr>
              <w:ind w:firstLine="4"/>
              <w:jc w:val="both"/>
              <w:rPr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Сорокопудов Владимир Васильевич, и.о. начальника Управления жилищно-коммунального хозяйства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10.5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– 11.0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</w:p>
          <w:p w:rsidR="008D49BE" w:rsidRPr="00A108DF" w:rsidRDefault="008D49BE" w:rsidP="0035463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200" w:rsidRPr="00A108DF" w:rsidRDefault="008215C6" w:rsidP="00917200">
            <w:pPr>
              <w:ind w:firstLine="4"/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 xml:space="preserve">7. </w:t>
            </w:r>
            <w:r w:rsidR="00917200" w:rsidRPr="00A108DF">
              <w:rPr>
                <w:b/>
                <w:sz w:val="24"/>
                <w:szCs w:val="24"/>
              </w:rPr>
              <w:t>О внесении изменений в План мероприятий по выполнению наказов избирателей на 2024 год, утвержденный решением Пензенской городской Думы от 01.03.2024 № 1099-57/7.</w:t>
            </w:r>
          </w:p>
          <w:p w:rsidR="008215C6" w:rsidRDefault="00917200" w:rsidP="00917200">
            <w:pPr>
              <w:jc w:val="both"/>
              <w:rPr>
                <w:sz w:val="24"/>
                <w:szCs w:val="24"/>
              </w:rPr>
            </w:pPr>
            <w:r w:rsidRPr="00A108DF">
              <w:rPr>
                <w:sz w:val="24"/>
                <w:szCs w:val="24"/>
              </w:rPr>
              <w:t>Докладчик: Сорокопудов Владимир Васильевич, и.о. начальника Управления жилищно-коммунального хозяйства г</w:t>
            </w:r>
            <w:r>
              <w:rPr>
                <w:sz w:val="24"/>
                <w:szCs w:val="24"/>
              </w:rPr>
              <w:t>орода</w:t>
            </w:r>
            <w:r w:rsidRPr="00A108DF">
              <w:rPr>
                <w:sz w:val="24"/>
                <w:szCs w:val="24"/>
              </w:rPr>
              <w:t xml:space="preserve"> Пензы.</w:t>
            </w:r>
          </w:p>
          <w:p w:rsidR="00917200" w:rsidRPr="00A108DF" w:rsidRDefault="00917200" w:rsidP="0091720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17200" w:rsidRPr="00A108DF" w:rsidTr="001534CB">
        <w:trPr>
          <w:trHeight w:val="192"/>
        </w:trPr>
        <w:tc>
          <w:tcPr>
            <w:tcW w:w="1701" w:type="dxa"/>
          </w:tcPr>
          <w:p w:rsidR="00917200" w:rsidRPr="00917200" w:rsidRDefault="00917200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200" w:rsidRPr="00917200" w:rsidRDefault="00917200" w:rsidP="00917200">
            <w:pPr>
              <w:ind w:firstLine="4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lastRenderedPageBreak/>
              <w:t>11.0</w:t>
            </w:r>
            <w:r w:rsidR="00CE2633" w:rsidRPr="00A108DF">
              <w:rPr>
                <w:b/>
                <w:sz w:val="24"/>
                <w:szCs w:val="24"/>
              </w:rPr>
              <w:t>5 – 11.10</w:t>
            </w:r>
          </w:p>
          <w:p w:rsidR="00A8612B" w:rsidRPr="00A108DF" w:rsidRDefault="00A8612B" w:rsidP="00FF733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200" w:rsidRPr="00A108DF" w:rsidRDefault="008215C6" w:rsidP="00917200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8.</w:t>
            </w:r>
            <w:r w:rsidR="00496082" w:rsidRPr="00A108DF">
              <w:rPr>
                <w:sz w:val="24"/>
                <w:szCs w:val="24"/>
              </w:rPr>
              <w:t xml:space="preserve"> </w:t>
            </w:r>
            <w:r w:rsidR="00917200" w:rsidRPr="00A108DF">
              <w:rPr>
                <w:b/>
                <w:sz w:val="24"/>
                <w:szCs w:val="24"/>
              </w:rPr>
              <w:t>О деятельности Администрации города Пензы по утверждению схем размещения рекламных конструкций,  выдаче разрешений на установку и эксплуатацию рекламных конструкций на территории города Пензы, аннулированию таких разрешений, выдаче предписаний о демонтаже самовольно установленных рекламных конструкций на территории города Пензы, осуществляемых в соответствии с Федеральным законом от 13.03.2006 № 38-ФЗ «О рекламе».</w:t>
            </w:r>
          </w:p>
          <w:p w:rsidR="00496082" w:rsidRPr="00A108DF" w:rsidRDefault="00917200" w:rsidP="00917200">
            <w:pPr>
              <w:ind w:firstLine="4"/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Муравлёв Вадим Николаевич, директор муниципального казенного учреждения «Рекламная служба города Пензы».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AA23AC">
        <w:trPr>
          <w:trHeight w:val="581"/>
        </w:trPr>
        <w:tc>
          <w:tcPr>
            <w:tcW w:w="1701" w:type="dxa"/>
          </w:tcPr>
          <w:p w:rsidR="008215C6" w:rsidRPr="00A108DF" w:rsidRDefault="00CE2633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11.10</w:t>
            </w:r>
            <w:r w:rsidR="00326B99" w:rsidRPr="00A108DF">
              <w:rPr>
                <w:b/>
                <w:sz w:val="24"/>
                <w:szCs w:val="24"/>
              </w:rPr>
              <w:t xml:space="preserve"> – 11.1</w:t>
            </w:r>
            <w:r w:rsidRPr="00A108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917200" w:rsidRPr="00A108DF" w:rsidRDefault="008215C6" w:rsidP="00917200">
            <w:pPr>
              <w:pStyle w:val="210"/>
              <w:ind w:firstLine="0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9.</w:t>
            </w:r>
            <w:r w:rsidR="00496082" w:rsidRPr="00A108DF">
              <w:rPr>
                <w:sz w:val="24"/>
                <w:szCs w:val="24"/>
              </w:rPr>
              <w:t xml:space="preserve"> </w:t>
            </w:r>
            <w:r w:rsidR="00917200" w:rsidRPr="00A108DF">
              <w:rPr>
                <w:b/>
                <w:sz w:val="24"/>
                <w:szCs w:val="24"/>
              </w:rPr>
              <w:t>О деятельности администрации города Пензы по оказанию поддержки социально ориентированным некоммерческим организациям, благотворительной деятельности и добровольчеству (волонтерству).</w:t>
            </w:r>
          </w:p>
          <w:p w:rsidR="00496082" w:rsidRPr="00A108DF" w:rsidRDefault="00917200" w:rsidP="00917200">
            <w:pPr>
              <w:jc w:val="both"/>
              <w:rPr>
                <w:sz w:val="24"/>
                <w:szCs w:val="24"/>
              </w:rPr>
            </w:pPr>
            <w:r w:rsidRPr="00A108DF">
              <w:rPr>
                <w:sz w:val="24"/>
                <w:szCs w:val="24"/>
              </w:rPr>
              <w:t>Докладчик: Чернецова Светлана Алексеевна, начальник отдела развития местного самоуправления, охраны жизни и здоровья граждан Администрации   г</w:t>
            </w:r>
            <w:r>
              <w:rPr>
                <w:sz w:val="24"/>
                <w:szCs w:val="24"/>
              </w:rPr>
              <w:t>орода</w:t>
            </w:r>
            <w:r w:rsidRPr="00A108DF">
              <w:rPr>
                <w:sz w:val="24"/>
                <w:szCs w:val="24"/>
              </w:rPr>
              <w:t xml:space="preserve">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11.1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–11.2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917200" w:rsidRPr="00A108DF" w:rsidRDefault="008215C6" w:rsidP="00917200">
            <w:pPr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10.</w:t>
            </w:r>
            <w:r w:rsidR="0049608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917200" w:rsidRPr="00A108DF">
              <w:rPr>
                <w:b/>
                <w:sz w:val="24"/>
                <w:szCs w:val="24"/>
              </w:rPr>
              <w:t>О предоставлении дополнительных мер социальной поддержки лицам, входящим в состав территориального отряда самообороны города Пензы.</w:t>
            </w:r>
          </w:p>
          <w:p w:rsidR="00496082" w:rsidRPr="00A108DF" w:rsidRDefault="00917200" w:rsidP="00917200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sz w:val="24"/>
                <w:szCs w:val="24"/>
              </w:rPr>
              <w:t>Докладчик: Егорова Елена Николаевна, начальник Социального управления      г</w:t>
            </w:r>
            <w:r>
              <w:rPr>
                <w:sz w:val="24"/>
                <w:szCs w:val="24"/>
              </w:rPr>
              <w:t>орода</w:t>
            </w:r>
            <w:r w:rsidRPr="00A108DF">
              <w:rPr>
                <w:sz w:val="24"/>
                <w:szCs w:val="24"/>
              </w:rPr>
              <w:t xml:space="preserve">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11.2</w:t>
            </w:r>
            <w:r w:rsidR="00CE2633" w:rsidRPr="00A108DF">
              <w:rPr>
                <w:b/>
                <w:sz w:val="24"/>
                <w:szCs w:val="24"/>
              </w:rPr>
              <w:t>5</w:t>
            </w:r>
            <w:r w:rsidRPr="00A108DF">
              <w:rPr>
                <w:b/>
                <w:sz w:val="24"/>
                <w:szCs w:val="24"/>
              </w:rPr>
              <w:t xml:space="preserve"> – 11.3</w:t>
            </w:r>
            <w:r w:rsidR="00C060F3" w:rsidRPr="00A108DF">
              <w:rPr>
                <w:b/>
                <w:sz w:val="24"/>
                <w:szCs w:val="24"/>
              </w:rPr>
              <w:t>0</w:t>
            </w:r>
          </w:p>
          <w:p w:rsidR="00496082" w:rsidRPr="00A108DF" w:rsidRDefault="00496082" w:rsidP="00496082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11.</w:t>
            </w:r>
            <w:r w:rsidR="0049608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присвоении наименования элементу улично-дорожной сети в границах города Пензы.</w:t>
            </w:r>
          </w:p>
          <w:p w:rsidR="008215C6" w:rsidRPr="00A108DF" w:rsidRDefault="00A54CDD" w:rsidP="00810654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Асташкина Анастасия Александровна, начальник Управления градостроительства и архитектуры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11.3</w:t>
            </w:r>
            <w:r w:rsidR="00C060F3" w:rsidRPr="00A108DF">
              <w:rPr>
                <w:b/>
                <w:sz w:val="24"/>
                <w:szCs w:val="24"/>
              </w:rPr>
              <w:t>0</w:t>
            </w:r>
            <w:r w:rsidR="00CE2633" w:rsidRPr="00A108DF">
              <w:rPr>
                <w:b/>
                <w:sz w:val="24"/>
                <w:szCs w:val="24"/>
              </w:rPr>
              <w:t xml:space="preserve"> – 11.35</w:t>
            </w:r>
          </w:p>
          <w:p w:rsidR="0087288B" w:rsidRPr="00A108DF" w:rsidRDefault="0087288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12.</w:t>
            </w:r>
            <w:r w:rsidR="0049608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color w:val="000000"/>
                <w:sz w:val="24"/>
                <w:szCs w:val="24"/>
              </w:rPr>
              <w:t xml:space="preserve">О даче согласия </w:t>
            </w:r>
            <w:r w:rsidR="00A54CDD" w:rsidRPr="00A108DF">
              <w:rPr>
                <w:b/>
                <w:sz w:val="24"/>
                <w:szCs w:val="24"/>
              </w:rPr>
              <w:t>на прием из собственности Российской Федерации в муниципальную собственность города Пензы</w:t>
            </w:r>
            <w:r w:rsidR="00A54CDD" w:rsidRPr="00A108DF">
              <w:rPr>
                <w:b/>
                <w:color w:val="000000"/>
                <w:sz w:val="24"/>
                <w:szCs w:val="24"/>
              </w:rPr>
              <w:t xml:space="preserve"> недвижимого имущества.</w:t>
            </w:r>
          </w:p>
          <w:p w:rsidR="008215C6" w:rsidRPr="00A108DF" w:rsidRDefault="00A54CDD" w:rsidP="00AA37C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CE2633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11.35</w:t>
            </w:r>
            <w:r w:rsidR="00326B99" w:rsidRPr="00A108DF">
              <w:rPr>
                <w:b/>
                <w:sz w:val="24"/>
                <w:szCs w:val="24"/>
              </w:rPr>
              <w:t xml:space="preserve"> – 11.4</w:t>
            </w:r>
            <w:r w:rsidRPr="00A108DF">
              <w:rPr>
                <w:b/>
                <w:sz w:val="24"/>
                <w:szCs w:val="24"/>
              </w:rPr>
              <w:t>0</w:t>
            </w:r>
          </w:p>
          <w:p w:rsidR="0015760B" w:rsidRPr="00A108DF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13.</w:t>
            </w:r>
            <w:r w:rsidR="0049608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средней общеобразовательной школе № 38 г. Пензы имени Бориса Федоровича Зубкова передачи в безвозмездное пользование муниципального имущества.</w:t>
            </w:r>
          </w:p>
          <w:p w:rsidR="008215C6" w:rsidRPr="00A108DF" w:rsidRDefault="00A54CDD" w:rsidP="0049608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326B99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11.4</w:t>
            </w:r>
            <w:r w:rsidR="00CE2633" w:rsidRPr="00A108DF">
              <w:rPr>
                <w:b/>
                <w:sz w:val="24"/>
                <w:szCs w:val="24"/>
              </w:rPr>
              <w:t>0 – 11.45</w:t>
            </w:r>
          </w:p>
          <w:p w:rsidR="0015760B" w:rsidRPr="00A108DF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14.</w:t>
            </w:r>
            <w:r w:rsidR="0049608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средней общеобразовательной школе № 80 г. Пензы имени Василия Кузьмича Бочкарева передачи в безвозмездное пользование муниципального имущества.</w:t>
            </w:r>
          </w:p>
          <w:p w:rsidR="008215C6" w:rsidRPr="00A108DF" w:rsidRDefault="00A54CDD" w:rsidP="0049608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CE2633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11.45</w:t>
            </w:r>
            <w:r w:rsidR="00326B99" w:rsidRPr="00A108DF">
              <w:rPr>
                <w:b/>
                <w:sz w:val="24"/>
                <w:szCs w:val="24"/>
              </w:rPr>
              <w:t xml:space="preserve"> – </w:t>
            </w:r>
            <w:r w:rsidR="00B936B8" w:rsidRPr="00A108DF">
              <w:rPr>
                <w:b/>
                <w:sz w:val="24"/>
                <w:szCs w:val="24"/>
              </w:rPr>
              <w:t>11.5</w:t>
            </w:r>
            <w:r w:rsidRPr="00A108DF">
              <w:rPr>
                <w:b/>
                <w:sz w:val="24"/>
                <w:szCs w:val="24"/>
              </w:rPr>
              <w:t>0</w:t>
            </w:r>
          </w:p>
          <w:p w:rsidR="0015760B" w:rsidRPr="00A108DF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15.</w:t>
            </w:r>
            <w:r w:rsidR="00380AF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средней общеобразовательной школе № 50 города Пензы передачи в безвозмездное пользование муниципального имущества.</w:t>
            </w:r>
          </w:p>
          <w:p w:rsidR="00841ECB" w:rsidRPr="00A108DF" w:rsidRDefault="00A54CDD" w:rsidP="005D17FE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B936B8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11.5</w:t>
            </w:r>
            <w:r w:rsidR="00CE2633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 xml:space="preserve"> – 1</w:t>
            </w:r>
            <w:r w:rsidR="00CE2633" w:rsidRPr="00A108DF">
              <w:rPr>
                <w:b/>
                <w:sz w:val="24"/>
                <w:szCs w:val="24"/>
              </w:rPr>
              <w:t>1.55</w:t>
            </w:r>
          </w:p>
          <w:p w:rsidR="008215C6" w:rsidRPr="00A108DF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16.</w:t>
            </w:r>
            <w:r w:rsidR="00380AF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средней общеобразовательной школе № 40 г. Пензы передачи в безвозмездное пользование муниципального имущества.</w:t>
            </w:r>
          </w:p>
          <w:p w:rsidR="008215C6" w:rsidRPr="00A108DF" w:rsidRDefault="00A54CDD" w:rsidP="00380AF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443635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lastRenderedPageBreak/>
              <w:t>1</w:t>
            </w:r>
            <w:r w:rsidR="00CE2633" w:rsidRPr="00A108DF">
              <w:rPr>
                <w:b/>
                <w:sz w:val="24"/>
                <w:szCs w:val="24"/>
              </w:rPr>
              <w:t>1.55</w:t>
            </w:r>
            <w:r w:rsidRPr="00A108DF">
              <w:rPr>
                <w:b/>
                <w:sz w:val="24"/>
                <w:szCs w:val="24"/>
              </w:rPr>
              <w:t xml:space="preserve"> – 12.0</w:t>
            </w:r>
            <w:r w:rsidR="00CE2633" w:rsidRPr="00A108DF">
              <w:rPr>
                <w:b/>
                <w:sz w:val="24"/>
                <w:szCs w:val="24"/>
              </w:rPr>
              <w:t>0</w:t>
            </w:r>
          </w:p>
          <w:p w:rsidR="008215C6" w:rsidRPr="00A108DF" w:rsidRDefault="008215C6" w:rsidP="0015760B">
            <w:pPr>
              <w:ind w:left="-108" w:right="-108" w:firstLine="34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17.</w:t>
            </w:r>
            <w:r w:rsidR="00380AF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средней общеобразовательной школе № 50 города Пензы передачи в безвозмездное пользование муниципального имущества.</w:t>
            </w:r>
          </w:p>
          <w:p w:rsidR="009C7822" w:rsidRPr="00A108DF" w:rsidRDefault="00A54CDD" w:rsidP="00380AF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443635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12.0</w:t>
            </w:r>
            <w:r w:rsidR="00CE2633" w:rsidRPr="00A108DF">
              <w:rPr>
                <w:b/>
                <w:sz w:val="24"/>
                <w:szCs w:val="24"/>
              </w:rPr>
              <w:t>0 – 12.05</w:t>
            </w:r>
          </w:p>
          <w:p w:rsidR="008215C6" w:rsidRPr="00A108DF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18.</w:t>
            </w:r>
            <w:r w:rsidR="002C3BD6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«Средняя общеобразовательная школа № 63» г. Пензы передачи в безвозмездное пользование муниципального имущества.</w:t>
            </w:r>
          </w:p>
          <w:p w:rsidR="008215C6" w:rsidRPr="00A108DF" w:rsidRDefault="00A54CDD" w:rsidP="002C3BD6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CE2633" w:rsidP="0015760B">
            <w:pPr>
              <w:ind w:right="-108"/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12.05</w:t>
            </w:r>
            <w:r w:rsidR="00443635" w:rsidRPr="00A108DF">
              <w:rPr>
                <w:b/>
                <w:sz w:val="24"/>
                <w:szCs w:val="24"/>
              </w:rPr>
              <w:t xml:space="preserve"> – 12.1</w:t>
            </w:r>
            <w:r w:rsidRPr="00A108DF">
              <w:rPr>
                <w:b/>
                <w:sz w:val="24"/>
                <w:szCs w:val="24"/>
              </w:rPr>
              <w:t>0</w:t>
            </w:r>
          </w:p>
          <w:p w:rsidR="008215C6" w:rsidRPr="00A108DF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19.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«Средняя общеобразовательная школа № 77 г. Пензы» передачи в безвозмездное пользование муниципального имущества, расположенного по адресу: г. Пенза, ул. Антонова, д. 27А.</w:t>
            </w:r>
          </w:p>
          <w:p w:rsidR="008215C6" w:rsidRPr="00A108DF" w:rsidRDefault="00A54CDD" w:rsidP="004E659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443635" w:rsidP="0015760B">
            <w:pPr>
              <w:ind w:right="-108"/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12.1</w:t>
            </w:r>
            <w:r w:rsidR="00CE2633" w:rsidRPr="00A108DF">
              <w:rPr>
                <w:b/>
                <w:sz w:val="24"/>
                <w:szCs w:val="24"/>
              </w:rPr>
              <w:t>0</w:t>
            </w:r>
            <w:r w:rsidRPr="00A108DF">
              <w:rPr>
                <w:b/>
                <w:sz w:val="24"/>
                <w:szCs w:val="24"/>
              </w:rPr>
              <w:t xml:space="preserve"> – 12.</w:t>
            </w:r>
            <w:r w:rsidR="00CE2633" w:rsidRPr="00A108DF">
              <w:rPr>
                <w:b/>
                <w:sz w:val="24"/>
                <w:szCs w:val="24"/>
              </w:rPr>
              <w:t>15</w:t>
            </w:r>
          </w:p>
          <w:p w:rsidR="008215C6" w:rsidRPr="00A108DF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spacing w:line="240" w:lineRule="atLeast"/>
              <w:ind w:right="-5" w:firstLine="4"/>
              <w:jc w:val="both"/>
              <w:rPr>
                <w:b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20.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внесении изменения в решение Пензенской городской Думы от 29.11.2019 № 61-5/7 «Об утверждении состава комиссии по определению способа и условий передачи объектов муниципальной собственности города Пенза в доверительное управление».</w:t>
            </w:r>
          </w:p>
          <w:p w:rsidR="008215C6" w:rsidRPr="00A108DF" w:rsidRDefault="00A54CDD" w:rsidP="004E659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CE2633" w:rsidP="0015760B">
            <w:pPr>
              <w:ind w:right="-108"/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12.15</w:t>
            </w:r>
            <w:r w:rsidR="00443635" w:rsidRPr="00A108DF">
              <w:rPr>
                <w:b/>
                <w:sz w:val="24"/>
                <w:szCs w:val="24"/>
              </w:rPr>
              <w:t xml:space="preserve"> – 12.2</w:t>
            </w:r>
            <w:r w:rsidRPr="00A108DF">
              <w:rPr>
                <w:b/>
                <w:sz w:val="24"/>
                <w:szCs w:val="24"/>
              </w:rPr>
              <w:t>0</w:t>
            </w:r>
          </w:p>
          <w:p w:rsidR="008215C6" w:rsidRPr="00A108DF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A54CDD" w:rsidRPr="00A108DF" w:rsidRDefault="008215C6" w:rsidP="00A54CDD">
            <w:pPr>
              <w:spacing w:line="240" w:lineRule="atLeast"/>
              <w:ind w:right="-5" w:firstLine="4"/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21.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A54CDD" w:rsidRPr="00A108DF">
              <w:rPr>
                <w:b/>
                <w:sz w:val="24"/>
                <w:szCs w:val="24"/>
              </w:rPr>
              <w:t>О даче согласия Управлению муниципального имущества города Пензы на передачу ценных бумаг в залог ПАО «Сбербанк России».</w:t>
            </w:r>
          </w:p>
          <w:p w:rsidR="00F95393" w:rsidRPr="00A108DF" w:rsidRDefault="00A54CDD" w:rsidP="00A54CDD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Веселова Елена Александровна, начальник Управления муниципального имущества города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15760B" w:rsidRPr="00A108DF" w:rsidRDefault="00CE2633" w:rsidP="0015760B">
            <w:pPr>
              <w:ind w:right="-108"/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12.20 – 12.25</w:t>
            </w:r>
          </w:p>
          <w:p w:rsidR="008215C6" w:rsidRPr="00A108DF" w:rsidRDefault="00660E24" w:rsidP="00FF733C">
            <w:pPr>
              <w:ind w:left="-108" w:right="-108"/>
              <w:rPr>
                <w:b/>
                <w:sz w:val="24"/>
                <w:szCs w:val="24"/>
                <w:u w:val="single"/>
              </w:rPr>
            </w:pPr>
            <w:r w:rsidRPr="00A108D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363" w:type="dxa"/>
          </w:tcPr>
          <w:p w:rsidR="00CE2633" w:rsidRPr="00A108DF" w:rsidRDefault="008215C6" w:rsidP="00CE2633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22.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CE2633" w:rsidRPr="00A108DF">
              <w:rPr>
                <w:b/>
                <w:bCs/>
                <w:sz w:val="24"/>
                <w:szCs w:val="24"/>
              </w:rPr>
              <w:t>О  перспективном плане работы Пензенской городской Думы на 2025 год.</w:t>
            </w:r>
          </w:p>
          <w:p w:rsidR="008215C6" w:rsidRPr="00A108DF" w:rsidRDefault="00CE2633" w:rsidP="00CE2633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Шаляпин Олег Васильевич, заместитель Председателя Пензенской городской Думы.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CE2633" w:rsidP="00FB7C0D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12.25</w:t>
            </w:r>
            <w:r w:rsidR="007B5B69" w:rsidRPr="00A108DF">
              <w:rPr>
                <w:b/>
                <w:sz w:val="24"/>
                <w:szCs w:val="24"/>
              </w:rPr>
              <w:t xml:space="preserve"> – 12.3</w:t>
            </w:r>
            <w:r w:rsidRPr="00A108DF">
              <w:rPr>
                <w:b/>
                <w:sz w:val="24"/>
                <w:szCs w:val="24"/>
              </w:rPr>
              <w:t>0</w:t>
            </w:r>
          </w:p>
          <w:p w:rsidR="008139E7" w:rsidRPr="00A108DF" w:rsidRDefault="008139E7" w:rsidP="008139E7">
            <w:pPr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F95393" w:rsidRPr="00A108DF" w:rsidRDefault="008215C6" w:rsidP="00F95393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23.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F95393" w:rsidRPr="00A108DF">
              <w:rPr>
                <w:b/>
                <w:bCs/>
                <w:sz w:val="24"/>
                <w:szCs w:val="24"/>
              </w:rPr>
              <w:t>Об объявлении Благодарности Пензенской городской Думы.</w:t>
            </w:r>
          </w:p>
          <w:p w:rsidR="008215C6" w:rsidRPr="00A108DF" w:rsidRDefault="00F95393" w:rsidP="00F95393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15C6" w:rsidRPr="00A108DF" w:rsidTr="001534CB">
        <w:trPr>
          <w:trHeight w:val="192"/>
        </w:trPr>
        <w:tc>
          <w:tcPr>
            <w:tcW w:w="1701" w:type="dxa"/>
          </w:tcPr>
          <w:p w:rsidR="008215C6" w:rsidRPr="00A108DF" w:rsidRDefault="00CE2633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12.30</w:t>
            </w:r>
            <w:r w:rsidR="007B5B69" w:rsidRPr="00A108DF">
              <w:rPr>
                <w:b/>
                <w:sz w:val="24"/>
                <w:szCs w:val="24"/>
              </w:rPr>
              <w:t xml:space="preserve"> – 12.</w:t>
            </w:r>
            <w:r w:rsidRPr="00A108DF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363" w:type="dxa"/>
          </w:tcPr>
          <w:p w:rsidR="00F95393" w:rsidRPr="00A108DF" w:rsidRDefault="008215C6" w:rsidP="00F95393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24.</w:t>
            </w:r>
            <w:r w:rsidR="004E6592" w:rsidRPr="00A108DF">
              <w:rPr>
                <w:b/>
                <w:bCs/>
                <w:sz w:val="24"/>
                <w:szCs w:val="24"/>
              </w:rPr>
              <w:t xml:space="preserve"> </w:t>
            </w:r>
            <w:r w:rsidR="00F95393" w:rsidRPr="00A108DF">
              <w:rPr>
                <w:b/>
                <w:bCs/>
                <w:sz w:val="24"/>
                <w:szCs w:val="24"/>
              </w:rPr>
              <w:t xml:space="preserve">О награждении Почётной грамотой Пензенской городской Думы. </w:t>
            </w:r>
          </w:p>
          <w:p w:rsidR="008215C6" w:rsidRPr="00A108DF" w:rsidRDefault="00F95393" w:rsidP="004E6592">
            <w:pPr>
              <w:jc w:val="both"/>
              <w:rPr>
                <w:bCs/>
                <w:sz w:val="24"/>
                <w:szCs w:val="24"/>
              </w:rPr>
            </w:pPr>
            <w:r w:rsidRPr="00A108DF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954F2" w:rsidRPr="00A108DF" w:rsidTr="001534CB">
        <w:trPr>
          <w:trHeight w:val="192"/>
        </w:trPr>
        <w:tc>
          <w:tcPr>
            <w:tcW w:w="1701" w:type="dxa"/>
          </w:tcPr>
          <w:p w:rsidR="008954F2" w:rsidRPr="00A108DF" w:rsidRDefault="00CE2633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 xml:space="preserve">12.35 </w:t>
            </w:r>
            <w:r w:rsidR="008954F2" w:rsidRPr="00A108DF">
              <w:rPr>
                <w:b/>
                <w:sz w:val="24"/>
                <w:szCs w:val="24"/>
              </w:rPr>
              <w:t>– 12.4</w:t>
            </w:r>
            <w:r w:rsidRPr="00A108D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363" w:type="dxa"/>
          </w:tcPr>
          <w:p w:rsidR="008954F2" w:rsidRPr="00A108DF" w:rsidRDefault="00A108DF" w:rsidP="008954F2">
            <w:pPr>
              <w:pStyle w:val="21"/>
              <w:shd w:val="clear" w:color="auto" w:fill="FFFFFF"/>
              <w:ind w:firstLine="0"/>
              <w:rPr>
                <w:b/>
                <w:sz w:val="24"/>
                <w:szCs w:val="24"/>
                <w:u w:val="single"/>
              </w:rPr>
            </w:pPr>
            <w:r w:rsidRPr="00A108DF">
              <w:rPr>
                <w:b/>
                <w:sz w:val="24"/>
                <w:szCs w:val="24"/>
              </w:rPr>
              <w:t xml:space="preserve">25. </w:t>
            </w:r>
            <w:r w:rsidR="008954F2" w:rsidRPr="00A108DF">
              <w:rPr>
                <w:b/>
                <w:sz w:val="24"/>
                <w:szCs w:val="24"/>
              </w:rPr>
              <w:t xml:space="preserve">О поощрении за содействие достижению Пензенской областью в 2023 году значений (уровней) показателей для оценки эффективности деятельности высших должностных лиц субъектов Российской </w:t>
            </w:r>
            <w:r w:rsidR="00B71CAA">
              <w:rPr>
                <w:b/>
                <w:sz w:val="24"/>
                <w:szCs w:val="24"/>
              </w:rPr>
              <w:t xml:space="preserve"> </w:t>
            </w:r>
            <w:r w:rsidR="008954F2" w:rsidRPr="00A108DF">
              <w:rPr>
                <w:b/>
                <w:sz w:val="24"/>
                <w:szCs w:val="24"/>
              </w:rPr>
              <w:t>Федерации и деятельности исполнительных органов субъектов Российской Федерации в 2024 году.</w:t>
            </w:r>
          </w:p>
          <w:p w:rsidR="008954F2" w:rsidRPr="00A108DF" w:rsidRDefault="008954F2" w:rsidP="00210379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108DF">
              <w:rPr>
                <w:rFonts w:ascii="Times New Roman" w:hAnsi="Times New Roman"/>
                <w:b w:val="0"/>
                <w:sz w:val="24"/>
                <w:szCs w:val="24"/>
              </w:rPr>
              <w:t>Докладчик:</w:t>
            </w:r>
            <w:r w:rsidRPr="00A108DF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A108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Денисов Олег Вячеславович, </w:t>
            </w:r>
            <w:r w:rsidR="00210379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первый заместитель </w:t>
            </w:r>
            <w:r w:rsidR="00917200">
              <w:rPr>
                <w:rFonts w:ascii="Times New Roman" w:hAnsi="Times New Roman"/>
                <w:b w:val="0"/>
                <w:sz w:val="24"/>
                <w:szCs w:val="24"/>
              </w:rPr>
              <w:t xml:space="preserve">Главы </w:t>
            </w:r>
            <w:r w:rsidR="00210379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</w:t>
            </w:r>
            <w:bookmarkStart w:id="0" w:name="_GoBack"/>
            <w:bookmarkEnd w:id="0"/>
            <w:r w:rsidR="00B71CAA">
              <w:rPr>
                <w:rFonts w:ascii="Times New Roman" w:hAnsi="Times New Roman"/>
                <w:b w:val="0"/>
                <w:sz w:val="24"/>
                <w:szCs w:val="24"/>
              </w:rPr>
              <w:t>города</w:t>
            </w:r>
            <w:r w:rsidRPr="00A108DF">
              <w:rPr>
                <w:rFonts w:ascii="Times New Roman" w:hAnsi="Times New Roman"/>
                <w:b w:val="0"/>
                <w:sz w:val="24"/>
                <w:szCs w:val="24"/>
              </w:rPr>
              <w:t xml:space="preserve"> Пензы.</w:t>
            </w:r>
          </w:p>
        </w:tc>
      </w:tr>
      <w:tr w:rsidR="00A108DF" w:rsidRPr="00A108DF" w:rsidTr="001534CB">
        <w:trPr>
          <w:trHeight w:val="192"/>
        </w:trPr>
        <w:tc>
          <w:tcPr>
            <w:tcW w:w="1701" w:type="dxa"/>
          </w:tcPr>
          <w:p w:rsidR="00A108DF" w:rsidRPr="00A108DF" w:rsidRDefault="00A108DF" w:rsidP="003A3EB7">
            <w:pPr>
              <w:rPr>
                <w:b/>
                <w:sz w:val="18"/>
                <w:szCs w:val="18"/>
              </w:rPr>
            </w:pPr>
          </w:p>
        </w:tc>
        <w:tc>
          <w:tcPr>
            <w:tcW w:w="8363" w:type="dxa"/>
          </w:tcPr>
          <w:p w:rsidR="00A108DF" w:rsidRPr="00A108DF" w:rsidRDefault="00A108DF" w:rsidP="003A3EB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251B8F" w:rsidRPr="00A108DF" w:rsidTr="001534CB">
        <w:trPr>
          <w:trHeight w:val="192"/>
        </w:trPr>
        <w:tc>
          <w:tcPr>
            <w:tcW w:w="1701" w:type="dxa"/>
          </w:tcPr>
          <w:p w:rsidR="00251B8F" w:rsidRPr="00A108DF" w:rsidRDefault="00CE2633" w:rsidP="00CE2633">
            <w:pPr>
              <w:rPr>
                <w:b/>
                <w:sz w:val="24"/>
                <w:szCs w:val="24"/>
              </w:rPr>
            </w:pPr>
            <w:r w:rsidRPr="00A108DF">
              <w:rPr>
                <w:b/>
                <w:sz w:val="24"/>
                <w:szCs w:val="24"/>
              </w:rPr>
              <w:t>12.40 – 12.45</w:t>
            </w:r>
          </w:p>
        </w:tc>
        <w:tc>
          <w:tcPr>
            <w:tcW w:w="8363" w:type="dxa"/>
          </w:tcPr>
          <w:p w:rsidR="00251B8F" w:rsidRPr="00A108DF" w:rsidRDefault="00251B8F" w:rsidP="009C7822">
            <w:pPr>
              <w:jc w:val="both"/>
              <w:rPr>
                <w:b/>
                <w:bCs/>
                <w:sz w:val="24"/>
                <w:szCs w:val="24"/>
              </w:rPr>
            </w:pPr>
            <w:r w:rsidRPr="00A108DF">
              <w:rPr>
                <w:b/>
                <w:bCs/>
                <w:sz w:val="24"/>
                <w:szCs w:val="24"/>
              </w:rPr>
              <w:t>Разное.</w:t>
            </w:r>
          </w:p>
        </w:tc>
      </w:tr>
    </w:tbl>
    <w:p w:rsidR="00D561BE" w:rsidRPr="00A108DF" w:rsidRDefault="00D561BE" w:rsidP="00C64C32">
      <w:pPr>
        <w:rPr>
          <w:sz w:val="24"/>
          <w:szCs w:val="24"/>
        </w:rPr>
      </w:pPr>
    </w:p>
    <w:p w:rsidR="00A108DF" w:rsidRPr="00A108DF" w:rsidRDefault="00A108DF" w:rsidP="00B41D6E">
      <w:pPr>
        <w:rPr>
          <w:b/>
          <w:bCs/>
          <w:sz w:val="22"/>
          <w:szCs w:val="22"/>
        </w:rPr>
      </w:pPr>
    </w:p>
    <w:p w:rsidR="00A8612B" w:rsidRDefault="00712A78" w:rsidP="00B41D6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Председатель </w:t>
      </w:r>
    </w:p>
    <w:p w:rsidR="00712A78" w:rsidRPr="00A8612B" w:rsidRDefault="00712A78" w:rsidP="00B41D6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Пензенской городской Думы                                                                                      Д.Ю. Соболев</w:t>
      </w:r>
    </w:p>
    <w:sectPr w:rsidR="00712A78" w:rsidRPr="00A8612B" w:rsidSect="00917200">
      <w:headerReference w:type="default" r:id="rId6"/>
      <w:headerReference w:type="first" r:id="rId7"/>
      <w:pgSz w:w="11906" w:h="16838"/>
      <w:pgMar w:top="851" w:right="850" w:bottom="709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305" w:rsidRDefault="000D3305" w:rsidP="00D561BE">
      <w:r>
        <w:separator/>
      </w:r>
    </w:p>
  </w:endnote>
  <w:endnote w:type="continuationSeparator" w:id="0">
    <w:p w:rsidR="000D3305" w:rsidRDefault="000D3305" w:rsidP="00D5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305" w:rsidRDefault="000D3305" w:rsidP="00D561BE">
      <w:r>
        <w:separator/>
      </w:r>
    </w:p>
  </w:footnote>
  <w:footnote w:type="continuationSeparator" w:id="0">
    <w:p w:rsidR="000D3305" w:rsidRDefault="000D3305" w:rsidP="00D56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44683"/>
      <w:docPartObj>
        <w:docPartGallery w:val="Page Numbers (Top of Page)"/>
        <w:docPartUnique/>
      </w:docPartObj>
    </w:sdtPr>
    <w:sdtEndPr/>
    <w:sdtContent>
      <w:p w:rsidR="00D561BE" w:rsidRDefault="000D33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3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561BE" w:rsidRDefault="00D561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8DF" w:rsidRDefault="00A108DF" w:rsidP="00A108DF">
    <w:pPr>
      <w:pStyle w:val="a3"/>
      <w:jc w:val="right"/>
    </w:pPr>
    <w:r w:rsidRPr="00A108DF">
      <w:rPr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C32"/>
    <w:rsid w:val="00002157"/>
    <w:rsid w:val="0000660F"/>
    <w:rsid w:val="000263DA"/>
    <w:rsid w:val="00026876"/>
    <w:rsid w:val="00030C5C"/>
    <w:rsid w:val="000323FE"/>
    <w:rsid w:val="000348FF"/>
    <w:rsid w:val="00064CA4"/>
    <w:rsid w:val="00070ED2"/>
    <w:rsid w:val="00072431"/>
    <w:rsid w:val="00074ECE"/>
    <w:rsid w:val="000D3305"/>
    <w:rsid w:val="000D7658"/>
    <w:rsid w:val="001018AC"/>
    <w:rsid w:val="00104399"/>
    <w:rsid w:val="001244AF"/>
    <w:rsid w:val="0014760B"/>
    <w:rsid w:val="001534CB"/>
    <w:rsid w:val="0015760B"/>
    <w:rsid w:val="00161741"/>
    <w:rsid w:val="00176E5B"/>
    <w:rsid w:val="00194E6F"/>
    <w:rsid w:val="001B27A4"/>
    <w:rsid w:val="001D0D8B"/>
    <w:rsid w:val="001E29BE"/>
    <w:rsid w:val="001F163D"/>
    <w:rsid w:val="0020359E"/>
    <w:rsid w:val="00210379"/>
    <w:rsid w:val="002172F0"/>
    <w:rsid w:val="00251B8F"/>
    <w:rsid w:val="00255AC3"/>
    <w:rsid w:val="00283EA3"/>
    <w:rsid w:val="002B4118"/>
    <w:rsid w:val="002C3BD6"/>
    <w:rsid w:val="002C4EA3"/>
    <w:rsid w:val="002D6FCE"/>
    <w:rsid w:val="002D7728"/>
    <w:rsid w:val="002E13E0"/>
    <w:rsid w:val="00323BCD"/>
    <w:rsid w:val="00326B99"/>
    <w:rsid w:val="00334BE2"/>
    <w:rsid w:val="00336904"/>
    <w:rsid w:val="00336F9C"/>
    <w:rsid w:val="0035463D"/>
    <w:rsid w:val="00365A5D"/>
    <w:rsid w:val="00365CA9"/>
    <w:rsid w:val="00372AB2"/>
    <w:rsid w:val="00380AF2"/>
    <w:rsid w:val="003E1340"/>
    <w:rsid w:val="00433D3F"/>
    <w:rsid w:val="00443635"/>
    <w:rsid w:val="00451412"/>
    <w:rsid w:val="004515F0"/>
    <w:rsid w:val="00452695"/>
    <w:rsid w:val="00475CD1"/>
    <w:rsid w:val="00496082"/>
    <w:rsid w:val="004E6592"/>
    <w:rsid w:val="004F37FB"/>
    <w:rsid w:val="00533899"/>
    <w:rsid w:val="005575BC"/>
    <w:rsid w:val="005B5F2C"/>
    <w:rsid w:val="005D17FE"/>
    <w:rsid w:val="00612914"/>
    <w:rsid w:val="00636BA3"/>
    <w:rsid w:val="00660E24"/>
    <w:rsid w:val="006E36BE"/>
    <w:rsid w:val="00712A78"/>
    <w:rsid w:val="00717426"/>
    <w:rsid w:val="007A6F2A"/>
    <w:rsid w:val="007B5B69"/>
    <w:rsid w:val="007D7890"/>
    <w:rsid w:val="00804DCB"/>
    <w:rsid w:val="008064E9"/>
    <w:rsid w:val="00810654"/>
    <w:rsid w:val="008139E7"/>
    <w:rsid w:val="008215C6"/>
    <w:rsid w:val="00821B42"/>
    <w:rsid w:val="00827181"/>
    <w:rsid w:val="00827DFC"/>
    <w:rsid w:val="00841ECB"/>
    <w:rsid w:val="00860875"/>
    <w:rsid w:val="00864BE0"/>
    <w:rsid w:val="00870D31"/>
    <w:rsid w:val="0087288B"/>
    <w:rsid w:val="008954F2"/>
    <w:rsid w:val="008A6BFD"/>
    <w:rsid w:val="008B3FE5"/>
    <w:rsid w:val="008B436F"/>
    <w:rsid w:val="008D49BE"/>
    <w:rsid w:val="008D5049"/>
    <w:rsid w:val="008E4ABE"/>
    <w:rsid w:val="00915713"/>
    <w:rsid w:val="00917200"/>
    <w:rsid w:val="0093183F"/>
    <w:rsid w:val="00945D56"/>
    <w:rsid w:val="00955B85"/>
    <w:rsid w:val="009834A5"/>
    <w:rsid w:val="00986B9B"/>
    <w:rsid w:val="0099263E"/>
    <w:rsid w:val="009953E5"/>
    <w:rsid w:val="009C101D"/>
    <w:rsid w:val="009C7822"/>
    <w:rsid w:val="00A00AA2"/>
    <w:rsid w:val="00A108DF"/>
    <w:rsid w:val="00A54CDD"/>
    <w:rsid w:val="00A64D69"/>
    <w:rsid w:val="00A778FE"/>
    <w:rsid w:val="00A8612B"/>
    <w:rsid w:val="00A93B18"/>
    <w:rsid w:val="00A943AE"/>
    <w:rsid w:val="00AA23AC"/>
    <w:rsid w:val="00AA37C2"/>
    <w:rsid w:val="00AB2305"/>
    <w:rsid w:val="00AF3A13"/>
    <w:rsid w:val="00AF4A95"/>
    <w:rsid w:val="00B12E47"/>
    <w:rsid w:val="00B41D6E"/>
    <w:rsid w:val="00B50B9C"/>
    <w:rsid w:val="00B652EE"/>
    <w:rsid w:val="00B71CAA"/>
    <w:rsid w:val="00B936B8"/>
    <w:rsid w:val="00BA7445"/>
    <w:rsid w:val="00BA7CFB"/>
    <w:rsid w:val="00BB2010"/>
    <w:rsid w:val="00BB2425"/>
    <w:rsid w:val="00BB6E98"/>
    <w:rsid w:val="00BC62B3"/>
    <w:rsid w:val="00BD35BD"/>
    <w:rsid w:val="00C060F3"/>
    <w:rsid w:val="00C64C32"/>
    <w:rsid w:val="00C72439"/>
    <w:rsid w:val="00C72BBC"/>
    <w:rsid w:val="00C7345B"/>
    <w:rsid w:val="00C94011"/>
    <w:rsid w:val="00C953FE"/>
    <w:rsid w:val="00C96474"/>
    <w:rsid w:val="00CA6334"/>
    <w:rsid w:val="00CA6BA7"/>
    <w:rsid w:val="00CD41E6"/>
    <w:rsid w:val="00CE2633"/>
    <w:rsid w:val="00D1252E"/>
    <w:rsid w:val="00D40212"/>
    <w:rsid w:val="00D40EDB"/>
    <w:rsid w:val="00D561BE"/>
    <w:rsid w:val="00D56535"/>
    <w:rsid w:val="00D7425B"/>
    <w:rsid w:val="00D8040C"/>
    <w:rsid w:val="00D807A3"/>
    <w:rsid w:val="00DA654D"/>
    <w:rsid w:val="00DF20C5"/>
    <w:rsid w:val="00E03FAD"/>
    <w:rsid w:val="00E11174"/>
    <w:rsid w:val="00EA3018"/>
    <w:rsid w:val="00EB03BD"/>
    <w:rsid w:val="00EE1495"/>
    <w:rsid w:val="00F12338"/>
    <w:rsid w:val="00F5597B"/>
    <w:rsid w:val="00F90D38"/>
    <w:rsid w:val="00F920FD"/>
    <w:rsid w:val="00F95393"/>
    <w:rsid w:val="00FB7C0D"/>
    <w:rsid w:val="00FF1131"/>
    <w:rsid w:val="00FF6CBE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B93A0-BB9D-4B4F-8024-66ED05F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3F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FE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561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56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A86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8954F2"/>
    <w:pPr>
      <w:ind w:firstLine="720"/>
      <w:jc w:val="both"/>
    </w:pPr>
    <w:rPr>
      <w:kern w:val="16"/>
      <w:sz w:val="28"/>
    </w:rPr>
  </w:style>
  <w:style w:type="paragraph" w:customStyle="1" w:styleId="210">
    <w:name w:val="Основной текст с отступом 21"/>
    <w:basedOn w:val="a"/>
    <w:rsid w:val="00A54CDD"/>
    <w:pPr>
      <w:overflowPunct w:val="0"/>
      <w:autoSpaceDE w:val="0"/>
      <w:autoSpaceDN w:val="0"/>
      <w:adjustRightInd w:val="0"/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org_7</dc:creator>
  <cp:keywords/>
  <dc:description/>
  <cp:lastModifiedBy>RVCool</cp:lastModifiedBy>
  <cp:revision>94</cp:revision>
  <cp:lastPrinted>2024-12-11T13:31:00Z</cp:lastPrinted>
  <dcterms:created xsi:type="dcterms:W3CDTF">2019-07-18T12:34:00Z</dcterms:created>
  <dcterms:modified xsi:type="dcterms:W3CDTF">2024-12-12T13:46:00Z</dcterms:modified>
</cp:coreProperties>
</file>