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704850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016C67" w:rsidRDefault="00016C67" w:rsidP="00335765">
      <w:pPr>
        <w:jc w:val="center"/>
        <w:rPr>
          <w:b/>
          <w:sz w:val="28"/>
          <w:szCs w:val="28"/>
        </w:rPr>
      </w:pPr>
    </w:p>
    <w:p w:rsidR="00B9321B" w:rsidRPr="00016C67" w:rsidRDefault="00335765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ПЕНЗЕНСКАЯ ГОРОДСКАЯ ДУМА</w:t>
      </w:r>
    </w:p>
    <w:p w:rsidR="00BC3ACB" w:rsidRPr="00016C67" w:rsidRDefault="00BC3ACB" w:rsidP="00335765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________________________________________________________</w:t>
      </w:r>
      <w:r w:rsidR="00692CAE" w:rsidRPr="00016C67">
        <w:rPr>
          <w:b/>
          <w:sz w:val="28"/>
          <w:szCs w:val="28"/>
        </w:rPr>
        <w:t>________</w:t>
      </w:r>
      <w:r w:rsidRPr="00016C67">
        <w:rPr>
          <w:b/>
          <w:sz w:val="28"/>
          <w:szCs w:val="28"/>
        </w:rPr>
        <w:t>________</w:t>
      </w:r>
    </w:p>
    <w:p w:rsidR="00335765" w:rsidRPr="00016C67" w:rsidRDefault="00335765" w:rsidP="007F46B9">
      <w:pPr>
        <w:jc w:val="center"/>
        <w:rPr>
          <w:b/>
          <w:sz w:val="28"/>
          <w:szCs w:val="28"/>
        </w:rPr>
      </w:pPr>
    </w:p>
    <w:p w:rsidR="00B9321B" w:rsidRPr="00016C67" w:rsidRDefault="00B9321B" w:rsidP="007F46B9">
      <w:pPr>
        <w:jc w:val="center"/>
        <w:rPr>
          <w:b/>
          <w:sz w:val="28"/>
          <w:szCs w:val="28"/>
        </w:rPr>
      </w:pPr>
      <w:r w:rsidRPr="00016C67">
        <w:rPr>
          <w:b/>
          <w:sz w:val="28"/>
          <w:szCs w:val="28"/>
        </w:rPr>
        <w:t>РЕШЕНИЕ</w:t>
      </w: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94"/>
      </w:tblGrid>
      <w:tr w:rsidR="00B9321B" w:rsidRPr="00016C67" w:rsidTr="00C31806">
        <w:trPr>
          <w:trHeight w:val="1251"/>
          <w:jc w:val="center"/>
        </w:trPr>
        <w:tc>
          <w:tcPr>
            <w:tcW w:w="9994" w:type="dxa"/>
            <w:vAlign w:val="center"/>
          </w:tcPr>
          <w:p w:rsidR="001D220B" w:rsidRDefault="001D220B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C81169" w:rsidRPr="00016C67" w:rsidRDefault="00C31806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016C67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="00CC57B9" w:rsidRPr="00016C67">
              <w:rPr>
                <w:b/>
                <w:bCs/>
                <w:sz w:val="28"/>
                <w:szCs w:val="28"/>
              </w:rPr>
              <w:t xml:space="preserve">решение Пензенской городской Думы от 29.04.2016 № 449-21/6 «Об утверждении Положения о Комиссии Пензенской городской Думы по контролю за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Думы» </w:t>
            </w:r>
          </w:p>
          <w:p w:rsidR="00CC57B9" w:rsidRPr="00016C67" w:rsidRDefault="00CC57B9" w:rsidP="00016C6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321B" w:rsidRPr="00016C67" w:rsidRDefault="00C4672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16C67">
        <w:rPr>
          <w:bCs/>
          <w:sz w:val="28"/>
          <w:szCs w:val="28"/>
        </w:rPr>
        <w:t>Р</w:t>
      </w:r>
      <w:r w:rsidR="00C81164" w:rsidRPr="00016C67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016C67">
          <w:rPr>
            <w:bCs/>
            <w:sz w:val="28"/>
            <w:szCs w:val="28"/>
          </w:rPr>
          <w:t>статьей 22</w:t>
        </w:r>
      </w:hyperlink>
      <w:r w:rsidR="00C81164" w:rsidRPr="00016C67">
        <w:rPr>
          <w:bCs/>
          <w:sz w:val="28"/>
          <w:szCs w:val="28"/>
        </w:rPr>
        <w:t xml:space="preserve"> Устава города Пензы</w:t>
      </w:r>
      <w:r w:rsidR="00E834E7" w:rsidRPr="00016C67">
        <w:rPr>
          <w:sz w:val="28"/>
          <w:szCs w:val="28"/>
        </w:rPr>
        <w:t>,</w:t>
      </w:r>
    </w:p>
    <w:p w:rsidR="00B9321B" w:rsidRPr="00016C67" w:rsidRDefault="00B9321B" w:rsidP="00016C67">
      <w:pPr>
        <w:spacing w:line="276" w:lineRule="auto"/>
        <w:ind w:firstLine="708"/>
        <w:jc w:val="both"/>
        <w:rPr>
          <w:sz w:val="28"/>
          <w:szCs w:val="28"/>
        </w:rPr>
      </w:pPr>
    </w:p>
    <w:p w:rsidR="00B9321B" w:rsidRPr="00016C67" w:rsidRDefault="00B9321B" w:rsidP="00016C67">
      <w:pPr>
        <w:spacing w:line="276" w:lineRule="auto"/>
        <w:jc w:val="center"/>
        <w:rPr>
          <w:sz w:val="28"/>
          <w:szCs w:val="28"/>
        </w:rPr>
      </w:pPr>
      <w:r w:rsidRPr="00016C67">
        <w:rPr>
          <w:sz w:val="28"/>
          <w:szCs w:val="28"/>
        </w:rPr>
        <w:t>Пензенская городская Дума решила:</w:t>
      </w:r>
    </w:p>
    <w:p w:rsidR="00E136C1" w:rsidRPr="00016C67" w:rsidRDefault="00E136C1" w:rsidP="00016C67">
      <w:pPr>
        <w:spacing w:line="276" w:lineRule="auto"/>
        <w:jc w:val="both"/>
        <w:rPr>
          <w:sz w:val="28"/>
          <w:szCs w:val="28"/>
        </w:rPr>
      </w:pPr>
    </w:p>
    <w:p w:rsidR="00B54E9F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16C67">
        <w:rPr>
          <w:sz w:val="28"/>
          <w:szCs w:val="28"/>
        </w:rPr>
        <w:t xml:space="preserve">1. </w:t>
      </w:r>
      <w:r w:rsidR="00B54E9F" w:rsidRPr="00016C67">
        <w:rPr>
          <w:sz w:val="28"/>
          <w:szCs w:val="28"/>
        </w:rPr>
        <w:t xml:space="preserve"> Внести в </w:t>
      </w:r>
      <w:r w:rsidR="00CC57B9" w:rsidRPr="00016C67">
        <w:rPr>
          <w:sz w:val="28"/>
          <w:szCs w:val="28"/>
        </w:rPr>
        <w:t>решение Пензенской</w:t>
      </w:r>
      <w:r w:rsidR="00CC57B9" w:rsidRPr="00CC57B9">
        <w:rPr>
          <w:sz w:val="28"/>
          <w:szCs w:val="28"/>
        </w:rPr>
        <w:t xml:space="preserve"> городской Думы от 29.04.2016 </w:t>
      </w:r>
      <w:r w:rsidR="00CC57B9">
        <w:rPr>
          <w:sz w:val="28"/>
          <w:szCs w:val="28"/>
        </w:rPr>
        <w:t>№</w:t>
      </w:r>
      <w:r w:rsidR="00CC57B9" w:rsidRPr="00CC57B9">
        <w:rPr>
          <w:sz w:val="28"/>
          <w:szCs w:val="28"/>
        </w:rPr>
        <w:t xml:space="preserve"> 449-21/6 </w:t>
      </w:r>
      <w:r w:rsidR="00CC57B9">
        <w:rPr>
          <w:sz w:val="28"/>
          <w:szCs w:val="28"/>
        </w:rPr>
        <w:t>«</w:t>
      </w:r>
      <w:r w:rsidR="00CC57B9" w:rsidRPr="00CC57B9">
        <w:rPr>
          <w:sz w:val="28"/>
          <w:szCs w:val="28"/>
        </w:rPr>
        <w:t>Об утверждении Положения о Комиссии Пензенской городской Думы по контролю за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</w:t>
      </w:r>
      <w:r w:rsidR="00CC57B9">
        <w:rPr>
          <w:sz w:val="28"/>
          <w:szCs w:val="28"/>
        </w:rPr>
        <w:t>»</w:t>
      </w:r>
      <w:r w:rsidR="00CC57B9" w:rsidRPr="00CC57B9">
        <w:rPr>
          <w:sz w:val="28"/>
          <w:szCs w:val="28"/>
        </w:rPr>
        <w:t xml:space="preserve"> </w:t>
      </w:r>
      <w:r w:rsidR="00B54E9F">
        <w:rPr>
          <w:sz w:val="28"/>
          <w:szCs w:val="28"/>
        </w:rPr>
        <w:t xml:space="preserve">(Молодой ленинец. Спецпроект, 2016, № 11; Муниципальные ведомости. Пенза, 2016, №№ 65, 72; Муниципальная газета </w:t>
      </w:r>
      <w:r w:rsidR="00E4464F">
        <w:rPr>
          <w:sz w:val="28"/>
          <w:szCs w:val="28"/>
        </w:rPr>
        <w:t>«</w:t>
      </w:r>
      <w:r w:rsidR="00B54E9F">
        <w:rPr>
          <w:sz w:val="28"/>
          <w:szCs w:val="28"/>
        </w:rPr>
        <w:t>Пенза</w:t>
      </w:r>
      <w:r w:rsidR="00E4464F">
        <w:rPr>
          <w:sz w:val="28"/>
          <w:szCs w:val="28"/>
        </w:rPr>
        <w:t>»</w:t>
      </w:r>
      <w:r w:rsidR="00B54E9F">
        <w:rPr>
          <w:sz w:val="28"/>
          <w:szCs w:val="28"/>
        </w:rPr>
        <w:t>, 2017, спецвыпуск №№ 3, 12, № 23</w:t>
      </w:r>
      <w:r w:rsidR="00E4464F">
        <w:rPr>
          <w:sz w:val="28"/>
          <w:szCs w:val="28"/>
        </w:rPr>
        <w:t>; 2019, спецвыпуск № 17</w:t>
      </w:r>
      <w:r w:rsidR="00B54E9F">
        <w:rPr>
          <w:sz w:val="28"/>
          <w:szCs w:val="28"/>
        </w:rPr>
        <w:t>), следующие изменения:</w:t>
      </w:r>
    </w:p>
    <w:p w:rsid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 xml:space="preserve">1) </w:t>
      </w:r>
      <w:r w:rsidR="00CC57B9">
        <w:rPr>
          <w:sz w:val="28"/>
          <w:szCs w:val="28"/>
        </w:rPr>
        <w:t xml:space="preserve">в наименовании решения </w:t>
      </w:r>
      <w:r w:rsidR="00E4464F">
        <w:rPr>
          <w:sz w:val="28"/>
          <w:szCs w:val="28"/>
        </w:rPr>
        <w:t xml:space="preserve">слова «по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51DAE">
        <w:rPr>
          <w:sz w:val="28"/>
          <w:szCs w:val="28"/>
        </w:rPr>
        <w:t xml:space="preserve">Пензенской городской </w:t>
      </w:r>
      <w:r w:rsidR="00E4464F">
        <w:rPr>
          <w:sz w:val="28"/>
          <w:szCs w:val="28"/>
        </w:rPr>
        <w:t xml:space="preserve">Думы» заменить словами «по соблюдению депутатами </w:t>
      </w:r>
      <w:r w:rsidR="00F51259">
        <w:rPr>
          <w:sz w:val="28"/>
          <w:szCs w:val="28"/>
        </w:rPr>
        <w:t xml:space="preserve">Пензенской городской Думы </w:t>
      </w:r>
      <w:r w:rsidR="00E4464F">
        <w:rPr>
          <w:sz w:val="28"/>
          <w:szCs w:val="28"/>
        </w:rPr>
        <w:t>установленных ограничений и запретов»</w:t>
      </w:r>
      <w:r w:rsidR="00CC57B9">
        <w:rPr>
          <w:sz w:val="28"/>
          <w:szCs w:val="28"/>
        </w:rPr>
        <w:t>;</w:t>
      </w:r>
    </w:p>
    <w:p w:rsidR="00D125A1" w:rsidRDefault="00D125A1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57B9">
        <w:rPr>
          <w:sz w:val="28"/>
          <w:szCs w:val="28"/>
        </w:rPr>
        <w:t xml:space="preserve"> в части 1 </w:t>
      </w:r>
      <w:r w:rsidR="009C7BB9">
        <w:rPr>
          <w:sz w:val="28"/>
          <w:szCs w:val="28"/>
        </w:rPr>
        <w:t xml:space="preserve">слова </w:t>
      </w:r>
      <w:r w:rsidR="00CC57B9">
        <w:rPr>
          <w:sz w:val="28"/>
          <w:szCs w:val="28"/>
        </w:rPr>
        <w:t xml:space="preserve">«по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51DAE">
        <w:rPr>
          <w:sz w:val="28"/>
          <w:szCs w:val="28"/>
        </w:rPr>
        <w:t>Пензенской городской Думы</w:t>
      </w:r>
      <w:r w:rsidR="00CC57B9">
        <w:rPr>
          <w:sz w:val="28"/>
          <w:szCs w:val="28"/>
        </w:rPr>
        <w:t xml:space="preserve">» заменить словами «по соблюдению депутатами </w:t>
      </w:r>
      <w:r w:rsidR="00F51259">
        <w:rPr>
          <w:sz w:val="28"/>
          <w:szCs w:val="28"/>
        </w:rPr>
        <w:t xml:space="preserve">Пензенской городской Думы </w:t>
      </w:r>
      <w:r w:rsidR="00CC57B9">
        <w:rPr>
          <w:sz w:val="28"/>
          <w:szCs w:val="28"/>
        </w:rPr>
        <w:t>установленных ограничений и запретов»;</w:t>
      </w:r>
    </w:p>
    <w:p w:rsidR="00CC57B9" w:rsidRDefault="00CC57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</w:t>
      </w:r>
      <w:r w:rsidR="00F51259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:</w:t>
      </w:r>
    </w:p>
    <w:p w:rsidR="009C7BB9" w:rsidRDefault="00CC57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51259">
        <w:rPr>
          <w:sz w:val="28"/>
          <w:szCs w:val="28"/>
        </w:rPr>
        <w:t xml:space="preserve">в наименовании Приложения слова «по контролю за достоверностью сведений о доходах, расходах, об имуществе и обязательствах имущественного </w:t>
      </w:r>
      <w:r w:rsidR="00F51259">
        <w:rPr>
          <w:sz w:val="28"/>
          <w:szCs w:val="28"/>
        </w:rPr>
        <w:lastRenderedPageBreak/>
        <w:t>характера, представляемых депутатами Пензенской городской Думы» заменить словами «по соблюдению депутатами Пензенской городской Думы установленных ограничений и запретов»;</w:t>
      </w:r>
    </w:p>
    <w:p w:rsidR="005C4225" w:rsidRDefault="009C7BB9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51259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1 </w:t>
      </w:r>
      <w:r w:rsidR="00F51259">
        <w:rPr>
          <w:sz w:val="28"/>
          <w:szCs w:val="28"/>
        </w:rPr>
        <w:t>слова «по контролю за достоверностью сведений о доходах, расходах, об имуществе и обязательствах имущественного характера, представляемых депутатами Пензенской городской Думы» заменить словами «по соблюдению депутатами Пензенской городской Думы установленных ограничений и запретов».</w:t>
      </w:r>
    </w:p>
    <w:p w:rsidR="00934ABB" w:rsidRP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>2. Опубликовать настоящее решение в муниципальной газете «Пенза».</w:t>
      </w:r>
    </w:p>
    <w:p w:rsidR="00934ABB" w:rsidRPr="00D125A1" w:rsidRDefault="00934ABB" w:rsidP="00016C6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125A1">
        <w:rPr>
          <w:sz w:val="28"/>
          <w:szCs w:val="28"/>
        </w:rPr>
        <w:t>3. Настоящее решение вступает в силу на следующий день после его официального опубликования</w:t>
      </w:r>
      <w:r w:rsidR="005C4225">
        <w:rPr>
          <w:sz w:val="28"/>
          <w:szCs w:val="28"/>
        </w:rPr>
        <w:t>.</w:t>
      </w:r>
    </w:p>
    <w:p w:rsidR="00EA0CC6" w:rsidRPr="00D125A1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EA0CC6" w:rsidRPr="004D73DE" w:rsidRDefault="00EA0CC6" w:rsidP="00016C67">
      <w:pPr>
        <w:spacing w:line="276" w:lineRule="auto"/>
        <w:jc w:val="both"/>
        <w:rPr>
          <w:sz w:val="28"/>
          <w:szCs w:val="28"/>
        </w:rPr>
      </w:pPr>
    </w:p>
    <w:p w:rsidR="002C7502" w:rsidRPr="00DF22A9" w:rsidRDefault="00B06653" w:rsidP="0001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spacing w:line="276" w:lineRule="auto"/>
        <w:rPr>
          <w:sz w:val="28"/>
          <w:szCs w:val="28"/>
        </w:rPr>
      </w:pPr>
      <w:r w:rsidRPr="00DF22A9">
        <w:rPr>
          <w:sz w:val="28"/>
          <w:szCs w:val="28"/>
        </w:rPr>
        <w:t xml:space="preserve">Глава города                </w:t>
      </w:r>
      <w:r w:rsidRPr="00DF22A9">
        <w:rPr>
          <w:sz w:val="28"/>
          <w:szCs w:val="28"/>
        </w:rPr>
        <w:tab/>
      </w:r>
      <w:r w:rsidR="007324EE" w:rsidRPr="00DF22A9">
        <w:rPr>
          <w:sz w:val="28"/>
          <w:szCs w:val="28"/>
        </w:rPr>
        <w:t xml:space="preserve">                              </w:t>
      </w:r>
      <w:r w:rsidR="00E834E7" w:rsidRPr="00DF22A9">
        <w:rPr>
          <w:sz w:val="28"/>
          <w:szCs w:val="28"/>
        </w:rPr>
        <w:t xml:space="preserve">         </w:t>
      </w:r>
      <w:r w:rsidR="007324EE" w:rsidRPr="00DF22A9">
        <w:rPr>
          <w:sz w:val="28"/>
          <w:szCs w:val="28"/>
        </w:rPr>
        <w:t xml:space="preserve">                     </w:t>
      </w:r>
      <w:r w:rsidR="00692CAE" w:rsidRPr="00DF22A9">
        <w:rPr>
          <w:sz w:val="28"/>
          <w:szCs w:val="28"/>
        </w:rPr>
        <w:t xml:space="preserve">            </w:t>
      </w:r>
      <w:r w:rsidR="007324EE" w:rsidRPr="00DF22A9">
        <w:rPr>
          <w:sz w:val="28"/>
          <w:szCs w:val="28"/>
        </w:rPr>
        <w:t xml:space="preserve">      </w:t>
      </w:r>
      <w:r w:rsidR="00E4381A" w:rsidRPr="00DF22A9">
        <w:rPr>
          <w:sz w:val="28"/>
          <w:szCs w:val="28"/>
        </w:rPr>
        <w:t>В.Б. Мутовкин</w:t>
      </w:r>
    </w:p>
    <w:p w:rsidR="00E225F0" w:rsidRPr="0059618F" w:rsidRDefault="00E225F0" w:rsidP="009C5E50">
      <w:pPr>
        <w:spacing w:line="276" w:lineRule="auto"/>
        <w:jc w:val="center"/>
        <w:rPr>
          <w:sz w:val="28"/>
          <w:szCs w:val="28"/>
        </w:rPr>
      </w:pPr>
    </w:p>
    <w:sectPr w:rsidR="00E225F0" w:rsidRPr="0059618F" w:rsidSect="005C422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C3" w:rsidRDefault="00AD20C3">
      <w:r>
        <w:separator/>
      </w:r>
    </w:p>
  </w:endnote>
  <w:endnote w:type="continuationSeparator" w:id="1">
    <w:p w:rsidR="00AD20C3" w:rsidRDefault="00AD2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C3" w:rsidRDefault="00AD20C3">
      <w:r>
        <w:separator/>
      </w:r>
    </w:p>
  </w:footnote>
  <w:footnote w:type="continuationSeparator" w:id="1">
    <w:p w:rsidR="00AD20C3" w:rsidRDefault="00AD2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6C67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473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8D9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3FF5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27527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BE3"/>
    <w:rsid w:val="00190CA7"/>
    <w:rsid w:val="001911D9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20B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4AD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1E1D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B6B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6C2"/>
    <w:rsid w:val="00362EBE"/>
    <w:rsid w:val="003631EB"/>
    <w:rsid w:val="003632F2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467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746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1C2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C19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121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448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13A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225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4065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2FD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358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3DC3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251"/>
    <w:rsid w:val="007D3BF3"/>
    <w:rsid w:val="007D61D5"/>
    <w:rsid w:val="007D6576"/>
    <w:rsid w:val="007D67D5"/>
    <w:rsid w:val="007D6C8B"/>
    <w:rsid w:val="007D7F7E"/>
    <w:rsid w:val="007E0F9D"/>
    <w:rsid w:val="007E3B66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1DAE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4FD8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3A2A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17B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DDD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5E50"/>
    <w:rsid w:val="009C6963"/>
    <w:rsid w:val="009C6C07"/>
    <w:rsid w:val="009C6CD5"/>
    <w:rsid w:val="009C7BB9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2EEF"/>
    <w:rsid w:val="009D35E4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0D07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6B49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3E8F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191F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0C3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1EA8"/>
    <w:rsid w:val="00B13CE6"/>
    <w:rsid w:val="00B14698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9F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026"/>
    <w:rsid w:val="00C177D8"/>
    <w:rsid w:val="00C200EA"/>
    <w:rsid w:val="00C20D7E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806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092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7B9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07C58"/>
    <w:rsid w:val="00D107C7"/>
    <w:rsid w:val="00D1095D"/>
    <w:rsid w:val="00D10B17"/>
    <w:rsid w:val="00D111B1"/>
    <w:rsid w:val="00D125A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2E2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2A9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085B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2FFC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81A"/>
    <w:rsid w:val="00E43E23"/>
    <w:rsid w:val="00E4464F"/>
    <w:rsid w:val="00E44A99"/>
    <w:rsid w:val="00E4533D"/>
    <w:rsid w:val="00E4632B"/>
    <w:rsid w:val="00E467EA"/>
    <w:rsid w:val="00E468F7"/>
    <w:rsid w:val="00E4723D"/>
    <w:rsid w:val="00E5072B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67F64"/>
    <w:rsid w:val="00E702BF"/>
    <w:rsid w:val="00E7166E"/>
    <w:rsid w:val="00E722C3"/>
    <w:rsid w:val="00E727E4"/>
    <w:rsid w:val="00E7282F"/>
    <w:rsid w:val="00E72D11"/>
    <w:rsid w:val="00E72EB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1FB4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6EC8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125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7FA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72F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2761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2019-10-04T11:09:00Z</cp:lastPrinted>
  <dcterms:created xsi:type="dcterms:W3CDTF">2019-10-16T12:41:00Z</dcterms:created>
  <dcterms:modified xsi:type="dcterms:W3CDTF">2019-10-16T12:42:00Z</dcterms:modified>
</cp:coreProperties>
</file>