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E1" w:rsidRDefault="00F034FE">
      <w:pPr>
        <w:ind w:left="-567"/>
        <w:jc w:val="center"/>
      </w:pPr>
      <w:r>
        <w:t xml:space="preserve"> </w:t>
      </w:r>
      <w:r w:rsidR="00FF4E1B">
        <w:t xml:space="preserve">      </w:t>
      </w:r>
      <w:r w:rsidR="00046FFD"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Герб города (чб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CE1" w:rsidRDefault="00126CE1">
      <w:pPr>
        <w:ind w:left="-567"/>
        <w:jc w:val="center"/>
        <w:rPr>
          <w:sz w:val="6"/>
        </w:rPr>
      </w:pPr>
    </w:p>
    <w:p w:rsidR="00126CE1" w:rsidRDefault="00126CE1" w:rsidP="00FF4E1B">
      <w:pPr>
        <w:pStyle w:val="1"/>
        <w:framePr w:w="0" w:hRule="auto" w:hSpace="0" w:wrap="auto" w:vAnchor="margin" w:hAnchor="text" w:xAlign="left" w:yAlign="inline"/>
        <w:rPr>
          <w:rFonts w:ascii="Arial" w:hAnsi="Arial"/>
        </w:rPr>
      </w:pPr>
      <w:r>
        <w:t>ПЕНЗЕНСКАЯ  ГОРОДСКАЯ  ДУМА</w:t>
      </w:r>
    </w:p>
    <w:p w:rsidR="00126CE1" w:rsidRDefault="007971AD" w:rsidP="00FF4E1B">
      <w:pPr>
        <w:tabs>
          <w:tab w:val="left" w:pos="1276"/>
        </w:tabs>
        <w:spacing w:before="120"/>
        <w:jc w:val="center"/>
        <w:rPr>
          <w:b/>
          <w:sz w:val="36"/>
        </w:rPr>
      </w:pPr>
      <w:r>
        <w:rPr>
          <w:b/>
          <w:noProof/>
          <w:sz w:val="36"/>
        </w:rPr>
        <w:pict>
          <v:line id="_x0000_s1040" style="position:absolute;left:0;text-align:left;z-index:251657728" from="1.2pt,20.65pt" to="488.6pt,20.65pt" o:allowincell="f"/>
        </w:pict>
      </w:r>
      <w:r w:rsidR="000E428E">
        <w:rPr>
          <w:b/>
          <w:sz w:val="36"/>
        </w:rPr>
        <w:t xml:space="preserve"> </w:t>
      </w:r>
    </w:p>
    <w:p w:rsidR="005E0EBF" w:rsidRDefault="005E0EBF" w:rsidP="005E0EBF">
      <w:pPr>
        <w:tabs>
          <w:tab w:val="left" w:pos="1276"/>
        </w:tabs>
        <w:spacing w:before="120"/>
        <w:jc w:val="center"/>
        <w:rPr>
          <w:b/>
          <w:sz w:val="36"/>
        </w:rPr>
      </w:pPr>
      <w:proofErr w:type="gramStart"/>
      <w:r>
        <w:rPr>
          <w:b/>
          <w:sz w:val="36"/>
        </w:rPr>
        <w:t>Р</w:t>
      </w:r>
      <w:proofErr w:type="gramEnd"/>
      <w:r>
        <w:rPr>
          <w:b/>
          <w:sz w:val="36"/>
        </w:rPr>
        <w:t xml:space="preserve"> Е Ш Е Н И Е</w:t>
      </w:r>
    </w:p>
    <w:p w:rsidR="00126CE1" w:rsidRDefault="00126CE1" w:rsidP="00FF4E1B">
      <w:pPr>
        <w:tabs>
          <w:tab w:val="left" w:pos="1276"/>
        </w:tabs>
        <w:spacing w:before="120"/>
        <w:jc w:val="center"/>
      </w:pPr>
      <w:r>
        <w:t>________________</w:t>
      </w:r>
      <w:r w:rsidR="0050781A">
        <w:t xml:space="preserve"> 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4E1B">
        <w:t xml:space="preserve">             </w:t>
      </w:r>
      <w:r w:rsidR="0050781A">
        <w:t>№ ____________</w:t>
      </w:r>
    </w:p>
    <w:p w:rsidR="00FF4E1B" w:rsidRDefault="00FF4E1B" w:rsidP="00FF4E1B">
      <w:pPr>
        <w:tabs>
          <w:tab w:val="left" w:pos="1276"/>
        </w:tabs>
        <w:spacing w:before="120"/>
        <w:jc w:val="center"/>
      </w:pPr>
    </w:p>
    <w:p w:rsidR="00126CE1" w:rsidRDefault="00126CE1" w:rsidP="00FF4E1B">
      <w:pPr>
        <w:pStyle w:val="2"/>
        <w:jc w:val="center"/>
        <w:rPr>
          <w:sz w:val="10"/>
        </w:rPr>
      </w:pPr>
    </w:p>
    <w:p w:rsidR="000E428E" w:rsidRPr="002C6F11" w:rsidRDefault="000E428E" w:rsidP="00E15BEF">
      <w:pPr>
        <w:pStyle w:val="ae"/>
        <w:tabs>
          <w:tab w:val="left" w:pos="9923"/>
        </w:tabs>
        <w:ind w:left="0" w:right="-2"/>
        <w:jc w:val="center"/>
        <w:rPr>
          <w:bCs/>
          <w:sz w:val="28"/>
          <w:szCs w:val="28"/>
        </w:rPr>
      </w:pPr>
      <w:r w:rsidRPr="002C6F11">
        <w:rPr>
          <w:b/>
          <w:sz w:val="28"/>
          <w:szCs w:val="28"/>
        </w:rPr>
        <w:t xml:space="preserve">О передаче </w:t>
      </w:r>
      <w:r w:rsidR="002C6F11" w:rsidRPr="002C6F11">
        <w:rPr>
          <w:b/>
          <w:sz w:val="28"/>
          <w:szCs w:val="28"/>
        </w:rPr>
        <w:t xml:space="preserve">из муниципальной собственности города Пензы в собственность Российской Федерации недвижимого имущества, расположенного </w:t>
      </w:r>
      <w:r w:rsidR="002C6F11">
        <w:rPr>
          <w:b/>
          <w:sz w:val="28"/>
          <w:szCs w:val="28"/>
        </w:rPr>
        <w:br/>
      </w:r>
      <w:r w:rsidR="002C6F11" w:rsidRPr="002C6F11">
        <w:rPr>
          <w:b/>
          <w:sz w:val="28"/>
          <w:szCs w:val="28"/>
        </w:rPr>
        <w:t xml:space="preserve">по адресу: </w:t>
      </w:r>
      <w:proofErr w:type="gramStart"/>
      <w:r w:rsidR="002C6F11" w:rsidRPr="002C6F11">
        <w:rPr>
          <w:b/>
          <w:sz w:val="28"/>
          <w:szCs w:val="28"/>
        </w:rPr>
        <w:t>г</w:t>
      </w:r>
      <w:proofErr w:type="gramEnd"/>
      <w:r w:rsidR="002C6F11" w:rsidRPr="002C6F11">
        <w:rPr>
          <w:b/>
          <w:sz w:val="28"/>
          <w:szCs w:val="28"/>
        </w:rPr>
        <w:t>. Пенза, пр. Строителей, 29</w:t>
      </w:r>
    </w:p>
    <w:p w:rsidR="000E428E" w:rsidRPr="00C60BCD" w:rsidRDefault="000E428E" w:rsidP="000E428E">
      <w:pPr>
        <w:pStyle w:val="ae"/>
        <w:tabs>
          <w:tab w:val="left" w:pos="9923"/>
        </w:tabs>
        <w:ind w:left="0" w:right="-2"/>
        <w:jc w:val="center"/>
        <w:rPr>
          <w:b/>
          <w:sz w:val="28"/>
          <w:szCs w:val="28"/>
        </w:rPr>
      </w:pPr>
    </w:p>
    <w:p w:rsidR="00324605" w:rsidRPr="00324605" w:rsidRDefault="00324605" w:rsidP="00324605">
      <w:pPr>
        <w:pStyle w:val="3"/>
        <w:ind w:firstLine="720"/>
        <w:jc w:val="both"/>
        <w:rPr>
          <w:rFonts w:ascii="Times New Roman" w:hAnsi="Times New Roman"/>
          <w:b w:val="0"/>
          <w:color w:val="auto"/>
          <w:szCs w:val="28"/>
        </w:rPr>
      </w:pPr>
      <w:proofErr w:type="gramStart"/>
      <w:r w:rsidRPr="00324605">
        <w:rPr>
          <w:rFonts w:ascii="Times New Roman" w:hAnsi="Times New Roman"/>
          <w:b w:val="0"/>
          <w:color w:val="auto"/>
          <w:szCs w:val="28"/>
        </w:rPr>
        <w:t>Руководствуясь Федеральным законом от 06.10.2003 №131-ФЗ «Об общих принципах организации местного самоуправ</w:t>
      </w:r>
      <w:r w:rsidR="005E0EBF">
        <w:rPr>
          <w:rFonts w:ascii="Times New Roman" w:hAnsi="Times New Roman"/>
          <w:b w:val="0"/>
          <w:color w:val="auto"/>
          <w:szCs w:val="28"/>
        </w:rPr>
        <w:t>ления в Российской Федерации», П</w:t>
      </w:r>
      <w:r w:rsidRPr="00324605">
        <w:rPr>
          <w:rFonts w:ascii="Times New Roman" w:hAnsi="Times New Roman"/>
          <w:b w:val="0"/>
          <w:color w:val="auto"/>
          <w:szCs w:val="28"/>
        </w:rPr>
        <w:t xml:space="preserve">оложением «О порядке управления и распоряжения имуществом, находящимся в муниципальной собственности города Пензы», утвержденным решением Пензенской  городской  Думы  от  26.06.2009 № 78-7/5, </w:t>
      </w:r>
      <w:r w:rsidR="005E0EBF">
        <w:rPr>
          <w:rFonts w:ascii="Times New Roman" w:hAnsi="Times New Roman"/>
          <w:b w:val="0"/>
          <w:color w:val="auto"/>
          <w:szCs w:val="28"/>
        </w:rPr>
        <w:t>Положением о</w:t>
      </w:r>
      <w:r w:rsidRPr="00324605">
        <w:rPr>
          <w:rFonts w:ascii="Times New Roman" w:hAnsi="Times New Roman"/>
          <w:b w:val="0"/>
          <w:color w:val="auto"/>
          <w:szCs w:val="28"/>
        </w:rPr>
        <w:t xml:space="preserve"> м</w:t>
      </w:r>
      <w:r w:rsidR="005E0EBF">
        <w:rPr>
          <w:rFonts w:ascii="Times New Roman" w:hAnsi="Times New Roman"/>
          <w:b w:val="0"/>
          <w:color w:val="auto"/>
          <w:szCs w:val="28"/>
        </w:rPr>
        <w:t>униципальной казне города Пензы</w:t>
      </w:r>
      <w:r w:rsidRPr="00324605">
        <w:rPr>
          <w:rFonts w:ascii="Times New Roman" w:hAnsi="Times New Roman"/>
          <w:b w:val="0"/>
          <w:color w:val="auto"/>
          <w:szCs w:val="28"/>
        </w:rPr>
        <w:t>, утвержденным решением Пензенской городской Думы от 26.06.2009 № 81-7/</w:t>
      </w:r>
      <w:r>
        <w:rPr>
          <w:rFonts w:ascii="Times New Roman" w:hAnsi="Times New Roman"/>
          <w:b w:val="0"/>
          <w:color w:val="auto"/>
          <w:szCs w:val="28"/>
        </w:rPr>
        <w:t xml:space="preserve">5, ст. 22 Устава города Пензы, на основании </w:t>
      </w:r>
      <w:r w:rsidR="0001102F">
        <w:rPr>
          <w:rFonts w:ascii="Times New Roman" w:hAnsi="Times New Roman"/>
          <w:b w:val="0"/>
          <w:color w:val="auto"/>
          <w:szCs w:val="28"/>
        </w:rPr>
        <w:t>решения</w:t>
      </w:r>
      <w:proofErr w:type="gramEnd"/>
      <w:r w:rsidR="0001102F">
        <w:rPr>
          <w:rFonts w:ascii="Times New Roman" w:hAnsi="Times New Roman"/>
          <w:b w:val="0"/>
          <w:color w:val="auto"/>
          <w:szCs w:val="28"/>
        </w:rPr>
        <w:t xml:space="preserve"> Арбитражного суда Пензенской области</w:t>
      </w:r>
      <w:r w:rsidR="00716DE7">
        <w:rPr>
          <w:rFonts w:ascii="Times New Roman" w:hAnsi="Times New Roman"/>
          <w:b w:val="0"/>
          <w:color w:val="auto"/>
          <w:szCs w:val="28"/>
        </w:rPr>
        <w:t xml:space="preserve"> от 25.01.2017 по делу № А49-10127/2016</w:t>
      </w:r>
      <w:r w:rsidR="00E15BEF">
        <w:rPr>
          <w:rFonts w:ascii="Times New Roman" w:hAnsi="Times New Roman" w:cs="Times New Roman"/>
          <w:b w:val="0"/>
          <w:color w:val="auto"/>
          <w:szCs w:val="28"/>
        </w:rPr>
        <w:t>,</w:t>
      </w:r>
      <w:r w:rsidRPr="00324605">
        <w:rPr>
          <w:rFonts w:ascii="Times New Roman" w:hAnsi="Times New Roman"/>
          <w:b w:val="0"/>
          <w:color w:val="auto"/>
          <w:szCs w:val="28"/>
        </w:rPr>
        <w:t xml:space="preserve"> </w:t>
      </w:r>
    </w:p>
    <w:p w:rsidR="000E428E" w:rsidRPr="00C60BCD" w:rsidRDefault="000E428E" w:rsidP="000E428E">
      <w:pPr>
        <w:autoSpaceDE w:val="0"/>
        <w:autoSpaceDN w:val="0"/>
        <w:adjustRightInd w:val="0"/>
        <w:jc w:val="both"/>
        <w:rPr>
          <w:szCs w:val="28"/>
        </w:rPr>
      </w:pPr>
    </w:p>
    <w:p w:rsidR="000E428E" w:rsidRPr="00C60BCD" w:rsidRDefault="000E428E" w:rsidP="000E428E">
      <w:pPr>
        <w:jc w:val="center"/>
        <w:rPr>
          <w:b/>
          <w:szCs w:val="28"/>
        </w:rPr>
      </w:pPr>
      <w:r w:rsidRPr="00C60BCD">
        <w:rPr>
          <w:szCs w:val="28"/>
        </w:rPr>
        <w:t>Пензенская городская Дума решила:</w:t>
      </w:r>
    </w:p>
    <w:p w:rsidR="000E428E" w:rsidRPr="00C60BCD" w:rsidRDefault="000E428E" w:rsidP="000E428E">
      <w:pPr>
        <w:jc w:val="center"/>
        <w:rPr>
          <w:b/>
          <w:szCs w:val="28"/>
        </w:rPr>
      </w:pPr>
    </w:p>
    <w:p w:rsidR="000E428E" w:rsidRPr="00716DE7" w:rsidRDefault="000E428E" w:rsidP="00716DE7">
      <w:pPr>
        <w:pStyle w:val="ae"/>
        <w:tabs>
          <w:tab w:val="left" w:pos="9923"/>
        </w:tabs>
        <w:ind w:left="0" w:right="-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60BCD">
        <w:rPr>
          <w:sz w:val="28"/>
          <w:szCs w:val="28"/>
        </w:rPr>
        <w:t xml:space="preserve"> </w:t>
      </w:r>
      <w:r w:rsidR="00AF741E" w:rsidRPr="00716DE7">
        <w:rPr>
          <w:sz w:val="28"/>
          <w:szCs w:val="28"/>
        </w:rPr>
        <w:t xml:space="preserve">Передать </w:t>
      </w:r>
      <w:r w:rsidR="00716DE7" w:rsidRPr="00716DE7">
        <w:rPr>
          <w:sz w:val="28"/>
          <w:szCs w:val="28"/>
        </w:rPr>
        <w:t xml:space="preserve">из муниципальной собственности города Пензы в собственность Российской Федерации </w:t>
      </w:r>
      <w:r w:rsidR="00716DE7">
        <w:rPr>
          <w:sz w:val="28"/>
          <w:szCs w:val="28"/>
        </w:rPr>
        <w:t>нежилое здание</w:t>
      </w:r>
      <w:r w:rsidR="00F8583E">
        <w:rPr>
          <w:sz w:val="28"/>
          <w:szCs w:val="28"/>
        </w:rPr>
        <w:t>,</w:t>
      </w:r>
      <w:r w:rsidR="00F8583E" w:rsidRPr="00F8583E">
        <w:rPr>
          <w:sz w:val="28"/>
          <w:szCs w:val="28"/>
        </w:rPr>
        <w:t xml:space="preserve"> </w:t>
      </w:r>
      <w:r w:rsidR="00F8583E" w:rsidRPr="00716DE7">
        <w:rPr>
          <w:sz w:val="28"/>
          <w:szCs w:val="28"/>
        </w:rPr>
        <w:t>расположенно</w:t>
      </w:r>
      <w:r w:rsidR="00F8583E">
        <w:rPr>
          <w:sz w:val="28"/>
          <w:szCs w:val="28"/>
        </w:rPr>
        <w:t>е</w:t>
      </w:r>
      <w:r w:rsidR="00F8583E" w:rsidRPr="00716DE7">
        <w:rPr>
          <w:sz w:val="28"/>
          <w:szCs w:val="28"/>
        </w:rPr>
        <w:t xml:space="preserve"> по адресу: </w:t>
      </w:r>
      <w:proofErr w:type="gramStart"/>
      <w:r w:rsidR="00F8583E" w:rsidRPr="00716DE7">
        <w:rPr>
          <w:sz w:val="28"/>
          <w:szCs w:val="28"/>
        </w:rPr>
        <w:t>г</w:t>
      </w:r>
      <w:proofErr w:type="gramEnd"/>
      <w:r w:rsidR="00F8583E" w:rsidRPr="00716DE7">
        <w:rPr>
          <w:sz w:val="28"/>
          <w:szCs w:val="28"/>
        </w:rPr>
        <w:t xml:space="preserve">. Пенза, </w:t>
      </w:r>
      <w:r w:rsidR="00F8583E">
        <w:rPr>
          <w:sz w:val="28"/>
          <w:szCs w:val="28"/>
        </w:rPr>
        <w:br/>
      </w:r>
      <w:r w:rsidR="00F8583E" w:rsidRPr="00716DE7">
        <w:rPr>
          <w:sz w:val="28"/>
          <w:szCs w:val="28"/>
        </w:rPr>
        <w:t>пр. Строителей, 29</w:t>
      </w:r>
      <w:r w:rsidR="00277D14">
        <w:rPr>
          <w:sz w:val="28"/>
          <w:szCs w:val="28"/>
        </w:rPr>
        <w:t xml:space="preserve">, </w:t>
      </w:r>
      <w:r w:rsidR="00BA6CE2">
        <w:rPr>
          <w:sz w:val="28"/>
          <w:szCs w:val="28"/>
        </w:rPr>
        <w:t>кадастровый номер 58:29:1007005:764</w:t>
      </w:r>
      <w:r w:rsidR="00277D14">
        <w:rPr>
          <w:sz w:val="28"/>
          <w:szCs w:val="28"/>
        </w:rPr>
        <w:t>,</w:t>
      </w:r>
      <w:r w:rsidR="005E346B">
        <w:rPr>
          <w:sz w:val="28"/>
          <w:szCs w:val="28"/>
        </w:rPr>
        <w:t xml:space="preserve"> общей площадью 1121,2 кв.м</w:t>
      </w:r>
      <w:r w:rsidR="00F8583E">
        <w:rPr>
          <w:sz w:val="28"/>
          <w:szCs w:val="28"/>
        </w:rPr>
        <w:t>.</w:t>
      </w:r>
    </w:p>
    <w:p w:rsidR="000E428E" w:rsidRDefault="000E428E" w:rsidP="000E428E">
      <w:pPr>
        <w:pStyle w:val="ae"/>
        <w:tabs>
          <w:tab w:val="left" w:pos="9923"/>
        </w:tabs>
        <w:ind w:left="0" w:right="-2"/>
        <w:rPr>
          <w:sz w:val="28"/>
          <w:szCs w:val="28"/>
        </w:rPr>
      </w:pPr>
    </w:p>
    <w:p w:rsidR="00F8583E" w:rsidRPr="00C60BCD" w:rsidRDefault="00F8583E" w:rsidP="000E428E">
      <w:pPr>
        <w:pStyle w:val="ae"/>
        <w:tabs>
          <w:tab w:val="left" w:pos="9923"/>
        </w:tabs>
        <w:ind w:left="0" w:right="-2"/>
        <w:rPr>
          <w:sz w:val="28"/>
          <w:szCs w:val="28"/>
        </w:rPr>
      </w:pPr>
    </w:p>
    <w:p w:rsidR="000E428E" w:rsidRPr="00C60BCD" w:rsidRDefault="000E428E" w:rsidP="00D438BE">
      <w:pPr>
        <w:pStyle w:val="2"/>
        <w:tabs>
          <w:tab w:val="left" w:pos="1134"/>
        </w:tabs>
        <w:rPr>
          <w:b w:val="0"/>
          <w:sz w:val="28"/>
          <w:szCs w:val="28"/>
        </w:rPr>
      </w:pPr>
      <w:r w:rsidRPr="00C60BCD">
        <w:rPr>
          <w:b w:val="0"/>
          <w:sz w:val="28"/>
          <w:szCs w:val="28"/>
        </w:rPr>
        <w:t xml:space="preserve">Глава города                                                                                               </w:t>
      </w:r>
      <w:r w:rsidR="00D438BE">
        <w:rPr>
          <w:b w:val="0"/>
          <w:sz w:val="28"/>
          <w:szCs w:val="28"/>
        </w:rPr>
        <w:t xml:space="preserve">  </w:t>
      </w:r>
      <w:r w:rsidRPr="00C60BCD">
        <w:rPr>
          <w:b w:val="0"/>
          <w:sz w:val="28"/>
          <w:szCs w:val="28"/>
        </w:rPr>
        <w:t>В.П. Савельев</w:t>
      </w:r>
    </w:p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6B2C99" w:rsidRDefault="006B2C99" w:rsidP="00B74F70"/>
    <w:p w:rsidR="00F8583E" w:rsidRDefault="00F8583E" w:rsidP="00B74F70"/>
    <w:p w:rsidR="006B2C99" w:rsidRDefault="006B2C99" w:rsidP="00B74F70"/>
    <w:p w:rsidR="00B74F70" w:rsidRPr="00B74F70" w:rsidRDefault="00B74F70" w:rsidP="00B74F70"/>
    <w:sectPr w:rsidR="00B74F70" w:rsidRPr="00B74F70" w:rsidSect="00D438BE">
      <w:headerReference w:type="even" r:id="rId8"/>
      <w:headerReference w:type="default" r:id="rId9"/>
      <w:headerReference w:type="first" r:id="rId10"/>
      <w:pgSz w:w="11906" w:h="16838"/>
      <w:pgMar w:top="1134" w:right="707" w:bottom="851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52A" w:rsidRDefault="002B252A">
      <w:r>
        <w:separator/>
      </w:r>
    </w:p>
  </w:endnote>
  <w:endnote w:type="continuationSeparator" w:id="0">
    <w:p w:rsidR="002B252A" w:rsidRDefault="002B2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52A" w:rsidRDefault="002B252A">
      <w:r>
        <w:separator/>
      </w:r>
    </w:p>
  </w:footnote>
  <w:footnote w:type="continuationSeparator" w:id="0">
    <w:p w:rsidR="002B252A" w:rsidRDefault="002B25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CE2" w:rsidRDefault="007971AD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A6CE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A6CE2" w:rsidRDefault="00BA6CE2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CE2" w:rsidRDefault="00BA6CE2">
    <w:pPr>
      <w:pStyle w:val="ac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CE2" w:rsidRPr="00E15BEF" w:rsidRDefault="00BA6CE2" w:rsidP="00324605">
    <w:pPr>
      <w:pStyle w:val="ac"/>
      <w:tabs>
        <w:tab w:val="clear" w:pos="4536"/>
        <w:tab w:val="clear" w:pos="9072"/>
        <w:tab w:val="left" w:pos="8010"/>
      </w:tabs>
    </w:pPr>
    <w:r>
      <w:tab/>
      <w:t xml:space="preserve">                      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5E2E"/>
    <w:multiLevelType w:val="hybridMultilevel"/>
    <w:tmpl w:val="E2EAA600"/>
    <w:lvl w:ilvl="0" w:tplc="17C64E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79C70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1F31237"/>
    <w:multiLevelType w:val="hybridMultilevel"/>
    <w:tmpl w:val="FF2ABAE4"/>
    <w:lvl w:ilvl="0" w:tplc="30E653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BE0F00"/>
    <w:multiLevelType w:val="hybridMultilevel"/>
    <w:tmpl w:val="5EDCA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A27148"/>
    <w:multiLevelType w:val="singleLevel"/>
    <w:tmpl w:val="52E2121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6DA92B26"/>
    <w:multiLevelType w:val="singleLevel"/>
    <w:tmpl w:val="14F66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729B0700"/>
    <w:multiLevelType w:val="hybridMultilevel"/>
    <w:tmpl w:val="6EB0B172"/>
    <w:lvl w:ilvl="0" w:tplc="84702D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865"/>
    <w:rsid w:val="00001879"/>
    <w:rsid w:val="00001A33"/>
    <w:rsid w:val="00005AE9"/>
    <w:rsid w:val="0001102F"/>
    <w:rsid w:val="00013AB6"/>
    <w:rsid w:val="000140DF"/>
    <w:rsid w:val="00014BF3"/>
    <w:rsid w:val="00017A2B"/>
    <w:rsid w:val="000223C4"/>
    <w:rsid w:val="0002268E"/>
    <w:rsid w:val="00024E03"/>
    <w:rsid w:val="00027183"/>
    <w:rsid w:val="00046FFD"/>
    <w:rsid w:val="0005688A"/>
    <w:rsid w:val="0007338B"/>
    <w:rsid w:val="000767C5"/>
    <w:rsid w:val="00076F69"/>
    <w:rsid w:val="0008352C"/>
    <w:rsid w:val="00084243"/>
    <w:rsid w:val="000A2570"/>
    <w:rsid w:val="000A3114"/>
    <w:rsid w:val="000A4892"/>
    <w:rsid w:val="000B4471"/>
    <w:rsid w:val="000E428E"/>
    <w:rsid w:val="000F33EA"/>
    <w:rsid w:val="000F46C2"/>
    <w:rsid w:val="000F502B"/>
    <w:rsid w:val="00107C49"/>
    <w:rsid w:val="00110DC9"/>
    <w:rsid w:val="00111C1B"/>
    <w:rsid w:val="00113EA6"/>
    <w:rsid w:val="001227A8"/>
    <w:rsid w:val="001263E2"/>
    <w:rsid w:val="00126CB7"/>
    <w:rsid w:val="00126CE1"/>
    <w:rsid w:val="00137E16"/>
    <w:rsid w:val="00142998"/>
    <w:rsid w:val="00147622"/>
    <w:rsid w:val="001639C9"/>
    <w:rsid w:val="00163EFB"/>
    <w:rsid w:val="001721A4"/>
    <w:rsid w:val="0018734F"/>
    <w:rsid w:val="00191F39"/>
    <w:rsid w:val="00196942"/>
    <w:rsid w:val="001A3827"/>
    <w:rsid w:val="001A7BA7"/>
    <w:rsid w:val="001B4CD2"/>
    <w:rsid w:val="001C5831"/>
    <w:rsid w:val="001C669D"/>
    <w:rsid w:val="001D0402"/>
    <w:rsid w:val="001D27E2"/>
    <w:rsid w:val="001D475E"/>
    <w:rsid w:val="001D4FCF"/>
    <w:rsid w:val="001E0C7C"/>
    <w:rsid w:val="001E6A23"/>
    <w:rsid w:val="001F1AF8"/>
    <w:rsid w:val="002047E8"/>
    <w:rsid w:val="0021209F"/>
    <w:rsid w:val="0022121E"/>
    <w:rsid w:val="002237EF"/>
    <w:rsid w:val="002242BA"/>
    <w:rsid w:val="00224D48"/>
    <w:rsid w:val="00235E39"/>
    <w:rsid w:val="002419E9"/>
    <w:rsid w:val="00250FF2"/>
    <w:rsid w:val="00252021"/>
    <w:rsid w:val="00262851"/>
    <w:rsid w:val="0027117D"/>
    <w:rsid w:val="00271B96"/>
    <w:rsid w:val="00277D14"/>
    <w:rsid w:val="00287FD4"/>
    <w:rsid w:val="002A14B4"/>
    <w:rsid w:val="002A57EE"/>
    <w:rsid w:val="002A5FBC"/>
    <w:rsid w:val="002A6D9C"/>
    <w:rsid w:val="002B252A"/>
    <w:rsid w:val="002C4331"/>
    <w:rsid w:val="002C68B0"/>
    <w:rsid w:val="002C6F11"/>
    <w:rsid w:val="002D0007"/>
    <w:rsid w:val="002D001E"/>
    <w:rsid w:val="002D3D8A"/>
    <w:rsid w:val="002E6031"/>
    <w:rsid w:val="002E68BE"/>
    <w:rsid w:val="002E7F96"/>
    <w:rsid w:val="002F29CF"/>
    <w:rsid w:val="002F3AB6"/>
    <w:rsid w:val="00301810"/>
    <w:rsid w:val="00303F96"/>
    <w:rsid w:val="00304EAD"/>
    <w:rsid w:val="003069F8"/>
    <w:rsid w:val="00307FEB"/>
    <w:rsid w:val="00324605"/>
    <w:rsid w:val="00325F6C"/>
    <w:rsid w:val="00333E7E"/>
    <w:rsid w:val="0034709D"/>
    <w:rsid w:val="00363CBA"/>
    <w:rsid w:val="00364840"/>
    <w:rsid w:val="00374BD0"/>
    <w:rsid w:val="00382B62"/>
    <w:rsid w:val="00385629"/>
    <w:rsid w:val="00396869"/>
    <w:rsid w:val="003A57C6"/>
    <w:rsid w:val="003B01DD"/>
    <w:rsid w:val="003B22CC"/>
    <w:rsid w:val="003C461C"/>
    <w:rsid w:val="003C4AA7"/>
    <w:rsid w:val="003C6273"/>
    <w:rsid w:val="003D1ADF"/>
    <w:rsid w:val="003D3220"/>
    <w:rsid w:val="003D3F0C"/>
    <w:rsid w:val="003D4FB7"/>
    <w:rsid w:val="003E170A"/>
    <w:rsid w:val="003E1EC4"/>
    <w:rsid w:val="003F6920"/>
    <w:rsid w:val="00407623"/>
    <w:rsid w:val="00411ED2"/>
    <w:rsid w:val="0041221B"/>
    <w:rsid w:val="00414FAA"/>
    <w:rsid w:val="0041680B"/>
    <w:rsid w:val="00416CB9"/>
    <w:rsid w:val="00421F3E"/>
    <w:rsid w:val="0043351E"/>
    <w:rsid w:val="00441F22"/>
    <w:rsid w:val="00443C3B"/>
    <w:rsid w:val="0044571D"/>
    <w:rsid w:val="00457239"/>
    <w:rsid w:val="0046476A"/>
    <w:rsid w:val="0047253E"/>
    <w:rsid w:val="00473B0D"/>
    <w:rsid w:val="004749EF"/>
    <w:rsid w:val="0047562C"/>
    <w:rsid w:val="0047573D"/>
    <w:rsid w:val="00476A1D"/>
    <w:rsid w:val="004841DB"/>
    <w:rsid w:val="00484F4C"/>
    <w:rsid w:val="00494DA9"/>
    <w:rsid w:val="004A4D1B"/>
    <w:rsid w:val="004A7115"/>
    <w:rsid w:val="004C15F9"/>
    <w:rsid w:val="004C3494"/>
    <w:rsid w:val="004C4881"/>
    <w:rsid w:val="004D2B39"/>
    <w:rsid w:val="004D3BA2"/>
    <w:rsid w:val="004D4D8B"/>
    <w:rsid w:val="004E6E83"/>
    <w:rsid w:val="00500D65"/>
    <w:rsid w:val="00501F85"/>
    <w:rsid w:val="005055A6"/>
    <w:rsid w:val="0050781A"/>
    <w:rsid w:val="00510CD5"/>
    <w:rsid w:val="005141CA"/>
    <w:rsid w:val="00525D72"/>
    <w:rsid w:val="00534903"/>
    <w:rsid w:val="00540EF0"/>
    <w:rsid w:val="00544139"/>
    <w:rsid w:val="00547A5B"/>
    <w:rsid w:val="00550E24"/>
    <w:rsid w:val="00565E88"/>
    <w:rsid w:val="0057535D"/>
    <w:rsid w:val="00582D5B"/>
    <w:rsid w:val="0059449E"/>
    <w:rsid w:val="005A313C"/>
    <w:rsid w:val="005A518D"/>
    <w:rsid w:val="005A7EC1"/>
    <w:rsid w:val="005B1C34"/>
    <w:rsid w:val="005C24EA"/>
    <w:rsid w:val="005D65DD"/>
    <w:rsid w:val="005E078F"/>
    <w:rsid w:val="005E0EBF"/>
    <w:rsid w:val="005E346B"/>
    <w:rsid w:val="005E4B0C"/>
    <w:rsid w:val="005F4151"/>
    <w:rsid w:val="006179B4"/>
    <w:rsid w:val="00634CB7"/>
    <w:rsid w:val="00636BB5"/>
    <w:rsid w:val="00640467"/>
    <w:rsid w:val="00640EE5"/>
    <w:rsid w:val="00643479"/>
    <w:rsid w:val="006526D2"/>
    <w:rsid w:val="00653213"/>
    <w:rsid w:val="006701AF"/>
    <w:rsid w:val="00671BE2"/>
    <w:rsid w:val="00672711"/>
    <w:rsid w:val="006779A3"/>
    <w:rsid w:val="00687035"/>
    <w:rsid w:val="0068735C"/>
    <w:rsid w:val="006A005E"/>
    <w:rsid w:val="006A4CD3"/>
    <w:rsid w:val="006A5E0F"/>
    <w:rsid w:val="006A7B25"/>
    <w:rsid w:val="006B23DA"/>
    <w:rsid w:val="006B2C99"/>
    <w:rsid w:val="006B5236"/>
    <w:rsid w:val="006B73EA"/>
    <w:rsid w:val="006B7546"/>
    <w:rsid w:val="006C6F74"/>
    <w:rsid w:val="006D061F"/>
    <w:rsid w:val="006D6312"/>
    <w:rsid w:val="006D6D75"/>
    <w:rsid w:val="006D7019"/>
    <w:rsid w:val="006F6AB8"/>
    <w:rsid w:val="00700E24"/>
    <w:rsid w:val="0070584A"/>
    <w:rsid w:val="00716DE7"/>
    <w:rsid w:val="00722B90"/>
    <w:rsid w:val="00722CFA"/>
    <w:rsid w:val="00722D5E"/>
    <w:rsid w:val="007239B6"/>
    <w:rsid w:val="00726C8B"/>
    <w:rsid w:val="0073664D"/>
    <w:rsid w:val="00745D43"/>
    <w:rsid w:val="007500B9"/>
    <w:rsid w:val="00764F9C"/>
    <w:rsid w:val="0076668D"/>
    <w:rsid w:val="00772CD9"/>
    <w:rsid w:val="00773AA0"/>
    <w:rsid w:val="00781F41"/>
    <w:rsid w:val="00792BBB"/>
    <w:rsid w:val="007971AD"/>
    <w:rsid w:val="007C03CA"/>
    <w:rsid w:val="007D0947"/>
    <w:rsid w:val="007F68E7"/>
    <w:rsid w:val="00802CD9"/>
    <w:rsid w:val="00804904"/>
    <w:rsid w:val="00811466"/>
    <w:rsid w:val="00811B1F"/>
    <w:rsid w:val="00813012"/>
    <w:rsid w:val="00815F41"/>
    <w:rsid w:val="008211DE"/>
    <w:rsid w:val="00836F1D"/>
    <w:rsid w:val="00852010"/>
    <w:rsid w:val="00856AB9"/>
    <w:rsid w:val="0085748B"/>
    <w:rsid w:val="008910E4"/>
    <w:rsid w:val="008A1AAB"/>
    <w:rsid w:val="008A33AC"/>
    <w:rsid w:val="008B391A"/>
    <w:rsid w:val="008C51DD"/>
    <w:rsid w:val="008E0C78"/>
    <w:rsid w:val="008E572B"/>
    <w:rsid w:val="008E5945"/>
    <w:rsid w:val="008E66D3"/>
    <w:rsid w:val="008E6C48"/>
    <w:rsid w:val="008E6E7E"/>
    <w:rsid w:val="008F7C47"/>
    <w:rsid w:val="00922DCA"/>
    <w:rsid w:val="00925FFC"/>
    <w:rsid w:val="00932830"/>
    <w:rsid w:val="00936974"/>
    <w:rsid w:val="009479C2"/>
    <w:rsid w:val="00956E9E"/>
    <w:rsid w:val="00960BCE"/>
    <w:rsid w:val="00960C6A"/>
    <w:rsid w:val="00964B0B"/>
    <w:rsid w:val="00981EC7"/>
    <w:rsid w:val="00984DAE"/>
    <w:rsid w:val="00985E77"/>
    <w:rsid w:val="00994EE5"/>
    <w:rsid w:val="009A6592"/>
    <w:rsid w:val="009A6906"/>
    <w:rsid w:val="009A7565"/>
    <w:rsid w:val="009B6B54"/>
    <w:rsid w:val="009C7C95"/>
    <w:rsid w:val="009D680D"/>
    <w:rsid w:val="00A027F9"/>
    <w:rsid w:val="00A050D4"/>
    <w:rsid w:val="00A11C8A"/>
    <w:rsid w:val="00A1512A"/>
    <w:rsid w:val="00A34620"/>
    <w:rsid w:val="00A41D2B"/>
    <w:rsid w:val="00A426AD"/>
    <w:rsid w:val="00A43A8F"/>
    <w:rsid w:val="00A44DC0"/>
    <w:rsid w:val="00A47B65"/>
    <w:rsid w:val="00A72B1F"/>
    <w:rsid w:val="00A734C6"/>
    <w:rsid w:val="00A84EF7"/>
    <w:rsid w:val="00A91151"/>
    <w:rsid w:val="00A93E3A"/>
    <w:rsid w:val="00AA040E"/>
    <w:rsid w:val="00AA116C"/>
    <w:rsid w:val="00AC2D9A"/>
    <w:rsid w:val="00AD44B6"/>
    <w:rsid w:val="00AF495A"/>
    <w:rsid w:val="00AF49BB"/>
    <w:rsid w:val="00AF4C46"/>
    <w:rsid w:val="00AF4FEC"/>
    <w:rsid w:val="00AF741E"/>
    <w:rsid w:val="00B076AE"/>
    <w:rsid w:val="00B109B8"/>
    <w:rsid w:val="00B12950"/>
    <w:rsid w:val="00B13470"/>
    <w:rsid w:val="00B217F1"/>
    <w:rsid w:val="00B26EAD"/>
    <w:rsid w:val="00B37865"/>
    <w:rsid w:val="00B409A9"/>
    <w:rsid w:val="00B42AA5"/>
    <w:rsid w:val="00B432A6"/>
    <w:rsid w:val="00B5449F"/>
    <w:rsid w:val="00B5557E"/>
    <w:rsid w:val="00B617C6"/>
    <w:rsid w:val="00B65FA9"/>
    <w:rsid w:val="00B73341"/>
    <w:rsid w:val="00B74F70"/>
    <w:rsid w:val="00B75651"/>
    <w:rsid w:val="00B8043A"/>
    <w:rsid w:val="00B82A9F"/>
    <w:rsid w:val="00B83142"/>
    <w:rsid w:val="00B838C7"/>
    <w:rsid w:val="00B94875"/>
    <w:rsid w:val="00B97979"/>
    <w:rsid w:val="00BA6CE2"/>
    <w:rsid w:val="00BC7DA6"/>
    <w:rsid w:val="00BD07E6"/>
    <w:rsid w:val="00BD4505"/>
    <w:rsid w:val="00BE3882"/>
    <w:rsid w:val="00BE3A81"/>
    <w:rsid w:val="00BE6FF7"/>
    <w:rsid w:val="00C0214A"/>
    <w:rsid w:val="00C1797C"/>
    <w:rsid w:val="00C17C7E"/>
    <w:rsid w:val="00C17EB9"/>
    <w:rsid w:val="00C22F81"/>
    <w:rsid w:val="00C36048"/>
    <w:rsid w:val="00C36670"/>
    <w:rsid w:val="00C3739D"/>
    <w:rsid w:val="00C417F5"/>
    <w:rsid w:val="00C46EAD"/>
    <w:rsid w:val="00C55613"/>
    <w:rsid w:val="00C83B2A"/>
    <w:rsid w:val="00C90596"/>
    <w:rsid w:val="00C90B93"/>
    <w:rsid w:val="00C92A6C"/>
    <w:rsid w:val="00C95680"/>
    <w:rsid w:val="00C96217"/>
    <w:rsid w:val="00CC15E1"/>
    <w:rsid w:val="00CD052D"/>
    <w:rsid w:val="00CD4B75"/>
    <w:rsid w:val="00CD62C5"/>
    <w:rsid w:val="00CD737E"/>
    <w:rsid w:val="00CE1102"/>
    <w:rsid w:val="00CE25C3"/>
    <w:rsid w:val="00CE77AA"/>
    <w:rsid w:val="00D01A34"/>
    <w:rsid w:val="00D043CD"/>
    <w:rsid w:val="00D05B5B"/>
    <w:rsid w:val="00D05D58"/>
    <w:rsid w:val="00D06B95"/>
    <w:rsid w:val="00D1196E"/>
    <w:rsid w:val="00D12893"/>
    <w:rsid w:val="00D14131"/>
    <w:rsid w:val="00D20263"/>
    <w:rsid w:val="00D34B84"/>
    <w:rsid w:val="00D41399"/>
    <w:rsid w:val="00D4337B"/>
    <w:rsid w:val="00D438BE"/>
    <w:rsid w:val="00D503CD"/>
    <w:rsid w:val="00D603EF"/>
    <w:rsid w:val="00D720DC"/>
    <w:rsid w:val="00D76346"/>
    <w:rsid w:val="00D86362"/>
    <w:rsid w:val="00D900C9"/>
    <w:rsid w:val="00DD4F34"/>
    <w:rsid w:val="00DF6158"/>
    <w:rsid w:val="00DF7839"/>
    <w:rsid w:val="00E01AB3"/>
    <w:rsid w:val="00E109C5"/>
    <w:rsid w:val="00E10F82"/>
    <w:rsid w:val="00E15BEF"/>
    <w:rsid w:val="00E26A5A"/>
    <w:rsid w:val="00E32D35"/>
    <w:rsid w:val="00E34904"/>
    <w:rsid w:val="00E36AED"/>
    <w:rsid w:val="00E36F2A"/>
    <w:rsid w:val="00E54184"/>
    <w:rsid w:val="00E566F8"/>
    <w:rsid w:val="00E60693"/>
    <w:rsid w:val="00E64730"/>
    <w:rsid w:val="00E64C52"/>
    <w:rsid w:val="00E66488"/>
    <w:rsid w:val="00E679FA"/>
    <w:rsid w:val="00E9505B"/>
    <w:rsid w:val="00EA56B9"/>
    <w:rsid w:val="00EB0FDE"/>
    <w:rsid w:val="00EB4E3C"/>
    <w:rsid w:val="00EC1B4F"/>
    <w:rsid w:val="00ED14EF"/>
    <w:rsid w:val="00EE5E25"/>
    <w:rsid w:val="00F034FE"/>
    <w:rsid w:val="00F102DE"/>
    <w:rsid w:val="00F110EF"/>
    <w:rsid w:val="00F141A5"/>
    <w:rsid w:val="00F24035"/>
    <w:rsid w:val="00F327D6"/>
    <w:rsid w:val="00F45CF1"/>
    <w:rsid w:val="00F60E2B"/>
    <w:rsid w:val="00F65DCD"/>
    <w:rsid w:val="00F720DC"/>
    <w:rsid w:val="00F8083B"/>
    <w:rsid w:val="00F82907"/>
    <w:rsid w:val="00F82F28"/>
    <w:rsid w:val="00F8583E"/>
    <w:rsid w:val="00F90FE0"/>
    <w:rsid w:val="00F92B4E"/>
    <w:rsid w:val="00F94ABD"/>
    <w:rsid w:val="00F94F29"/>
    <w:rsid w:val="00F97ADB"/>
    <w:rsid w:val="00FA14D1"/>
    <w:rsid w:val="00FA3FE2"/>
    <w:rsid w:val="00FA4E67"/>
    <w:rsid w:val="00FB134E"/>
    <w:rsid w:val="00FB5C01"/>
    <w:rsid w:val="00FD163C"/>
    <w:rsid w:val="00FD448B"/>
    <w:rsid w:val="00FE707B"/>
    <w:rsid w:val="00FF2EB8"/>
    <w:rsid w:val="00FF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C8A"/>
    <w:rPr>
      <w:sz w:val="28"/>
    </w:rPr>
  </w:style>
  <w:style w:type="paragraph" w:styleId="1">
    <w:name w:val="heading 1"/>
    <w:basedOn w:val="a"/>
    <w:next w:val="a"/>
    <w:qFormat/>
    <w:rsid w:val="00A11C8A"/>
    <w:pPr>
      <w:keepNext/>
      <w:framePr w:w="11087" w:h="1589" w:hSpace="141" w:wrap="auto" w:vAnchor="text" w:hAnchor="page" w:x="576" w:y="194"/>
      <w:tabs>
        <w:tab w:val="left" w:pos="1276"/>
      </w:tabs>
      <w:spacing w:line="240" w:lineRule="atLeast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A11C8A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46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1C8A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Body Text"/>
    <w:basedOn w:val="a"/>
    <w:rsid w:val="00A11C8A"/>
    <w:pPr>
      <w:spacing w:after="120"/>
    </w:pPr>
  </w:style>
  <w:style w:type="paragraph" w:styleId="a6">
    <w:name w:val="Subtitle"/>
    <w:basedOn w:val="a"/>
    <w:qFormat/>
    <w:rsid w:val="00A11C8A"/>
    <w:pPr>
      <w:spacing w:after="60"/>
      <w:jc w:val="center"/>
    </w:pPr>
    <w:rPr>
      <w:rFonts w:ascii="Arial" w:hAnsi="Arial"/>
      <w:i/>
    </w:rPr>
  </w:style>
  <w:style w:type="paragraph" w:styleId="a7">
    <w:name w:val="Signature"/>
    <w:basedOn w:val="a"/>
    <w:rsid w:val="00A11C8A"/>
    <w:pPr>
      <w:ind w:left="4252"/>
    </w:pPr>
  </w:style>
  <w:style w:type="paragraph" w:styleId="a8">
    <w:name w:val="List"/>
    <w:basedOn w:val="a"/>
    <w:rsid w:val="00A11C8A"/>
    <w:pPr>
      <w:ind w:left="283" w:hanging="283"/>
    </w:pPr>
  </w:style>
  <w:style w:type="paragraph" w:styleId="21">
    <w:name w:val="List 2"/>
    <w:basedOn w:val="a"/>
    <w:rsid w:val="00A11C8A"/>
    <w:pPr>
      <w:ind w:left="566" w:hanging="283"/>
    </w:pPr>
  </w:style>
  <w:style w:type="paragraph" w:styleId="31">
    <w:name w:val="List 3"/>
    <w:basedOn w:val="a"/>
    <w:rsid w:val="00A11C8A"/>
    <w:pPr>
      <w:ind w:left="849" w:hanging="283"/>
    </w:pPr>
  </w:style>
  <w:style w:type="paragraph" w:styleId="a9">
    <w:name w:val="List Bullet"/>
    <w:basedOn w:val="a"/>
    <w:rsid w:val="00A11C8A"/>
    <w:pPr>
      <w:ind w:left="283" w:hanging="283"/>
    </w:pPr>
  </w:style>
  <w:style w:type="paragraph" w:styleId="22">
    <w:name w:val="List Bullet 2"/>
    <w:basedOn w:val="a"/>
    <w:rsid w:val="00A11C8A"/>
    <w:pPr>
      <w:ind w:left="566" w:hanging="283"/>
    </w:pPr>
  </w:style>
  <w:style w:type="paragraph" w:styleId="aa">
    <w:name w:val="List Number"/>
    <w:basedOn w:val="a"/>
    <w:rsid w:val="00A11C8A"/>
    <w:pPr>
      <w:ind w:left="283" w:hanging="283"/>
    </w:pPr>
  </w:style>
  <w:style w:type="paragraph" w:styleId="23">
    <w:name w:val="List Number 2"/>
    <w:basedOn w:val="a"/>
    <w:rsid w:val="00A11C8A"/>
    <w:pPr>
      <w:ind w:left="566" w:hanging="283"/>
    </w:pPr>
  </w:style>
  <w:style w:type="character" w:styleId="ab">
    <w:name w:val="page number"/>
    <w:basedOn w:val="a0"/>
    <w:rsid w:val="00A11C8A"/>
  </w:style>
  <w:style w:type="paragraph" w:styleId="ac">
    <w:name w:val="header"/>
    <w:basedOn w:val="a"/>
    <w:rsid w:val="00A11C8A"/>
    <w:pPr>
      <w:tabs>
        <w:tab w:val="center" w:pos="4536"/>
        <w:tab w:val="right" w:pos="9072"/>
      </w:tabs>
    </w:pPr>
    <w:rPr>
      <w:sz w:val="20"/>
    </w:rPr>
  </w:style>
  <w:style w:type="paragraph" w:styleId="ad">
    <w:name w:val="Body Text Indent"/>
    <w:basedOn w:val="a"/>
    <w:rsid w:val="00A11C8A"/>
    <w:pPr>
      <w:ind w:firstLine="851"/>
      <w:jc w:val="both"/>
    </w:pPr>
    <w:rPr>
      <w:sz w:val="24"/>
    </w:rPr>
  </w:style>
  <w:style w:type="paragraph" w:styleId="24">
    <w:name w:val="Body Text Indent 2"/>
    <w:basedOn w:val="a"/>
    <w:rsid w:val="00A11C8A"/>
    <w:pPr>
      <w:tabs>
        <w:tab w:val="num" w:pos="0"/>
      </w:tabs>
      <w:ind w:firstLine="851"/>
      <w:jc w:val="both"/>
    </w:pPr>
    <w:rPr>
      <w:sz w:val="24"/>
    </w:rPr>
  </w:style>
  <w:style w:type="paragraph" w:styleId="32">
    <w:name w:val="Body Text Indent 3"/>
    <w:basedOn w:val="a"/>
    <w:rsid w:val="00A11C8A"/>
    <w:pPr>
      <w:ind w:left="-567" w:firstLine="567"/>
      <w:jc w:val="both"/>
    </w:pPr>
    <w:rPr>
      <w:sz w:val="24"/>
    </w:rPr>
  </w:style>
  <w:style w:type="paragraph" w:styleId="ae">
    <w:name w:val="Block Text"/>
    <w:basedOn w:val="a"/>
    <w:rsid w:val="00457239"/>
    <w:pPr>
      <w:tabs>
        <w:tab w:val="left" w:pos="1276"/>
      </w:tabs>
      <w:ind w:left="851" w:right="4535"/>
      <w:jc w:val="both"/>
    </w:pPr>
    <w:rPr>
      <w:sz w:val="24"/>
    </w:rPr>
  </w:style>
  <w:style w:type="paragraph" w:customStyle="1" w:styleId="ConsPlusNormal">
    <w:name w:val="ConsPlusNormal"/>
    <w:rsid w:val="0045723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347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50781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0781A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534903"/>
    <w:pPr>
      <w:ind w:left="720"/>
      <w:contextualSpacing/>
    </w:pPr>
  </w:style>
  <w:style w:type="paragraph" w:styleId="af3">
    <w:name w:val="footer"/>
    <w:basedOn w:val="a"/>
    <w:link w:val="af4"/>
    <w:rsid w:val="00B74F7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74F70"/>
    <w:rPr>
      <w:sz w:val="28"/>
    </w:rPr>
  </w:style>
  <w:style w:type="character" w:customStyle="1" w:styleId="a4">
    <w:name w:val="Название Знак"/>
    <w:basedOn w:val="a0"/>
    <w:link w:val="a3"/>
    <w:rsid w:val="00811466"/>
    <w:rPr>
      <w:rFonts w:ascii="Arial" w:hAnsi="Arial"/>
      <w:b/>
      <w:kern w:val="28"/>
      <w:sz w:val="32"/>
    </w:rPr>
  </w:style>
  <w:style w:type="character" w:customStyle="1" w:styleId="20">
    <w:name w:val="Заголовок 2 Знак"/>
    <w:basedOn w:val="a0"/>
    <w:link w:val="2"/>
    <w:rsid w:val="000E428E"/>
    <w:rPr>
      <w:b/>
      <w:sz w:val="24"/>
    </w:rPr>
  </w:style>
  <w:style w:type="character" w:customStyle="1" w:styleId="30">
    <w:name w:val="Заголовок 3 Знак"/>
    <w:basedOn w:val="a0"/>
    <w:link w:val="3"/>
    <w:semiHidden/>
    <w:rsid w:val="00324605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>JOГO JARDIM x8?! PORRA! DIA 8 VOTA NГO!</dc:subject>
  <dc:creator>VOTA NГO А REGIONALIZAЗГO! SIM AO REFORЗO DO MUNICIPALISMO!</dc:creator>
  <dc:description>A REGIONALIZAЗГO Й UM ERRO COLOSSAL!</dc:description>
  <cp:lastModifiedBy>318</cp:lastModifiedBy>
  <cp:revision>8</cp:revision>
  <cp:lastPrinted>2017-03-13T06:59:00Z</cp:lastPrinted>
  <dcterms:created xsi:type="dcterms:W3CDTF">2017-03-13T06:09:00Z</dcterms:created>
  <dcterms:modified xsi:type="dcterms:W3CDTF">2017-03-28T13:28:00Z</dcterms:modified>
</cp:coreProperties>
</file>