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E84C7E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E84C7E">
        <w:rPr>
          <w:sz w:val="28"/>
          <w:szCs w:val="28"/>
        </w:rPr>
        <w:t>ПЕНЗЕНСКАЯ  ГОРОДСКАЯ  ДУМА</w:t>
      </w:r>
    </w:p>
    <w:p w:rsidR="00126CE1" w:rsidRDefault="005342FD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E84C7E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E84C7E">
        <w:rPr>
          <w:b/>
          <w:szCs w:val="28"/>
        </w:rPr>
        <w:t>РЕШЕНИЕ</w:t>
      </w:r>
    </w:p>
    <w:p w:rsidR="00D51359" w:rsidRDefault="00D51359" w:rsidP="00D51359">
      <w:pPr>
        <w:keepNext/>
        <w:jc w:val="both"/>
        <w:outlineLvl w:val="3"/>
        <w:rPr>
          <w:bCs/>
        </w:rPr>
      </w:pPr>
      <w:r w:rsidRPr="00063E58">
        <w:rPr>
          <w:bCs/>
          <w:szCs w:val="28"/>
          <w:u w:val="single"/>
        </w:rPr>
        <w:t>21.12.2017</w:t>
      </w:r>
      <w:r>
        <w:rPr>
          <w:bCs/>
        </w:rPr>
        <w:t xml:space="preserve">                                                                                </w:t>
      </w:r>
      <w:r w:rsidRPr="00D8069A">
        <w:rPr>
          <w:bCs/>
        </w:rPr>
        <w:t xml:space="preserve">      </w:t>
      </w:r>
      <w:r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>
        <w:rPr>
          <w:bCs/>
        </w:rPr>
        <w:t xml:space="preserve">      </w:t>
      </w:r>
      <w:r w:rsidRPr="00D8069A">
        <w:rPr>
          <w:bCs/>
          <w:szCs w:val="28"/>
        </w:rPr>
        <w:t xml:space="preserve"> </w:t>
      </w:r>
      <w:r w:rsidRPr="00063E58">
        <w:rPr>
          <w:bCs/>
          <w:szCs w:val="28"/>
          <w:u w:val="single"/>
        </w:rPr>
        <w:t>№ 85</w:t>
      </w:r>
      <w:r>
        <w:rPr>
          <w:bCs/>
          <w:szCs w:val="28"/>
          <w:u w:val="single"/>
        </w:rPr>
        <w:t>9</w:t>
      </w:r>
      <w:r w:rsidRPr="00063E58">
        <w:rPr>
          <w:bCs/>
          <w:szCs w:val="28"/>
          <w:u w:val="single"/>
        </w:rPr>
        <w:t>-40/6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E84C7E" w:rsidRDefault="00E84C7E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C60BCD" w:rsidRDefault="003D4DBA" w:rsidP="00415E61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6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даче согласия на прием</w:t>
      </w:r>
      <w:r w:rsidR="00415E61">
        <w:rPr>
          <w:b/>
          <w:sz w:val="28"/>
          <w:szCs w:val="28"/>
        </w:rPr>
        <w:t xml:space="preserve"> из собственности Пензенской области </w:t>
      </w:r>
      <w:r w:rsidR="00415E61" w:rsidRPr="009B6B54">
        <w:rPr>
          <w:b/>
          <w:sz w:val="28"/>
          <w:szCs w:val="28"/>
        </w:rPr>
        <w:t>в муниципальную собственность города Пензы</w:t>
      </w:r>
      <w:r w:rsidR="00415E61">
        <w:rPr>
          <w:b/>
          <w:sz w:val="28"/>
          <w:szCs w:val="28"/>
        </w:rPr>
        <w:t xml:space="preserve"> </w:t>
      </w:r>
      <w:r w:rsidR="00224B83">
        <w:rPr>
          <w:b/>
          <w:sz w:val="28"/>
          <w:szCs w:val="28"/>
        </w:rPr>
        <w:t>объекта недвижимого имущества</w:t>
      </w:r>
      <w:r w:rsidR="00415E61">
        <w:rPr>
          <w:b/>
          <w:sz w:val="28"/>
          <w:szCs w:val="28"/>
        </w:rPr>
        <w:t xml:space="preserve">, </w:t>
      </w:r>
      <w:r w:rsidR="007334FC">
        <w:rPr>
          <w:b/>
          <w:sz w:val="28"/>
          <w:szCs w:val="28"/>
        </w:rPr>
        <w:t>расположенн</w:t>
      </w:r>
      <w:r w:rsidR="00415E61">
        <w:rPr>
          <w:b/>
          <w:sz w:val="28"/>
          <w:szCs w:val="28"/>
        </w:rPr>
        <w:t>ого</w:t>
      </w:r>
      <w:r w:rsidR="00581C68">
        <w:rPr>
          <w:b/>
          <w:sz w:val="28"/>
          <w:szCs w:val="28"/>
        </w:rPr>
        <w:t xml:space="preserve"> по адресу: г. Пенза, ул. </w:t>
      </w:r>
      <w:r w:rsidR="00224B83">
        <w:rPr>
          <w:b/>
          <w:sz w:val="28"/>
          <w:szCs w:val="28"/>
        </w:rPr>
        <w:t>Воронежская, 1а</w:t>
      </w:r>
      <w:r w:rsidR="00581C68">
        <w:rPr>
          <w:b/>
          <w:sz w:val="28"/>
          <w:szCs w:val="28"/>
        </w:rPr>
        <w:t xml:space="preserve"> 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E84C7E" w:rsidRPr="00E84C7E" w:rsidRDefault="00E84C7E" w:rsidP="00E84C7E"/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>5, ст</w:t>
      </w:r>
      <w:r w:rsidR="00E84C7E">
        <w:rPr>
          <w:rFonts w:ascii="Times New Roman" w:hAnsi="Times New Roman"/>
          <w:b w:val="0"/>
          <w:color w:val="auto"/>
          <w:szCs w:val="28"/>
        </w:rPr>
        <w:t xml:space="preserve">атьей  </w:t>
      </w:r>
      <w:r>
        <w:rPr>
          <w:rFonts w:ascii="Times New Roman" w:hAnsi="Times New Roman"/>
          <w:b w:val="0"/>
          <w:color w:val="auto"/>
          <w:szCs w:val="28"/>
        </w:rPr>
        <w:t xml:space="preserve">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0E428E" w:rsidRDefault="000E428E" w:rsidP="003D4DBA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        </w:t>
      </w:r>
      <w:r w:rsidRPr="00C60BCD">
        <w:rPr>
          <w:szCs w:val="28"/>
        </w:rPr>
        <w:t xml:space="preserve"> </w:t>
      </w:r>
      <w:r w:rsidR="003D4DBA">
        <w:rPr>
          <w:szCs w:val="28"/>
        </w:rPr>
        <w:t xml:space="preserve">Дать согласие на </w:t>
      </w:r>
      <w:r w:rsidR="00581C68">
        <w:rPr>
          <w:szCs w:val="28"/>
        </w:rPr>
        <w:t xml:space="preserve">безвозмездный </w:t>
      </w:r>
      <w:r w:rsidR="003D4DBA">
        <w:rPr>
          <w:szCs w:val="28"/>
        </w:rPr>
        <w:t xml:space="preserve">прием из собственности </w:t>
      </w:r>
      <w:r w:rsidR="00415E61">
        <w:rPr>
          <w:szCs w:val="28"/>
        </w:rPr>
        <w:t>Пензенской области</w:t>
      </w:r>
      <w:r w:rsidR="003D4DBA">
        <w:rPr>
          <w:szCs w:val="28"/>
        </w:rPr>
        <w:t xml:space="preserve"> в муниципальную собственность города Пензы </w:t>
      </w:r>
      <w:r w:rsidR="00224B83">
        <w:rPr>
          <w:szCs w:val="28"/>
        </w:rPr>
        <w:t>объекта недвижимого имущества – нежилого здания</w:t>
      </w:r>
      <w:r w:rsidR="00415E61">
        <w:rPr>
          <w:szCs w:val="28"/>
        </w:rPr>
        <w:t>, расположенного</w:t>
      </w:r>
      <w:r w:rsidR="007334FC">
        <w:rPr>
          <w:szCs w:val="28"/>
        </w:rPr>
        <w:t xml:space="preserve"> по </w:t>
      </w:r>
      <w:r w:rsidR="00D21C88">
        <w:rPr>
          <w:szCs w:val="28"/>
        </w:rPr>
        <w:t xml:space="preserve">адресу: г. </w:t>
      </w:r>
      <w:r w:rsidR="00F8583E" w:rsidRPr="00716DE7">
        <w:rPr>
          <w:szCs w:val="28"/>
        </w:rPr>
        <w:t xml:space="preserve">Пенза, </w:t>
      </w:r>
      <w:r w:rsidR="003D4DBA">
        <w:rPr>
          <w:szCs w:val="28"/>
        </w:rPr>
        <w:t>ул</w:t>
      </w:r>
      <w:r w:rsidR="00F8583E" w:rsidRPr="00716DE7">
        <w:rPr>
          <w:szCs w:val="28"/>
        </w:rPr>
        <w:t xml:space="preserve">. </w:t>
      </w:r>
      <w:r w:rsidR="00224B83">
        <w:rPr>
          <w:szCs w:val="28"/>
        </w:rPr>
        <w:t>Воронежская, 1а</w:t>
      </w:r>
      <w:r w:rsidR="007334FC">
        <w:rPr>
          <w:szCs w:val="28"/>
        </w:rPr>
        <w:t xml:space="preserve">, </w:t>
      </w:r>
      <w:r w:rsidR="00415E61">
        <w:rPr>
          <w:szCs w:val="28"/>
        </w:rPr>
        <w:t>с кадастровым номером 5</w:t>
      </w:r>
      <w:r w:rsidR="00E12B47">
        <w:rPr>
          <w:szCs w:val="28"/>
        </w:rPr>
        <w:t>8:29:</w:t>
      </w:r>
      <w:r w:rsidR="00224B83">
        <w:rPr>
          <w:szCs w:val="28"/>
        </w:rPr>
        <w:t>3007016:301,</w:t>
      </w:r>
      <w:r w:rsidR="00E12B47">
        <w:rPr>
          <w:szCs w:val="28"/>
        </w:rPr>
        <w:t xml:space="preserve"> площадью 1</w:t>
      </w:r>
      <w:r w:rsidR="00224B83">
        <w:rPr>
          <w:szCs w:val="28"/>
        </w:rPr>
        <w:t>28,1</w:t>
      </w:r>
      <w:r w:rsidR="00415E61">
        <w:rPr>
          <w:szCs w:val="28"/>
        </w:rPr>
        <w:t xml:space="preserve"> кв.м</w:t>
      </w:r>
      <w:r w:rsidR="003D4DBA">
        <w:rPr>
          <w:szCs w:val="28"/>
        </w:rPr>
        <w:t>.</w:t>
      </w:r>
    </w:p>
    <w:p w:rsidR="00F8583E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3D4DBA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E84C7E" w:rsidRPr="00C60BCD" w:rsidRDefault="00E84C7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415E61" w:rsidRDefault="00415E61" w:rsidP="00B74F70"/>
    <w:sectPr w:rsidR="00415E61" w:rsidSect="00E84C7E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DA" w:rsidRDefault="00187EDA">
      <w:r>
        <w:separator/>
      </w:r>
    </w:p>
  </w:endnote>
  <w:endnote w:type="continuationSeparator" w:id="1">
    <w:p w:rsidR="00187EDA" w:rsidRDefault="00187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DA" w:rsidRDefault="00187EDA">
      <w:r>
        <w:separator/>
      </w:r>
    </w:p>
  </w:footnote>
  <w:footnote w:type="continuationSeparator" w:id="1">
    <w:p w:rsidR="00187EDA" w:rsidRDefault="00187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5342F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42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4275" w:rsidRDefault="001E427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1E4275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Pr="00E84C7E" w:rsidRDefault="001E4275" w:rsidP="00324605">
    <w:pPr>
      <w:pStyle w:val="ac"/>
      <w:tabs>
        <w:tab w:val="clear" w:pos="4536"/>
        <w:tab w:val="clear" w:pos="9072"/>
        <w:tab w:val="left" w:pos="8010"/>
      </w:tabs>
      <w:rPr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87EDA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66B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24F11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2FD"/>
    <w:rsid w:val="00534903"/>
    <w:rsid w:val="00540EF0"/>
    <w:rsid w:val="00544139"/>
    <w:rsid w:val="00547A5B"/>
    <w:rsid w:val="00550E24"/>
    <w:rsid w:val="00565E88"/>
    <w:rsid w:val="0057535D"/>
    <w:rsid w:val="00581C68"/>
    <w:rsid w:val="00582D5B"/>
    <w:rsid w:val="00587CD1"/>
    <w:rsid w:val="005927D7"/>
    <w:rsid w:val="0059449E"/>
    <w:rsid w:val="005A1934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414F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258F7"/>
    <w:rsid w:val="00A34620"/>
    <w:rsid w:val="00A41D2B"/>
    <w:rsid w:val="00A426AD"/>
    <w:rsid w:val="00A43A8F"/>
    <w:rsid w:val="00A44DC0"/>
    <w:rsid w:val="00A47B65"/>
    <w:rsid w:val="00A6688D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51359"/>
    <w:rsid w:val="00D603EF"/>
    <w:rsid w:val="00D720DC"/>
    <w:rsid w:val="00D76346"/>
    <w:rsid w:val="00D86362"/>
    <w:rsid w:val="00D900C9"/>
    <w:rsid w:val="00DA7A10"/>
    <w:rsid w:val="00DD4F34"/>
    <w:rsid w:val="00DF6158"/>
    <w:rsid w:val="00DF73D4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84C7E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414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8414FD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с отступом 21"/>
    <w:basedOn w:val="a"/>
    <w:rsid w:val="008414FD"/>
    <w:pPr>
      <w:overflowPunct w:val="0"/>
      <w:autoSpaceDE w:val="0"/>
      <w:autoSpaceDN w:val="0"/>
      <w:adjustRightInd w:val="0"/>
      <w:ind w:firstLine="85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10</cp:revision>
  <cp:lastPrinted>2017-12-06T08:51:00Z</cp:lastPrinted>
  <dcterms:created xsi:type="dcterms:W3CDTF">2017-12-01T07:33:00Z</dcterms:created>
  <dcterms:modified xsi:type="dcterms:W3CDTF">2017-12-20T09:15:00Z</dcterms:modified>
</cp:coreProperties>
</file>