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6" w:rsidRDefault="00C64CC6" w:rsidP="00C64CC6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2917190</wp:posOffset>
            </wp:positionH>
            <wp:positionV relativeFrom="paragraph">
              <wp:posOffset>-6985</wp:posOffset>
            </wp:positionV>
            <wp:extent cx="702310" cy="857250"/>
            <wp:effectExtent l="0" t="0" r="2540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CC6" w:rsidRDefault="00C64CC6" w:rsidP="00C64CC6">
      <w:pPr>
        <w:pStyle w:val="1"/>
        <w:rPr>
          <w:szCs w:val="28"/>
        </w:rPr>
      </w:pPr>
    </w:p>
    <w:p w:rsidR="00C64CC6" w:rsidRDefault="00C64CC6" w:rsidP="00C64CC6">
      <w:pPr>
        <w:pStyle w:val="1"/>
        <w:numPr>
          <w:ilvl w:val="0"/>
          <w:numId w:val="0"/>
        </w:numPr>
        <w:rPr>
          <w:szCs w:val="28"/>
        </w:rPr>
      </w:pPr>
    </w:p>
    <w:p w:rsidR="00C64CC6" w:rsidRDefault="00C64CC6" w:rsidP="00C64CC6"/>
    <w:p w:rsidR="00C64CC6" w:rsidRPr="004A18CE" w:rsidRDefault="00C64CC6" w:rsidP="00C64CC6">
      <w:pPr>
        <w:pStyle w:val="6"/>
        <w:jc w:val="center"/>
        <w:rPr>
          <w:sz w:val="28"/>
          <w:szCs w:val="28"/>
        </w:rPr>
      </w:pPr>
      <w:r w:rsidRPr="004A18CE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ПУБЛИЧНЫХ СЛУШАНИЙ</w:t>
      </w:r>
    </w:p>
    <w:p w:rsidR="00C64CC6" w:rsidRPr="00C80188" w:rsidRDefault="005F236A" w:rsidP="00C64CC6">
      <w:pPr>
        <w:jc w:val="both"/>
      </w:pPr>
      <w:r w:rsidRPr="005F236A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05pt;margin-top:7.65pt;width:506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lETQIAAFQEAAAOAAAAZHJzL2Uyb0RvYy54bWysVEtu2zAQ3RfoHQjuHVmK7NiC5aCQ7G7S&#10;1kDSA9AkZRGVSIKkLRtFgbQXyBF6hW666Ac5g3SjkvQHTrspimpBDTWcN29mHjW53tYV2FClmeAp&#10;DC/6EFCOBWF8lcK3d/PeCAJtECeoEpymcEc1vJ4+fzZpZEIjUYqKUAUsCNdJI1NYGiOTINC4pDXS&#10;F0JSbp2FUDUydqtWAVGoseh1FUT9/jBohCJSCUy1tl/zvRNOPX5RUGzeFIWmBlQptNyMX5Vfl24N&#10;phOUrBSSJcMHGugfWNSIcZv0BJUjg8BasT+gaoaV0KIwF1jUgSgKhqmvwVYT9n+r5rZEkvpabHO0&#10;PLVJ/z9Y/HqzUICRFEYQcFTbEbWfu/vuof3ZfukeQPexfbRL96m7b7+2P9rv7WP7DUSub43UiQ3P&#10;+EK5yvGW38obgd9pwEVWIr6inv/dTlrQ0EUET0LcRkubfdm8EsSeQWsjfBO3haodpG0P2PpZ7U6z&#10;olsDsP04jKPx5dUAAnz0BSg5BkqlzUsqauCMFGqjEFuVJhOcW0UIFfo0aHOjjaOFkmOAy8rFnFWV&#10;F0bFQZPC8SAa+AAtKkac0x3TarXMKgU2yEnLP75G6zk/psSaEw9WUkRmB9sgVu1tm7ziDs8WZukc&#10;rL123o/749loNop7cTSc9eJ+nvdezLO4N5yHV4P8Ms+yPPzgqIVxUjJCKHfsjjoO47/TyeFG7RV4&#10;UvKpDcFTdN8vS/b49qT9ZN0w97JYCrJbqOPErXT94cM1c3fjfG/t85/B9BcAAAD//wMAUEsDBBQA&#10;BgAIAAAAIQCthrbB3AAAAAgBAAAPAAAAZHJzL2Rvd25yZXYueG1sTI/BTsMwEETvSPyDtUi9IGon&#10;tBWEOFVViQNH2kpc3XhJAvE6ip0m9OvZqgc47sxo9k2+nlwrTtiHxpOGZK5AIJXeNlRpOOxfH55A&#10;hGjImtYTavjBAOvi9iY3mfUjveNpFyvBJRQyo6GOscukDGWNzoS575DY+/S9M5HPvpK2NyOXu1am&#10;Sq2kMw3xh9p0uK2x/N4NTgOGYZmozbOrDm/n8f4jPX+N3V7r2d20eQERcYp/YbjgMzoUzHT0A9kg&#10;Wg1pwkGWl48gLrZKFisQx6sii1z+H1D8AgAA//8DAFBLAQItABQABgAIAAAAIQC2gziS/gAAAOEB&#10;AAATAAAAAAAAAAAAAAAAAAAAAABbQ29udGVudF9UeXBlc10ueG1sUEsBAi0AFAAGAAgAAAAhADj9&#10;If/WAAAAlAEAAAsAAAAAAAAAAAAAAAAALwEAAF9yZWxzLy5yZWxzUEsBAi0AFAAGAAgAAAAhAIhn&#10;uURNAgAAVAQAAA4AAAAAAAAAAAAAAAAALgIAAGRycy9lMm9Eb2MueG1sUEsBAi0AFAAGAAgAAAAh&#10;AK2GtsHcAAAACAEAAA8AAAAAAAAAAAAAAAAApwQAAGRycy9kb3ducmV2LnhtbFBLBQYAAAAABAAE&#10;APMAAACwBQAAAAA=&#10;"/>
        </w:pict>
      </w:r>
    </w:p>
    <w:p w:rsidR="00C64CC6" w:rsidRPr="004A18CE" w:rsidRDefault="00C64CC6" w:rsidP="00C64CC6">
      <w:pPr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4C543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4C543C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.2023</w:t>
      </w:r>
      <w:r w:rsidRPr="004A18CE">
        <w:rPr>
          <w:sz w:val="28"/>
          <w:szCs w:val="28"/>
        </w:rPr>
        <w:tab/>
      </w:r>
      <w:r w:rsidRPr="004A18CE">
        <w:rPr>
          <w:sz w:val="28"/>
          <w:szCs w:val="28"/>
        </w:rPr>
        <w:tab/>
      </w:r>
      <w:r w:rsidRPr="004A18CE">
        <w:rPr>
          <w:sz w:val="28"/>
          <w:szCs w:val="28"/>
        </w:rPr>
        <w:tab/>
      </w:r>
      <w:r w:rsidRPr="004A18CE">
        <w:rPr>
          <w:sz w:val="28"/>
          <w:szCs w:val="28"/>
        </w:rPr>
        <w:tab/>
      </w:r>
    </w:p>
    <w:p w:rsidR="00C64CC6" w:rsidRPr="004A18CE" w:rsidRDefault="005F236A" w:rsidP="00C64CC6">
      <w:pP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1.05pt;margin-top:2.15pt;width:267.45pt;height:7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D8ngIAABUFAAAOAAAAZHJzL2Uyb0RvYy54bWysVEtu2zAQ3RfoHQjuHUmO7FiC5SCfuiiQ&#10;foC0B6BJyiJKkSpJW0qDLrrvFXqHLrrorldwbtQhFTvqZ1EU1YIiOcPHefNmOD/taom23FihVYGT&#10;oxgjrqhmQq0L/Ob1cjTDyDqiGJFa8QLfcItPF48fzdsm52Ndacm4QQCibN42Ba6ca/IosrTiNbFH&#10;uuEKjKU2NXGwNOuIGdICei2jcRxPo1Yb1hhNubWwe9kb8SLglyWn7mVZWu6QLDDE5sJowrjyY7SY&#10;k3xtSFMJeh8G+YcoaiIUXHqAuiSOoI0Rv0HVghptdemOqK4jXZaC8sAB2CTxL2yuK9LwwAWSY5tD&#10;muz/g6Uvtq8MEgy0w0iRGiTafd592X3dfd99u/t49wklPkdtY3NwvW7A2XXnuvP+nq9trjR9a5HS&#10;FxVRa35mjG4rThjEGE5Gg6M9jvUgq/a5ZnAZ2TgdgLrS1B4QUoIAHbS6OejDO4cobB4fZ9NpMsGI&#10;gi1L4kkWBIxIvj/dGOuecl0jPymwAf0DOtleWQc8wHXvEqLXUrClkDIszHp1IQ3aEqiVZfg8dThi&#10;h25SeWel/bHe3O9AkHCHt/lwg/a3WTJO4/NxNlpOZyejdJlORtlJPBvFSXaeTeM0Sy+XH3yASZpX&#10;gjGuroTi+zpM0r/T+b4j+goKlYhayM9kPOklGkZvhyTj8P2JZC0ctKUUdYFnByeSe2GfKAa0Se6I&#10;kP08+jn8kDLIwf4fshLKwCvf14DrVh2g+NpYaXYDBWE06AWqw1sCk0qb9xi10JcFtu82xHCM5DMF&#10;RZUlaeobOSzSyckYFmZoWQ0tRFGAKrDDqJ9euL75N40R6wpu6stY6TMoxFKEGnmICij4BfReIHP/&#10;TvjmHq6D18NrtvgBAAD//wMAUEsDBBQABgAIAAAAIQAd662y3AAAAAcBAAAPAAAAZHJzL2Rvd25y&#10;ZXYueG1sTI9BTsMwEEX3SNzBGiQ2iDpt05qmcSpAArFt6QEmsZtExOModpv09gwruhz9p//f5LvJ&#10;deJih9B60jCfJSAsVd60VGs4fn88v4AIEclg58lquNoAu+L+LsfM+JH29nKIteASChlqaGLsMylD&#10;1ViHYeZ7S5yd/OAw8jnU0gw4crnr5CJJ1tJhS7zQYG/fG1v9HM5Ow+lrfFptxvIzHtU+Xb9hq0p/&#10;1frxYXrdgoh2iv8w/OmzOhTsVPozmSA6DYs5gxrSJQhOV0vFn5WMpUqBLHJ561/8AgAA//8DAFBL&#10;AQItABQABgAIAAAAIQC2gziS/gAAAOEBAAATAAAAAAAAAAAAAAAAAAAAAABbQ29udGVudF9UeXBl&#10;c10ueG1sUEsBAi0AFAAGAAgAAAAhADj9If/WAAAAlAEAAAsAAAAAAAAAAAAAAAAALwEAAF9yZWxz&#10;Ly5yZWxzUEsBAi0AFAAGAAgAAAAhAFGNkPyeAgAAFQUAAA4AAAAAAAAAAAAAAAAALgIAAGRycy9l&#10;Mm9Eb2MueG1sUEsBAi0AFAAGAAgAAAAhAB3rrbLcAAAABwEAAA8AAAAAAAAAAAAAAAAA+AQAAGRy&#10;cy9kb3ducmV2LnhtbFBLBQYAAAAABAAEAPMAAAABBgAAAAA=&#10;" stroked="f">
            <v:textbox>
              <w:txbxContent>
                <w:p w:rsidR="00C64CC6" w:rsidRPr="00E76B3B" w:rsidRDefault="00C64CC6" w:rsidP="00C64CC6">
                  <w:pPr>
                    <w:jc w:val="both"/>
                    <w:rPr>
                      <w:sz w:val="28"/>
                      <w:szCs w:val="28"/>
                    </w:rPr>
                  </w:pPr>
                  <w:r w:rsidRPr="00E76B3B">
                    <w:rPr>
                      <w:sz w:val="28"/>
                      <w:szCs w:val="28"/>
                    </w:rPr>
                    <w:t xml:space="preserve">О рассмотрении проекта решения </w:t>
                  </w:r>
                  <w:r>
                    <w:rPr>
                      <w:sz w:val="28"/>
                      <w:szCs w:val="28"/>
                    </w:rPr>
                    <w:t xml:space="preserve">Пензенской </w:t>
                  </w:r>
                  <w:r w:rsidRPr="00E76B3B">
                    <w:rPr>
                      <w:sz w:val="28"/>
                      <w:szCs w:val="28"/>
                    </w:rPr>
                    <w:t xml:space="preserve">городской Думы«О внесении изменений и дополнений в Устав города Пензы» </w:t>
                  </w:r>
                </w:p>
                <w:p w:rsidR="00C64CC6" w:rsidRPr="00E76B3B" w:rsidRDefault="00C64CC6" w:rsidP="00C64C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4CC6" w:rsidRPr="004A18CE" w:rsidRDefault="00C64CC6" w:rsidP="00C64CC6">
      <w:pPr>
        <w:jc w:val="both"/>
        <w:rPr>
          <w:sz w:val="28"/>
          <w:szCs w:val="28"/>
        </w:rPr>
      </w:pPr>
    </w:p>
    <w:p w:rsidR="00C64CC6" w:rsidRPr="004A18CE" w:rsidRDefault="00C64CC6" w:rsidP="00C64CC6">
      <w:pPr>
        <w:jc w:val="both"/>
        <w:rPr>
          <w:sz w:val="28"/>
          <w:szCs w:val="28"/>
        </w:rPr>
      </w:pPr>
    </w:p>
    <w:p w:rsidR="00C64CC6" w:rsidRPr="004A18CE" w:rsidRDefault="00C64CC6" w:rsidP="00C64CC6">
      <w:pPr>
        <w:ind w:firstLine="720"/>
        <w:jc w:val="both"/>
        <w:rPr>
          <w:sz w:val="28"/>
          <w:szCs w:val="28"/>
        </w:rPr>
      </w:pPr>
    </w:p>
    <w:p w:rsidR="00C64CC6" w:rsidRPr="005024EC" w:rsidRDefault="00C64CC6" w:rsidP="00C64CC6">
      <w:pPr>
        <w:shd w:val="clear" w:color="auto" w:fill="FFFFFF"/>
        <w:ind w:right="14" w:firstLine="709"/>
        <w:contextualSpacing/>
        <w:jc w:val="both"/>
        <w:rPr>
          <w:sz w:val="28"/>
          <w:szCs w:val="28"/>
        </w:rPr>
      </w:pPr>
    </w:p>
    <w:p w:rsidR="00C64CC6" w:rsidRDefault="00C64CC6" w:rsidP="00C64CC6">
      <w:pPr>
        <w:shd w:val="clear" w:color="auto" w:fill="FFFFFF"/>
        <w:ind w:right="14" w:firstLine="709"/>
        <w:contextualSpacing/>
        <w:jc w:val="both"/>
        <w:rPr>
          <w:sz w:val="28"/>
          <w:szCs w:val="28"/>
        </w:rPr>
      </w:pPr>
      <w:r w:rsidRPr="005024EC">
        <w:rPr>
          <w:sz w:val="28"/>
          <w:szCs w:val="28"/>
        </w:rPr>
        <w:t>На собрании участников публичных слушаниях оргкомитет по проведению публичных слушаний присутствовал в составе:</w:t>
      </w:r>
    </w:p>
    <w:p w:rsidR="00767246" w:rsidRPr="00DB1D1A" w:rsidRDefault="00767246" w:rsidP="00767246">
      <w:pPr>
        <w:ind w:firstLine="708"/>
        <w:jc w:val="both"/>
        <w:rPr>
          <w:sz w:val="28"/>
          <w:szCs w:val="28"/>
        </w:rPr>
      </w:pPr>
      <w:r w:rsidRPr="00DB1D1A">
        <w:rPr>
          <w:sz w:val="28"/>
          <w:szCs w:val="28"/>
        </w:rPr>
        <w:t xml:space="preserve">- Фунякина Дениса Владимировича – председателя оргкомитета, ведущего публичных слушаний,  начальника юридического отдела Пензенской городской Думы; </w:t>
      </w:r>
    </w:p>
    <w:p w:rsidR="00767246" w:rsidRPr="00DB1D1A" w:rsidRDefault="00767246" w:rsidP="00767246">
      <w:pPr>
        <w:ind w:firstLine="708"/>
        <w:jc w:val="both"/>
        <w:rPr>
          <w:sz w:val="28"/>
          <w:szCs w:val="28"/>
        </w:rPr>
      </w:pPr>
      <w:r w:rsidRPr="00DB1D1A">
        <w:rPr>
          <w:sz w:val="28"/>
          <w:szCs w:val="28"/>
        </w:rPr>
        <w:t>- Андосовой Елены Николаевны – заместителя председателя оргкомитета, начальника Правового управления администрации города Пензы;</w:t>
      </w:r>
    </w:p>
    <w:p w:rsidR="00767246" w:rsidRPr="00DB1D1A" w:rsidRDefault="00767246" w:rsidP="00767246">
      <w:pPr>
        <w:ind w:firstLine="708"/>
        <w:jc w:val="both"/>
        <w:rPr>
          <w:sz w:val="28"/>
          <w:szCs w:val="28"/>
        </w:rPr>
      </w:pPr>
      <w:r w:rsidRPr="00DB1D1A">
        <w:rPr>
          <w:sz w:val="28"/>
          <w:szCs w:val="28"/>
        </w:rPr>
        <w:t>- Лапханова Романа Олеговича – секретаря публичных слушаний, заведующего сектором мониторинга и подготовки нормативных правовых актов отдела по экономическим правоотношениям и нормативно-правовому регулированию Правового управления администрации города Пензы;</w:t>
      </w:r>
    </w:p>
    <w:p w:rsidR="00767246" w:rsidRPr="00DB1D1A" w:rsidRDefault="00767246" w:rsidP="00767246">
      <w:pPr>
        <w:jc w:val="both"/>
        <w:rPr>
          <w:sz w:val="28"/>
          <w:szCs w:val="28"/>
        </w:rPr>
      </w:pPr>
      <w:r w:rsidRPr="00DB1D1A">
        <w:rPr>
          <w:sz w:val="28"/>
          <w:szCs w:val="28"/>
        </w:rPr>
        <w:tab/>
        <w:t>- Галкиной Натальи Ивановны – заведующего сектором «по взаимодействию с органами местного самоуправления» организационного отдела Пензенской городской Думы;</w:t>
      </w:r>
    </w:p>
    <w:p w:rsidR="00767246" w:rsidRPr="00DB1D1A" w:rsidRDefault="00767246" w:rsidP="00767246">
      <w:pPr>
        <w:ind w:firstLine="708"/>
        <w:jc w:val="both"/>
        <w:rPr>
          <w:sz w:val="28"/>
          <w:szCs w:val="28"/>
        </w:rPr>
      </w:pPr>
      <w:r w:rsidRPr="00DB1D1A">
        <w:rPr>
          <w:sz w:val="28"/>
          <w:szCs w:val="28"/>
        </w:rPr>
        <w:t xml:space="preserve">- Денисова Олега Вячеславовича – первого заместителя главы администрации города Пензы по организации деятельности администрации; </w:t>
      </w:r>
    </w:p>
    <w:p w:rsidR="00767246" w:rsidRPr="00DB1D1A" w:rsidRDefault="00767246" w:rsidP="00767246">
      <w:pPr>
        <w:jc w:val="both"/>
        <w:rPr>
          <w:sz w:val="28"/>
          <w:szCs w:val="28"/>
        </w:rPr>
      </w:pPr>
      <w:r w:rsidRPr="00DB1D1A">
        <w:rPr>
          <w:sz w:val="28"/>
          <w:szCs w:val="28"/>
        </w:rPr>
        <w:tab/>
        <w:t>- Жидковой Татьяны Сергеевны – начальника организационного отдела Пензенской городской Думы;</w:t>
      </w:r>
    </w:p>
    <w:p w:rsidR="00767246" w:rsidRPr="00DB1D1A" w:rsidRDefault="00767246" w:rsidP="00767246">
      <w:pPr>
        <w:ind w:firstLine="708"/>
        <w:jc w:val="both"/>
        <w:rPr>
          <w:sz w:val="28"/>
          <w:szCs w:val="28"/>
        </w:rPr>
      </w:pPr>
      <w:r w:rsidRPr="00DB1D1A">
        <w:rPr>
          <w:sz w:val="28"/>
          <w:szCs w:val="28"/>
        </w:rPr>
        <w:t>- Ляпиной Юлии Евгеньевны – заместителя главы администрации города Пензы по экономике и развитию предпринимательства.</w:t>
      </w:r>
    </w:p>
    <w:p w:rsidR="00767246" w:rsidRPr="00DD7650" w:rsidRDefault="00767246" w:rsidP="00767246">
      <w:pPr>
        <w:ind w:firstLine="708"/>
        <w:rPr>
          <w:sz w:val="28"/>
          <w:szCs w:val="28"/>
        </w:rPr>
      </w:pPr>
      <w:r w:rsidRPr="00DD7650">
        <w:rPr>
          <w:sz w:val="28"/>
          <w:szCs w:val="28"/>
        </w:rPr>
        <w:t xml:space="preserve">Присутствуют </w:t>
      </w:r>
      <w:r>
        <w:rPr>
          <w:sz w:val="28"/>
          <w:szCs w:val="28"/>
        </w:rPr>
        <w:t xml:space="preserve">7 </w:t>
      </w:r>
      <w:r w:rsidRPr="00DD7650">
        <w:rPr>
          <w:sz w:val="28"/>
          <w:szCs w:val="28"/>
        </w:rPr>
        <w:t>членов оргкомитета из 1</w:t>
      </w:r>
      <w:r>
        <w:rPr>
          <w:sz w:val="28"/>
          <w:szCs w:val="28"/>
        </w:rPr>
        <w:t>0</w:t>
      </w:r>
      <w:r w:rsidRPr="00DD7650">
        <w:rPr>
          <w:sz w:val="28"/>
          <w:szCs w:val="28"/>
        </w:rPr>
        <w:t xml:space="preserve">. </w:t>
      </w:r>
    </w:p>
    <w:p w:rsidR="00767246" w:rsidRPr="00DD7650" w:rsidRDefault="00767246" w:rsidP="00767246">
      <w:pPr>
        <w:ind w:firstLine="708"/>
        <w:rPr>
          <w:sz w:val="28"/>
          <w:szCs w:val="28"/>
        </w:rPr>
      </w:pPr>
      <w:r w:rsidRPr="00DD7650">
        <w:rPr>
          <w:sz w:val="28"/>
          <w:szCs w:val="28"/>
        </w:rPr>
        <w:t>Кворум имеется.</w:t>
      </w:r>
    </w:p>
    <w:p w:rsidR="00934186" w:rsidRPr="00CB7474" w:rsidRDefault="00934186" w:rsidP="0093418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7474">
        <w:rPr>
          <w:rFonts w:ascii="Times New Roman" w:hAnsi="Times New Roman"/>
          <w:sz w:val="28"/>
          <w:szCs w:val="28"/>
        </w:rPr>
        <w:t>Количество участников публичных слушани</w:t>
      </w:r>
      <w:r>
        <w:rPr>
          <w:rFonts w:ascii="Times New Roman" w:hAnsi="Times New Roman"/>
          <w:sz w:val="28"/>
          <w:szCs w:val="28"/>
        </w:rPr>
        <w:t>й жителей города Пензы</w:t>
      </w:r>
      <w:r w:rsidRPr="005024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</w:t>
      </w:r>
      <w:r w:rsidRPr="00CB747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4C543C" w:rsidRDefault="00C64CC6" w:rsidP="004C543C">
      <w:pPr>
        <w:shd w:val="clear" w:color="auto" w:fill="FFFFFF"/>
        <w:ind w:right="14" w:firstLine="567"/>
        <w:contextualSpacing/>
        <w:jc w:val="both"/>
        <w:rPr>
          <w:sz w:val="28"/>
          <w:szCs w:val="28"/>
        </w:rPr>
      </w:pPr>
      <w:r w:rsidRPr="009156A0">
        <w:rPr>
          <w:sz w:val="28"/>
          <w:szCs w:val="28"/>
        </w:rPr>
        <w:t xml:space="preserve">Проект решения Пензенской городской Думы «О внесении изменений и дополнений в Устав города Пензы», порядок учета предложений по проекту, а также порядок участия граждан в его обсуждении и оповещение жителей о времени и месте проведения публичных слушаний были </w:t>
      </w:r>
      <w:r w:rsidR="004C543C" w:rsidRPr="00193633">
        <w:rPr>
          <w:sz w:val="28"/>
          <w:szCs w:val="28"/>
        </w:rPr>
        <w:t xml:space="preserve">опубликованы </w:t>
      </w:r>
      <w:r w:rsidR="004C543C" w:rsidRPr="00193633">
        <w:rPr>
          <w:color w:val="000000"/>
          <w:spacing w:val="6"/>
          <w:sz w:val="28"/>
          <w:szCs w:val="28"/>
        </w:rPr>
        <w:t>в Муниципальной газете «</w:t>
      </w:r>
      <w:r w:rsidR="004C543C" w:rsidRPr="00193633">
        <w:rPr>
          <w:sz w:val="28"/>
          <w:szCs w:val="28"/>
        </w:rPr>
        <w:t xml:space="preserve">Пенза» от </w:t>
      </w:r>
      <w:r w:rsidR="004C543C">
        <w:rPr>
          <w:sz w:val="28"/>
          <w:szCs w:val="28"/>
        </w:rPr>
        <w:t>10ноября 2023 года № 43</w:t>
      </w:r>
      <w:r w:rsidR="004C543C" w:rsidRPr="00193633">
        <w:rPr>
          <w:sz w:val="28"/>
          <w:szCs w:val="28"/>
        </w:rPr>
        <w:t xml:space="preserve">, а также размещены </w:t>
      </w:r>
      <w:r w:rsidR="004C543C">
        <w:rPr>
          <w:sz w:val="28"/>
          <w:szCs w:val="28"/>
        </w:rPr>
        <w:t xml:space="preserve">в информационной коммуникационной сети «Интернет» </w:t>
      </w:r>
      <w:r w:rsidR="004C543C" w:rsidRPr="00193633">
        <w:rPr>
          <w:sz w:val="28"/>
          <w:szCs w:val="28"/>
        </w:rPr>
        <w:t xml:space="preserve">на официальных сайтах </w:t>
      </w:r>
      <w:r w:rsidR="00F01574">
        <w:rPr>
          <w:sz w:val="28"/>
          <w:szCs w:val="28"/>
        </w:rPr>
        <w:t>А</w:t>
      </w:r>
      <w:r w:rsidR="004C543C" w:rsidRPr="00193633">
        <w:rPr>
          <w:sz w:val="28"/>
          <w:szCs w:val="28"/>
        </w:rPr>
        <w:t>дминистрации города Пензы и Пензенской городской Думы.</w:t>
      </w:r>
    </w:p>
    <w:p w:rsidR="00C64CC6" w:rsidRPr="0069242F" w:rsidRDefault="00C64CC6" w:rsidP="00C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2F">
        <w:rPr>
          <w:rFonts w:ascii="Times New Roman" w:hAnsi="Times New Roman" w:cs="Times New Roman"/>
          <w:sz w:val="28"/>
          <w:szCs w:val="28"/>
        </w:rPr>
        <w:lastRenderedPageBreak/>
        <w:t>Вопросы участников публичных слушаний по проекту решения Пензенской городской Думы «О внесении изменений и дополнений в Устав города Пензы»</w:t>
      </w:r>
      <w:r>
        <w:rPr>
          <w:rFonts w:ascii="Times New Roman" w:hAnsi="Times New Roman" w:cs="Times New Roman"/>
          <w:sz w:val="28"/>
          <w:szCs w:val="28"/>
        </w:rPr>
        <w:br/>
        <w:t>(далее – проект решения) не поступали.</w:t>
      </w:r>
    </w:p>
    <w:p w:rsidR="004C543C" w:rsidRPr="008F1302" w:rsidRDefault="004C543C" w:rsidP="004C5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9">
        <w:rPr>
          <w:rFonts w:ascii="Times New Roman" w:hAnsi="Times New Roman" w:cs="Times New Roman"/>
          <w:sz w:val="28"/>
          <w:szCs w:val="28"/>
        </w:rPr>
        <w:t>В оргкомитет по проведению публичных слушаний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поправка к проекту решения</w:t>
      </w:r>
      <w:r w:rsidRPr="000329AC">
        <w:rPr>
          <w:rFonts w:ascii="Times New Roman" w:hAnsi="Times New Roman" w:cs="Times New Roman"/>
          <w:sz w:val="28"/>
          <w:szCs w:val="28"/>
        </w:rPr>
        <w:t xml:space="preserve"> от </w:t>
      </w:r>
      <w:r w:rsidR="00F015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 w:rsidRPr="00531D28">
        <w:rPr>
          <w:rFonts w:ascii="Times New Roman" w:hAnsi="Times New Roman"/>
          <w:sz w:val="28"/>
          <w:szCs w:val="28"/>
        </w:rPr>
        <w:t>Пензенской городской Думы</w:t>
      </w:r>
      <w:r w:rsidR="003D1509">
        <w:rPr>
          <w:rFonts w:ascii="Times New Roman" w:hAnsi="Times New Roman"/>
          <w:sz w:val="28"/>
          <w:szCs w:val="28"/>
        </w:rPr>
        <w:t xml:space="preserve"> </w:t>
      </w:r>
      <w:r w:rsidR="00F01574">
        <w:rPr>
          <w:rFonts w:ascii="Times New Roman" w:hAnsi="Times New Roman" w:cs="Times New Roman"/>
          <w:sz w:val="28"/>
          <w:szCs w:val="28"/>
        </w:rPr>
        <w:t xml:space="preserve">В.Б. </w:t>
      </w:r>
      <w:r>
        <w:rPr>
          <w:rFonts w:ascii="Times New Roman" w:hAnsi="Times New Roman" w:cs="Times New Roman"/>
          <w:sz w:val="28"/>
          <w:szCs w:val="28"/>
        </w:rPr>
        <w:t>Мутовкина 04</w:t>
      </w:r>
      <w:r w:rsidRPr="00032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329A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 01-404</w:t>
      </w:r>
      <w:r w:rsidR="008F1302">
        <w:rPr>
          <w:rFonts w:ascii="Times New Roman" w:hAnsi="Times New Roman" w:cs="Times New Roman"/>
          <w:sz w:val="28"/>
          <w:szCs w:val="28"/>
        </w:rPr>
        <w:t xml:space="preserve">, согласно которой предлагается </w:t>
      </w:r>
      <w:r w:rsidR="008F1302" w:rsidRPr="008F1302">
        <w:rPr>
          <w:rFonts w:ascii="Times New Roman" w:hAnsi="Times New Roman" w:cs="Times New Roman"/>
          <w:sz w:val="28"/>
          <w:szCs w:val="28"/>
        </w:rPr>
        <w:t>внести в проект решения следующие изменения:</w:t>
      </w:r>
    </w:p>
    <w:p w:rsidR="004C543C" w:rsidRPr="00526846" w:rsidRDefault="004C543C" w:rsidP="004C54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В пункте 1 части 1:</w:t>
      </w:r>
    </w:p>
    <w:p w:rsidR="004C543C" w:rsidRPr="00526846" w:rsidRDefault="004C543C" w:rsidP="004C543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4C543C" w:rsidRPr="00526846" w:rsidRDefault="004C543C" w:rsidP="004C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846">
        <w:rPr>
          <w:sz w:val="28"/>
          <w:szCs w:val="28"/>
        </w:rPr>
        <w:t>«а) дополнить пунктом 30.1 следующего содержания:</w:t>
      </w:r>
    </w:p>
    <w:p w:rsidR="004C543C" w:rsidRPr="00526846" w:rsidRDefault="004C543C" w:rsidP="004C54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6846">
        <w:rPr>
          <w:sz w:val="28"/>
          <w:szCs w:val="28"/>
        </w:rPr>
        <w:t>«30.1)</w:t>
      </w:r>
      <w:r w:rsidRPr="00526846">
        <w:rPr>
          <w:rFonts w:eastAsia="Calibri"/>
          <w:sz w:val="28"/>
          <w:szCs w:val="28"/>
        </w:rPr>
        <w:t xml:space="preserve"> осуществление муниципального контроля в области охраны и использования особо охраняемых природных территорий местного значения;»;»;</w:t>
      </w:r>
    </w:p>
    <w:p w:rsidR="004C543C" w:rsidRPr="00526846" w:rsidRDefault="004C543C" w:rsidP="004C543C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2) подпункт «б» считать подпунктом «в»;</w:t>
      </w:r>
    </w:p>
    <w:p w:rsidR="004C543C" w:rsidRPr="00526846" w:rsidRDefault="004C543C" w:rsidP="004C543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526846">
        <w:rPr>
          <w:sz w:val="28"/>
          <w:szCs w:val="28"/>
        </w:rPr>
        <w:t>3) дополнить новым подпунктом «б» следующего содержания:</w:t>
      </w:r>
    </w:p>
    <w:p w:rsidR="004C543C" w:rsidRPr="00526846" w:rsidRDefault="004C543C" w:rsidP="004C543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526846">
        <w:rPr>
          <w:sz w:val="28"/>
          <w:szCs w:val="28"/>
        </w:rPr>
        <w:t>«б) пункт 34 изложить в следующей редакции:</w:t>
      </w:r>
    </w:p>
    <w:p w:rsidR="004C543C" w:rsidRPr="00526846" w:rsidRDefault="004C543C" w:rsidP="004C543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6846">
        <w:rPr>
          <w:sz w:val="28"/>
          <w:szCs w:val="28"/>
        </w:rPr>
        <w:t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 Пензе;»;»;</w:t>
      </w:r>
    </w:p>
    <w:p w:rsidR="004C543C" w:rsidRPr="00526846" w:rsidRDefault="004C543C" w:rsidP="004C54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Пункт 5 части 1 изложить в следующей редакции:</w:t>
      </w:r>
    </w:p>
    <w:p w:rsidR="004C543C" w:rsidRPr="00526846" w:rsidRDefault="004C543C" w:rsidP="004C543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«5) в статье 20:</w:t>
      </w:r>
    </w:p>
    <w:p w:rsidR="004C543C" w:rsidRPr="004A20A1" w:rsidRDefault="004C543C" w:rsidP="004C543C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A1">
        <w:rPr>
          <w:rFonts w:ascii="Times New Roman" w:hAnsi="Times New Roman"/>
          <w:sz w:val="28"/>
          <w:szCs w:val="28"/>
        </w:rPr>
        <w:t>а) в части 14.1 после слов «прокурором района города Пензы» дополнить словами «, начальником Управления Министерства внутренних дел Российской Федерации по городу Пензе»;</w:t>
      </w:r>
    </w:p>
    <w:p w:rsidR="004C543C" w:rsidRPr="000F41FD" w:rsidRDefault="004C543C" w:rsidP="004C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1FD">
        <w:rPr>
          <w:rFonts w:eastAsia="Calibri"/>
          <w:sz w:val="28"/>
          <w:szCs w:val="28"/>
        </w:rPr>
        <w:t>б) в пункте 3 части 18.1 слова «</w:t>
      </w:r>
      <w:r w:rsidRPr="000F41FD">
        <w:rPr>
          <w:sz w:val="28"/>
          <w:szCs w:val="28"/>
        </w:rPr>
        <w:t>трех ежемесячных денежных содержаний, в порядке, установленном решением Пензенской городской Думой» заменить словами «размер, установленный законом Пензенской области, и в порядке, установленном решением Пензенской городской Думы»;</w:t>
      </w:r>
      <w:r w:rsidRPr="000F41FD">
        <w:rPr>
          <w:rFonts w:eastAsia="Calibri"/>
          <w:sz w:val="28"/>
          <w:szCs w:val="28"/>
        </w:rPr>
        <w:t>»;</w:t>
      </w:r>
    </w:p>
    <w:p w:rsidR="004C543C" w:rsidRDefault="004C543C" w:rsidP="004C54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пункты 6-8 считать пунктами 7-9, пункт 9 считать пунктом 11; </w:t>
      </w:r>
    </w:p>
    <w:p w:rsidR="004C543C" w:rsidRDefault="004C543C" w:rsidP="004C54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дополнить новым пунктом 6 следующего содержания:</w:t>
      </w:r>
    </w:p>
    <w:p w:rsidR="004C543C" w:rsidRDefault="004C543C" w:rsidP="004C543C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пункт 2.7.а части 2 статьи 22 изложить в следующей редакции:</w:t>
      </w:r>
    </w:p>
    <w:p w:rsidR="004C543C" w:rsidRDefault="004C543C" w:rsidP="004C54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«2.7.а. Учреждение печатного средства массовой информации для обнародования муниципальных правовых актов, доведения до сведения жителей города Пензы официальной информации;»;</w:t>
      </w:r>
    </w:p>
    <w:p w:rsidR="004C543C" w:rsidRPr="00594142" w:rsidRDefault="004C543C" w:rsidP="004C54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д</w:t>
      </w:r>
      <w:r w:rsidRPr="00594142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пункто</w:t>
      </w:r>
      <w:r w:rsidRPr="005941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59414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C543C" w:rsidRPr="00594142" w:rsidRDefault="004C543C" w:rsidP="004C543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4142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594142">
        <w:rPr>
          <w:sz w:val="28"/>
          <w:szCs w:val="28"/>
        </w:rPr>
        <w:t>) пункт 1.12.а части 1 статьи 43 изложить в следующей редакции:</w:t>
      </w:r>
    </w:p>
    <w:p w:rsidR="004C543C" w:rsidRDefault="004C543C" w:rsidP="004C543C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4142">
        <w:rPr>
          <w:sz w:val="28"/>
          <w:szCs w:val="28"/>
        </w:rPr>
        <w:t>«1.12.а.  Организует и осуществляет мероприятия по работе с детьми и молодежью,участ</w:t>
      </w:r>
      <w:r>
        <w:rPr>
          <w:sz w:val="28"/>
          <w:szCs w:val="28"/>
        </w:rPr>
        <w:t>вует</w:t>
      </w:r>
      <w:r w:rsidRPr="00594142">
        <w:rPr>
          <w:sz w:val="28"/>
          <w:szCs w:val="28"/>
        </w:rPr>
        <w:t xml:space="preserve"> в реализации молодежной политики, разраб</w:t>
      </w:r>
      <w:r>
        <w:rPr>
          <w:sz w:val="28"/>
          <w:szCs w:val="28"/>
        </w:rPr>
        <w:t>атывает</w:t>
      </w:r>
      <w:r w:rsidRPr="00594142">
        <w:rPr>
          <w:sz w:val="28"/>
          <w:szCs w:val="28"/>
        </w:rPr>
        <w:t xml:space="preserve"> и </w:t>
      </w:r>
      <w:r w:rsidRPr="00594142">
        <w:rPr>
          <w:sz w:val="28"/>
          <w:szCs w:val="28"/>
        </w:rPr>
        <w:lastRenderedPageBreak/>
        <w:t>реализ</w:t>
      </w:r>
      <w:r>
        <w:rPr>
          <w:sz w:val="28"/>
          <w:szCs w:val="28"/>
        </w:rPr>
        <w:t>ует</w:t>
      </w:r>
      <w:r w:rsidRPr="0059414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94142">
        <w:rPr>
          <w:sz w:val="28"/>
          <w:szCs w:val="28"/>
        </w:rPr>
        <w:t xml:space="preserve"> по обеспечению и защите прав и законных интересов молодежи, разраб</w:t>
      </w:r>
      <w:r>
        <w:rPr>
          <w:sz w:val="28"/>
          <w:szCs w:val="28"/>
        </w:rPr>
        <w:t>атывает</w:t>
      </w:r>
      <w:r w:rsidRPr="00594142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</w:t>
      </w:r>
      <w:r w:rsidRPr="0059414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59414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94142">
        <w:rPr>
          <w:sz w:val="28"/>
          <w:szCs w:val="28"/>
        </w:rPr>
        <w:t xml:space="preserve"> по основным направлениям реализации молодежной политики, организ</w:t>
      </w:r>
      <w:r>
        <w:rPr>
          <w:sz w:val="28"/>
          <w:szCs w:val="28"/>
        </w:rPr>
        <w:t>ует</w:t>
      </w:r>
      <w:r w:rsidRPr="00594142">
        <w:rPr>
          <w:sz w:val="28"/>
          <w:szCs w:val="28"/>
        </w:rPr>
        <w:t xml:space="preserve"> и осуществл</w:t>
      </w:r>
      <w:r>
        <w:rPr>
          <w:sz w:val="28"/>
          <w:szCs w:val="28"/>
        </w:rPr>
        <w:t>яет</w:t>
      </w:r>
      <w:r w:rsidRPr="00594142">
        <w:rPr>
          <w:sz w:val="28"/>
          <w:szCs w:val="28"/>
        </w:rPr>
        <w:t xml:space="preserve"> мониторинг реализации молодежной политики в городе Пензе;</w:t>
      </w:r>
      <w:r w:rsidRPr="0059414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;»;</w:t>
      </w:r>
    </w:p>
    <w:p w:rsidR="004C543C" w:rsidRPr="00526846" w:rsidRDefault="004C543C" w:rsidP="004C54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д</w:t>
      </w:r>
      <w:r w:rsidRPr="00526846">
        <w:rPr>
          <w:rFonts w:ascii="Times New Roman" w:hAnsi="Times New Roman"/>
          <w:sz w:val="28"/>
          <w:szCs w:val="28"/>
        </w:rPr>
        <w:t>ополнить пунктом 12 следующего содержания:</w:t>
      </w:r>
    </w:p>
    <w:p w:rsidR="004C543C" w:rsidRPr="00526846" w:rsidRDefault="004C543C" w:rsidP="004C543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6846">
        <w:rPr>
          <w:rFonts w:ascii="Times New Roman" w:hAnsi="Times New Roman"/>
          <w:sz w:val="28"/>
          <w:szCs w:val="28"/>
        </w:rPr>
        <w:t>12) статью 110 дополнить частью 4 следующего содержания:</w:t>
      </w:r>
    </w:p>
    <w:p w:rsidR="00F94B2E" w:rsidRDefault="00F94B2E" w:rsidP="00F94B2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«4. Пункт 30 части 1 статьи 5 настоящего Устава утрачивает силу</w:t>
      </w:r>
      <w:r>
        <w:rPr>
          <w:rFonts w:ascii="Times New Roman" w:hAnsi="Times New Roman"/>
          <w:sz w:val="28"/>
          <w:szCs w:val="28"/>
        </w:rPr>
        <w:t xml:space="preserve"> с 1 сентября 2024 года.</w:t>
      </w:r>
    </w:p>
    <w:p w:rsidR="00F94B2E" w:rsidRPr="00166F86" w:rsidRDefault="00F94B2E" w:rsidP="00F94B2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Пункт 30.1 части 1 статьи 5 настоящего Устава вступает в силу с 1 сентября 2024 года.</w:t>
      </w:r>
      <w:r w:rsidRPr="00166F86">
        <w:rPr>
          <w:rFonts w:ascii="Times New Roman" w:hAnsi="Times New Roman"/>
          <w:sz w:val="28"/>
          <w:szCs w:val="28"/>
        </w:rPr>
        <w:t>»;»;</w:t>
      </w:r>
    </w:p>
    <w:p w:rsidR="004C543C" w:rsidRPr="00526846" w:rsidRDefault="004C543C" w:rsidP="004C543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84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4C543C" w:rsidRPr="00526846" w:rsidRDefault="004C543C" w:rsidP="004C54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846">
        <w:rPr>
          <w:rFonts w:ascii="Times New Roman" w:hAnsi="Times New Roman" w:cs="Times New Roman"/>
          <w:sz w:val="28"/>
          <w:szCs w:val="28"/>
        </w:rPr>
        <w:t>«</w:t>
      </w:r>
      <w:r w:rsidRPr="00526846">
        <w:rPr>
          <w:rFonts w:ascii="Times New Roman" w:hAnsi="Times New Roman" w:cs="Times New Roman"/>
          <w:spacing w:val="-6"/>
          <w:sz w:val="28"/>
          <w:szCs w:val="28"/>
        </w:rPr>
        <w:t>4. Настоящее решение вступает в силу после его официального опубликования</w:t>
      </w:r>
      <w:r w:rsidRPr="00526846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C64CC6" w:rsidRDefault="00C64CC6" w:rsidP="00C64C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2B20D5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по поправке </w:t>
      </w:r>
      <w:r>
        <w:rPr>
          <w:sz w:val="28"/>
          <w:szCs w:val="28"/>
        </w:rPr>
        <w:br/>
      </w:r>
      <w:r w:rsidR="00F01574">
        <w:rPr>
          <w:sz w:val="28"/>
          <w:szCs w:val="28"/>
        </w:rPr>
        <w:t xml:space="preserve">В.Б. </w:t>
      </w:r>
      <w:r w:rsidR="008F1302">
        <w:rPr>
          <w:sz w:val="28"/>
          <w:szCs w:val="28"/>
        </w:rPr>
        <w:t>Мутовкина</w:t>
      </w:r>
      <w:r w:rsidR="003D1509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поступали.</w:t>
      </w:r>
    </w:p>
    <w:p w:rsidR="00C64CC6" w:rsidRPr="00531D28" w:rsidRDefault="00C64CC6" w:rsidP="00C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D792A">
        <w:rPr>
          <w:sz w:val="28"/>
          <w:szCs w:val="28"/>
        </w:rPr>
        <w:t>Иных предложений</w:t>
      </w:r>
      <w:r>
        <w:rPr>
          <w:sz w:val="28"/>
          <w:szCs w:val="28"/>
        </w:rPr>
        <w:t>, замечаний, позиций, мнений</w:t>
      </w:r>
      <w:r w:rsidRPr="00531D28">
        <w:rPr>
          <w:sz w:val="28"/>
          <w:szCs w:val="28"/>
        </w:rPr>
        <w:t xml:space="preserve"> и вопросов участников публичных слушаний не поступило.</w:t>
      </w:r>
    </w:p>
    <w:p w:rsidR="00C64CC6" w:rsidRPr="009156A0" w:rsidRDefault="00C64CC6" w:rsidP="00C64C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56A0">
        <w:rPr>
          <w:sz w:val="28"/>
          <w:szCs w:val="28"/>
          <w:lang w:eastAsia="ru-RU"/>
        </w:rPr>
        <w:t>Публичные слушания состоялись с соблюдением процедур</w:t>
      </w:r>
      <w:r>
        <w:rPr>
          <w:sz w:val="28"/>
          <w:szCs w:val="28"/>
          <w:lang w:eastAsia="ru-RU"/>
        </w:rPr>
        <w:t xml:space="preserve">ы проведения публичных слушаний </w:t>
      </w:r>
      <w:r w:rsidRPr="009156A0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действующим законодательством и </w:t>
      </w:r>
      <w:r w:rsidRPr="009156A0">
        <w:rPr>
          <w:sz w:val="28"/>
          <w:szCs w:val="28"/>
          <w:lang w:eastAsia="ru-RU"/>
        </w:rPr>
        <w:t>Уставом города Пензы.</w:t>
      </w:r>
    </w:p>
    <w:p w:rsidR="00C64CC6" w:rsidRDefault="00C64CC6" w:rsidP="00C64CC6">
      <w:pPr>
        <w:ind w:firstLine="709"/>
        <w:jc w:val="both"/>
        <w:rPr>
          <w:sz w:val="28"/>
          <w:szCs w:val="28"/>
        </w:rPr>
      </w:pPr>
    </w:p>
    <w:p w:rsidR="0082278E" w:rsidRPr="009156A0" w:rsidRDefault="0082278E" w:rsidP="00C64CC6">
      <w:pPr>
        <w:ind w:firstLine="709"/>
        <w:jc w:val="both"/>
        <w:rPr>
          <w:sz w:val="28"/>
          <w:szCs w:val="28"/>
        </w:rPr>
      </w:pPr>
    </w:p>
    <w:p w:rsidR="00C64CC6" w:rsidRDefault="00C64CC6" w:rsidP="00C64CC6">
      <w:pPr>
        <w:jc w:val="both"/>
        <w:rPr>
          <w:b/>
          <w:sz w:val="28"/>
          <w:szCs w:val="28"/>
        </w:rPr>
      </w:pPr>
    </w:p>
    <w:p w:rsidR="00C64CC6" w:rsidRPr="00531D28" w:rsidRDefault="00C64CC6" w:rsidP="00C64CC6">
      <w:pPr>
        <w:jc w:val="both"/>
        <w:rPr>
          <w:sz w:val="28"/>
          <w:szCs w:val="28"/>
        </w:rPr>
      </w:pPr>
      <w:r w:rsidRPr="00531D28">
        <w:rPr>
          <w:b/>
          <w:sz w:val="28"/>
          <w:szCs w:val="28"/>
        </w:rPr>
        <w:t>Председатель оргкомитета</w:t>
      </w:r>
      <w:r w:rsidRPr="00531D28">
        <w:rPr>
          <w:b/>
          <w:sz w:val="28"/>
          <w:szCs w:val="28"/>
        </w:rPr>
        <w:tab/>
      </w:r>
      <w:r w:rsidRPr="00531D28">
        <w:rPr>
          <w:b/>
          <w:sz w:val="28"/>
          <w:szCs w:val="28"/>
        </w:rPr>
        <w:tab/>
      </w:r>
      <w:r w:rsidRPr="00531D28">
        <w:rPr>
          <w:b/>
          <w:sz w:val="28"/>
          <w:szCs w:val="28"/>
        </w:rPr>
        <w:tab/>
      </w:r>
      <w:r w:rsidRPr="00531D28">
        <w:rPr>
          <w:b/>
          <w:sz w:val="28"/>
          <w:szCs w:val="28"/>
        </w:rPr>
        <w:tab/>
      </w:r>
      <w:r w:rsidRPr="00531D28">
        <w:rPr>
          <w:b/>
          <w:sz w:val="28"/>
          <w:szCs w:val="28"/>
        </w:rPr>
        <w:tab/>
      </w:r>
      <w:r w:rsidRPr="00531D28">
        <w:rPr>
          <w:b/>
          <w:sz w:val="28"/>
          <w:szCs w:val="28"/>
        </w:rPr>
        <w:tab/>
      </w:r>
      <w:r w:rsidRPr="00531D28">
        <w:rPr>
          <w:b/>
          <w:sz w:val="28"/>
          <w:szCs w:val="28"/>
        </w:rPr>
        <w:tab/>
      </w:r>
      <w:r w:rsidR="008F1302">
        <w:rPr>
          <w:rFonts w:eastAsia="Calibri"/>
          <w:b/>
          <w:sz w:val="28"/>
          <w:szCs w:val="28"/>
        </w:rPr>
        <w:t>Д.В. Фунякин</w:t>
      </w:r>
    </w:p>
    <w:p w:rsidR="00C64CC6" w:rsidRDefault="00C64CC6" w:rsidP="00C64CC6">
      <w:pPr>
        <w:tabs>
          <w:tab w:val="left" w:pos="5880"/>
        </w:tabs>
        <w:rPr>
          <w:b/>
          <w:sz w:val="28"/>
          <w:szCs w:val="28"/>
        </w:rPr>
      </w:pPr>
    </w:p>
    <w:p w:rsidR="0082278E" w:rsidRDefault="0082278E" w:rsidP="00C64CC6">
      <w:pPr>
        <w:tabs>
          <w:tab w:val="left" w:pos="5880"/>
        </w:tabs>
        <w:rPr>
          <w:b/>
          <w:sz w:val="28"/>
          <w:szCs w:val="28"/>
        </w:rPr>
      </w:pPr>
    </w:p>
    <w:p w:rsidR="00C64CC6" w:rsidRPr="00531D28" w:rsidRDefault="00C64CC6" w:rsidP="00C64CC6">
      <w:pPr>
        <w:tabs>
          <w:tab w:val="left" w:pos="5880"/>
        </w:tabs>
        <w:rPr>
          <w:b/>
          <w:sz w:val="28"/>
          <w:szCs w:val="28"/>
        </w:rPr>
      </w:pPr>
      <w:r w:rsidRPr="00531D28">
        <w:rPr>
          <w:b/>
          <w:sz w:val="28"/>
          <w:szCs w:val="28"/>
        </w:rPr>
        <w:t>Секретарь оргкомитета</w:t>
      </w:r>
      <w:r w:rsidRPr="00531D28">
        <w:rPr>
          <w:b/>
          <w:sz w:val="28"/>
          <w:szCs w:val="28"/>
        </w:rPr>
        <w:tab/>
      </w:r>
      <w:r w:rsidRPr="00531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Р.О. Лапханов</w:t>
      </w:r>
    </w:p>
    <w:p w:rsidR="00C64CC6" w:rsidRDefault="00C64CC6" w:rsidP="00C64CC6">
      <w:pPr>
        <w:jc w:val="both"/>
      </w:pPr>
    </w:p>
    <w:p w:rsidR="00065A4D" w:rsidRDefault="00065A4D"/>
    <w:sectPr w:rsidR="00065A4D" w:rsidSect="004B3FEE">
      <w:headerReference w:type="default" r:id="rId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EB" w:rsidRDefault="00AF61EB">
      <w:r>
        <w:separator/>
      </w:r>
    </w:p>
  </w:endnote>
  <w:endnote w:type="continuationSeparator" w:id="1">
    <w:p w:rsidR="00AF61EB" w:rsidRDefault="00A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EB" w:rsidRDefault="00AF61EB">
      <w:r>
        <w:separator/>
      </w:r>
    </w:p>
  </w:footnote>
  <w:footnote w:type="continuationSeparator" w:id="1">
    <w:p w:rsidR="00AF61EB" w:rsidRDefault="00AF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67" w:rsidRDefault="005F236A">
    <w:pPr>
      <w:pStyle w:val="a3"/>
      <w:jc w:val="center"/>
    </w:pPr>
    <w:r>
      <w:fldChar w:fldCharType="begin"/>
    </w:r>
    <w:r w:rsidR="009E58C3">
      <w:instrText>PAGE   \* MERGEFORMAT</w:instrText>
    </w:r>
    <w:r>
      <w:fldChar w:fldCharType="separate"/>
    </w:r>
    <w:r w:rsidR="003D1509">
      <w:rPr>
        <w:noProof/>
      </w:rPr>
      <w:t>3</w:t>
    </w:r>
    <w:r>
      <w:fldChar w:fldCharType="end"/>
    </w:r>
  </w:p>
  <w:p w:rsidR="002B0267" w:rsidRDefault="00AF61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F35C1E"/>
    <w:multiLevelType w:val="hybridMultilevel"/>
    <w:tmpl w:val="C65C4F22"/>
    <w:lvl w:ilvl="0" w:tplc="75EC7C4A">
      <w:start w:val="1"/>
      <w:numFmt w:val="decimal"/>
      <w:lvlText w:val="%1)"/>
      <w:lvlJc w:val="left"/>
      <w:pPr>
        <w:ind w:left="2629" w:hanging="1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70B7A"/>
    <w:multiLevelType w:val="hybridMultilevel"/>
    <w:tmpl w:val="ACB89856"/>
    <w:lvl w:ilvl="0" w:tplc="B1B63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355E0D"/>
    <w:multiLevelType w:val="hybridMultilevel"/>
    <w:tmpl w:val="C27A3780"/>
    <w:lvl w:ilvl="0" w:tplc="313C3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C6"/>
    <w:rsid w:val="00065A4D"/>
    <w:rsid w:val="00231DA7"/>
    <w:rsid w:val="003D1509"/>
    <w:rsid w:val="004C543C"/>
    <w:rsid w:val="005F236A"/>
    <w:rsid w:val="00767246"/>
    <w:rsid w:val="0082278E"/>
    <w:rsid w:val="008F1302"/>
    <w:rsid w:val="00934186"/>
    <w:rsid w:val="009E58C3"/>
    <w:rsid w:val="00AF61EB"/>
    <w:rsid w:val="00C64CC6"/>
    <w:rsid w:val="00C915DC"/>
    <w:rsid w:val="00F01574"/>
    <w:rsid w:val="00F9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4CC6"/>
    <w:pPr>
      <w:keepNext/>
      <w:numPr>
        <w:numId w:val="1"/>
      </w:numPr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C64CC6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C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64CC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64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C64CC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64C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64C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418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Лапханов</dc:creator>
  <cp:lastModifiedBy>Алла Юрьевна Попова</cp:lastModifiedBy>
  <cp:revision>2</cp:revision>
  <cp:lastPrinted>2023-12-13T13:06:00Z</cp:lastPrinted>
  <dcterms:created xsi:type="dcterms:W3CDTF">2023-12-15T12:09:00Z</dcterms:created>
  <dcterms:modified xsi:type="dcterms:W3CDTF">2023-12-15T12:09:00Z</dcterms:modified>
</cp:coreProperties>
</file>