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59C5" w:rsidRPr="00D11226" w:rsidRDefault="00AA59C5" w:rsidP="00AA59C5">
      <w:pPr>
        <w:tabs>
          <w:tab w:val="left" w:pos="426"/>
        </w:tabs>
        <w:jc w:val="center"/>
        <w:rPr>
          <w:b/>
          <w:sz w:val="26"/>
          <w:szCs w:val="26"/>
        </w:rPr>
      </w:pPr>
      <w:r w:rsidRPr="00D11226">
        <w:rPr>
          <w:b/>
          <w:sz w:val="26"/>
          <w:szCs w:val="26"/>
        </w:rPr>
        <w:t>Заключение</w:t>
      </w:r>
    </w:p>
    <w:p w:rsidR="00AA59C5" w:rsidRPr="00D11226" w:rsidRDefault="00AA59C5" w:rsidP="00AA59C5">
      <w:pPr>
        <w:tabs>
          <w:tab w:val="left" w:pos="426"/>
        </w:tabs>
        <w:jc w:val="center"/>
        <w:rPr>
          <w:b/>
          <w:sz w:val="26"/>
          <w:szCs w:val="26"/>
        </w:rPr>
      </w:pPr>
      <w:r w:rsidRPr="00D11226">
        <w:rPr>
          <w:b/>
          <w:sz w:val="26"/>
          <w:szCs w:val="26"/>
        </w:rPr>
        <w:t>о результатах публичных слушаний</w:t>
      </w:r>
    </w:p>
    <w:p w:rsidR="00AA59C5" w:rsidRPr="00D25AB7" w:rsidRDefault="00AA59C5" w:rsidP="00AA59C5">
      <w:pPr>
        <w:tabs>
          <w:tab w:val="left" w:pos="426"/>
        </w:tabs>
        <w:jc w:val="right"/>
        <w:rPr>
          <w:sz w:val="26"/>
          <w:szCs w:val="26"/>
        </w:rPr>
      </w:pPr>
      <w:r>
        <w:rPr>
          <w:sz w:val="26"/>
          <w:szCs w:val="26"/>
        </w:rPr>
        <w:t>«1</w:t>
      </w:r>
      <w:r w:rsidR="00EB321D">
        <w:rPr>
          <w:sz w:val="26"/>
          <w:szCs w:val="26"/>
        </w:rPr>
        <w:t>8</w:t>
      </w:r>
      <w:r>
        <w:rPr>
          <w:sz w:val="26"/>
          <w:szCs w:val="26"/>
        </w:rPr>
        <w:t>»</w:t>
      </w:r>
      <w:r w:rsidRPr="00D25AB7">
        <w:rPr>
          <w:sz w:val="26"/>
          <w:szCs w:val="26"/>
        </w:rPr>
        <w:t xml:space="preserve"> </w:t>
      </w:r>
      <w:r>
        <w:rPr>
          <w:sz w:val="26"/>
          <w:szCs w:val="26"/>
        </w:rPr>
        <w:t>ию</w:t>
      </w:r>
      <w:r w:rsidR="00EB321D">
        <w:rPr>
          <w:sz w:val="26"/>
          <w:szCs w:val="26"/>
        </w:rPr>
        <w:t>л</w:t>
      </w:r>
      <w:r>
        <w:rPr>
          <w:sz w:val="26"/>
          <w:szCs w:val="26"/>
        </w:rPr>
        <w:t>я</w:t>
      </w:r>
      <w:r w:rsidRPr="00D25AB7">
        <w:rPr>
          <w:sz w:val="26"/>
          <w:szCs w:val="26"/>
        </w:rPr>
        <w:t xml:space="preserve"> 2019 г.</w:t>
      </w:r>
    </w:p>
    <w:p w:rsidR="00AA59C5" w:rsidRPr="00D25AB7" w:rsidRDefault="00AA59C5" w:rsidP="00AA59C5">
      <w:pPr>
        <w:tabs>
          <w:tab w:val="left" w:pos="426"/>
        </w:tabs>
        <w:spacing w:before="60"/>
        <w:ind w:firstLine="709"/>
        <w:rPr>
          <w:sz w:val="26"/>
          <w:szCs w:val="26"/>
        </w:rPr>
      </w:pPr>
      <w:r w:rsidRPr="00D25AB7">
        <w:rPr>
          <w:sz w:val="26"/>
          <w:szCs w:val="26"/>
        </w:rPr>
        <w:t>1. Наименование проект</w:t>
      </w:r>
      <w:r w:rsidR="006D63E8">
        <w:rPr>
          <w:sz w:val="26"/>
          <w:szCs w:val="26"/>
        </w:rPr>
        <w:t>ов</w:t>
      </w:r>
      <w:r w:rsidRPr="00D25AB7">
        <w:rPr>
          <w:sz w:val="26"/>
          <w:szCs w:val="26"/>
        </w:rPr>
        <w:t>, рассмотренн</w:t>
      </w:r>
      <w:r w:rsidR="006D63E8">
        <w:rPr>
          <w:sz w:val="26"/>
          <w:szCs w:val="26"/>
        </w:rPr>
        <w:t>ых</w:t>
      </w:r>
      <w:r w:rsidRPr="00D25AB7">
        <w:rPr>
          <w:sz w:val="26"/>
          <w:szCs w:val="26"/>
        </w:rPr>
        <w:t xml:space="preserve"> на публичных слушаниях: </w:t>
      </w:r>
    </w:p>
    <w:p w:rsidR="00C400D9" w:rsidRDefault="00C400D9" w:rsidP="006D63E8">
      <w:pPr>
        <w:tabs>
          <w:tab w:val="left" w:pos="6990"/>
        </w:tabs>
        <w:spacing w:after="1" w:line="2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1) П</w:t>
      </w:r>
      <w:r w:rsidR="006D63E8" w:rsidRPr="006D63E8">
        <w:rPr>
          <w:sz w:val="26"/>
          <w:szCs w:val="26"/>
        </w:rPr>
        <w:t>роект планировки и проект межевания территории линейного объекта «Водопровод диаметром 400 мм по ул. Мира в г. Пензе»</w:t>
      </w:r>
      <w:r>
        <w:rPr>
          <w:sz w:val="26"/>
          <w:szCs w:val="26"/>
        </w:rPr>
        <w:t>.</w:t>
      </w:r>
    </w:p>
    <w:p w:rsidR="006D63E8" w:rsidRPr="006D63E8" w:rsidRDefault="00C400D9" w:rsidP="006D63E8">
      <w:pPr>
        <w:tabs>
          <w:tab w:val="left" w:pos="6990"/>
        </w:tabs>
        <w:spacing w:after="1" w:line="2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2) Проект</w:t>
      </w:r>
      <w:r w:rsidR="006D63E8" w:rsidRPr="006D63E8">
        <w:rPr>
          <w:sz w:val="26"/>
          <w:szCs w:val="26"/>
        </w:rPr>
        <w:t xml:space="preserve"> планировки и проект межевания территории для объекта «Реконструкция Пенз</w:t>
      </w:r>
      <w:r>
        <w:rPr>
          <w:sz w:val="26"/>
          <w:szCs w:val="26"/>
        </w:rPr>
        <w:t>енской детской железной дороги».</w:t>
      </w:r>
    </w:p>
    <w:p w:rsidR="006D63E8" w:rsidRPr="006D63E8" w:rsidRDefault="00C400D9" w:rsidP="006D63E8">
      <w:pPr>
        <w:tabs>
          <w:tab w:val="left" w:pos="6990"/>
        </w:tabs>
        <w:spacing w:after="1" w:line="2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3) Проект</w:t>
      </w:r>
      <w:r w:rsidR="006D63E8" w:rsidRPr="006D63E8">
        <w:rPr>
          <w:sz w:val="26"/>
          <w:szCs w:val="26"/>
        </w:rPr>
        <w:t xml:space="preserve"> планировки и проект межевания территории объекта «Переустройство </w:t>
      </w:r>
      <w:r w:rsidR="00946019">
        <w:rPr>
          <w:sz w:val="26"/>
          <w:szCs w:val="26"/>
        </w:rPr>
        <w:t xml:space="preserve">              </w:t>
      </w:r>
      <w:r w:rsidR="006D63E8" w:rsidRPr="006D63E8">
        <w:rPr>
          <w:sz w:val="26"/>
          <w:szCs w:val="26"/>
        </w:rPr>
        <w:t>ВЛ-10кВ ф.№60 «МУП Заря», ВЛ-10кВ ф.№70 «Дорожная-1»</w:t>
      </w:r>
      <w:r w:rsidR="004661F0">
        <w:rPr>
          <w:sz w:val="26"/>
          <w:szCs w:val="26"/>
        </w:rPr>
        <w:t>.</w:t>
      </w:r>
    </w:p>
    <w:p w:rsidR="006D63E8" w:rsidRPr="006D63E8" w:rsidRDefault="00E67F2D" w:rsidP="006D63E8">
      <w:pPr>
        <w:tabs>
          <w:tab w:val="left" w:pos="6990"/>
        </w:tabs>
        <w:spacing w:after="1" w:line="2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4) П</w:t>
      </w:r>
      <w:r w:rsidR="006D63E8" w:rsidRPr="006D63E8">
        <w:rPr>
          <w:sz w:val="26"/>
          <w:szCs w:val="26"/>
        </w:rPr>
        <w:t xml:space="preserve">роект планировки и проект межевания территории объекта «Переустройство </w:t>
      </w:r>
      <w:r>
        <w:rPr>
          <w:sz w:val="26"/>
          <w:szCs w:val="26"/>
        </w:rPr>
        <w:t xml:space="preserve">             </w:t>
      </w:r>
      <w:r w:rsidR="006D63E8" w:rsidRPr="006D63E8">
        <w:rPr>
          <w:sz w:val="26"/>
          <w:szCs w:val="26"/>
        </w:rPr>
        <w:t>ВЛ-10кВ фидер №58 «Дорожная-2»</w:t>
      </w:r>
      <w:r w:rsidR="005E3D30">
        <w:rPr>
          <w:sz w:val="26"/>
          <w:szCs w:val="26"/>
        </w:rPr>
        <w:t>.</w:t>
      </w:r>
    </w:p>
    <w:p w:rsidR="006D63E8" w:rsidRPr="006D63E8" w:rsidRDefault="003165C3" w:rsidP="003165C3">
      <w:pPr>
        <w:tabs>
          <w:tab w:val="left" w:pos="6990"/>
        </w:tabs>
        <w:spacing w:after="1" w:line="2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5) П</w:t>
      </w:r>
      <w:r w:rsidR="006D63E8" w:rsidRPr="006D63E8">
        <w:rPr>
          <w:sz w:val="26"/>
          <w:szCs w:val="26"/>
        </w:rPr>
        <w:t xml:space="preserve">роект внесения изменений в проект планировки территории микрорайона № 6 </w:t>
      </w:r>
      <w:r w:rsidR="007200CD">
        <w:rPr>
          <w:sz w:val="26"/>
          <w:szCs w:val="26"/>
        </w:rPr>
        <w:t xml:space="preserve">    </w:t>
      </w:r>
      <w:r w:rsidR="006D63E8" w:rsidRPr="006D63E8">
        <w:rPr>
          <w:sz w:val="26"/>
          <w:szCs w:val="26"/>
        </w:rPr>
        <w:t xml:space="preserve">III-ей очереди строительства жилого района </w:t>
      </w:r>
      <w:proofErr w:type="spellStart"/>
      <w:r w:rsidR="006D63E8" w:rsidRPr="006D63E8">
        <w:rPr>
          <w:sz w:val="26"/>
          <w:szCs w:val="26"/>
        </w:rPr>
        <w:t>Арбеково</w:t>
      </w:r>
      <w:proofErr w:type="spellEnd"/>
      <w:r w:rsidR="006D63E8" w:rsidRPr="006D63E8">
        <w:rPr>
          <w:sz w:val="26"/>
          <w:szCs w:val="26"/>
        </w:rPr>
        <w:t xml:space="preserve"> в городе Пензе</w:t>
      </w:r>
      <w:r w:rsidR="007200CD">
        <w:rPr>
          <w:sz w:val="26"/>
          <w:szCs w:val="26"/>
        </w:rPr>
        <w:t>.</w:t>
      </w:r>
    </w:p>
    <w:p w:rsidR="00AA59C5" w:rsidRPr="00D25AB7" w:rsidRDefault="00AA59C5" w:rsidP="00AA59C5">
      <w:pPr>
        <w:pStyle w:val="ad"/>
        <w:tabs>
          <w:tab w:val="left" w:pos="426"/>
          <w:tab w:val="left" w:pos="705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D25AB7">
        <w:rPr>
          <w:rFonts w:ascii="Times New Roman" w:hAnsi="Times New Roman" w:cs="Times New Roman"/>
          <w:sz w:val="26"/>
          <w:szCs w:val="26"/>
        </w:rPr>
        <w:t xml:space="preserve">2. Количество участников, которые приняли участие в публичных </w:t>
      </w:r>
      <w:r>
        <w:rPr>
          <w:rFonts w:ascii="Times New Roman" w:hAnsi="Times New Roman" w:cs="Times New Roman"/>
          <w:sz w:val="26"/>
          <w:szCs w:val="26"/>
        </w:rPr>
        <w:t>слушаниях</w:t>
      </w:r>
      <w:r w:rsidRPr="00D25AB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D25AB7">
        <w:rPr>
          <w:rFonts w:ascii="Times New Roman" w:hAnsi="Times New Roman" w:cs="Times New Roman"/>
          <w:sz w:val="26"/>
          <w:szCs w:val="26"/>
        </w:rPr>
        <w:t xml:space="preserve"> человек,</w:t>
      </w:r>
      <w:r>
        <w:rPr>
          <w:rFonts w:ascii="Times New Roman" w:hAnsi="Times New Roman" w:cs="Times New Roman"/>
          <w:sz w:val="26"/>
          <w:szCs w:val="26"/>
        </w:rPr>
        <w:t xml:space="preserve"> присутствовали</w:t>
      </w:r>
      <w:r w:rsidR="00E45ABC">
        <w:rPr>
          <w:rFonts w:ascii="Times New Roman" w:hAnsi="Times New Roman" w:cs="Times New Roman"/>
          <w:sz w:val="26"/>
          <w:szCs w:val="26"/>
        </w:rPr>
        <w:t xml:space="preserve"> иные участники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33BF4">
        <w:rPr>
          <w:rFonts w:ascii="Times New Roman" w:hAnsi="Times New Roman" w:cs="Times New Roman"/>
          <w:sz w:val="26"/>
          <w:szCs w:val="26"/>
        </w:rPr>
        <w:t>18</w:t>
      </w:r>
      <w:r>
        <w:rPr>
          <w:rFonts w:ascii="Times New Roman" w:hAnsi="Times New Roman" w:cs="Times New Roman"/>
          <w:sz w:val="26"/>
          <w:szCs w:val="26"/>
        </w:rPr>
        <w:t xml:space="preserve"> человек, 8</w:t>
      </w:r>
      <w:r w:rsidRPr="00D25AB7">
        <w:rPr>
          <w:rFonts w:ascii="Times New Roman" w:hAnsi="Times New Roman" w:cs="Times New Roman"/>
          <w:sz w:val="26"/>
          <w:szCs w:val="26"/>
        </w:rPr>
        <w:t xml:space="preserve"> человек член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D25AB7">
        <w:rPr>
          <w:rFonts w:ascii="Times New Roman" w:hAnsi="Times New Roman" w:cs="Times New Roman"/>
          <w:sz w:val="26"/>
          <w:szCs w:val="26"/>
        </w:rPr>
        <w:t xml:space="preserve"> оргкомитета, утвержденного </w:t>
      </w:r>
      <w:r>
        <w:rPr>
          <w:rFonts w:ascii="Times New Roman" w:hAnsi="Times New Roman" w:cs="Times New Roman"/>
          <w:sz w:val="26"/>
          <w:szCs w:val="26"/>
        </w:rPr>
        <w:t>распоряжени</w:t>
      </w:r>
      <w:r w:rsidR="00433BF4">
        <w:rPr>
          <w:rFonts w:ascii="Times New Roman" w:hAnsi="Times New Roman" w:cs="Times New Roman"/>
          <w:sz w:val="26"/>
          <w:szCs w:val="26"/>
        </w:rPr>
        <w:t>ями</w:t>
      </w:r>
      <w:r>
        <w:rPr>
          <w:rFonts w:ascii="Times New Roman" w:hAnsi="Times New Roman" w:cs="Times New Roman"/>
          <w:sz w:val="26"/>
          <w:szCs w:val="26"/>
        </w:rPr>
        <w:t xml:space="preserve"> г</w:t>
      </w:r>
      <w:r w:rsidRPr="00D25AB7">
        <w:rPr>
          <w:rFonts w:ascii="Times New Roman" w:hAnsi="Times New Roman" w:cs="Times New Roman"/>
          <w:sz w:val="26"/>
          <w:szCs w:val="26"/>
        </w:rPr>
        <w:t xml:space="preserve">лавы города Пензы от </w:t>
      </w:r>
      <w:r w:rsidR="00433BF4">
        <w:rPr>
          <w:rFonts w:ascii="Times New Roman" w:hAnsi="Times New Roman" w:cs="Times New Roman"/>
          <w:sz w:val="26"/>
          <w:szCs w:val="26"/>
        </w:rPr>
        <w:t>03.06</w:t>
      </w:r>
      <w:r w:rsidRPr="00D25AB7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D25AB7">
        <w:rPr>
          <w:rFonts w:ascii="Times New Roman" w:hAnsi="Times New Roman" w:cs="Times New Roman"/>
          <w:sz w:val="26"/>
          <w:szCs w:val="26"/>
        </w:rPr>
        <w:t xml:space="preserve"> № </w:t>
      </w:r>
      <w:r w:rsidR="00433BF4">
        <w:rPr>
          <w:rFonts w:ascii="Times New Roman" w:hAnsi="Times New Roman" w:cs="Times New Roman"/>
          <w:sz w:val="26"/>
          <w:szCs w:val="26"/>
        </w:rPr>
        <w:t xml:space="preserve">47, </w:t>
      </w:r>
      <w:r w:rsidR="004F0545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433BF4">
        <w:rPr>
          <w:rFonts w:ascii="Times New Roman" w:hAnsi="Times New Roman" w:cs="Times New Roman"/>
          <w:sz w:val="26"/>
          <w:szCs w:val="26"/>
        </w:rPr>
        <w:t>от 06.06.2019 № 49, от 06.06.2019 № 50</w:t>
      </w:r>
      <w:r w:rsidRPr="00D25AB7">
        <w:rPr>
          <w:rFonts w:ascii="Times New Roman" w:hAnsi="Times New Roman" w:cs="Times New Roman"/>
          <w:sz w:val="26"/>
          <w:szCs w:val="26"/>
        </w:rPr>
        <w:t>.</w:t>
      </w:r>
    </w:p>
    <w:p w:rsidR="00AA59C5" w:rsidRPr="00D25AB7" w:rsidRDefault="00AA59C5" w:rsidP="00AA59C5">
      <w:pPr>
        <w:pStyle w:val="ad"/>
        <w:tabs>
          <w:tab w:val="left" w:pos="426"/>
          <w:tab w:val="left" w:pos="705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D25AB7">
        <w:rPr>
          <w:rFonts w:ascii="Times New Roman" w:hAnsi="Times New Roman" w:cs="Times New Roman"/>
          <w:sz w:val="26"/>
          <w:szCs w:val="26"/>
        </w:rPr>
        <w:t>3. Реквизиты протокола публичных слушаний</w:t>
      </w:r>
      <w:r w:rsidR="00804EE7">
        <w:rPr>
          <w:rFonts w:ascii="Times New Roman" w:hAnsi="Times New Roman" w:cs="Times New Roman"/>
          <w:sz w:val="26"/>
          <w:szCs w:val="26"/>
        </w:rPr>
        <w:t xml:space="preserve"> по вышеуказанным проектам</w:t>
      </w:r>
      <w:r w:rsidR="00E31D9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4EE7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515EA0">
        <w:rPr>
          <w:rFonts w:ascii="Times New Roman" w:hAnsi="Times New Roman" w:cs="Times New Roman"/>
          <w:sz w:val="26"/>
          <w:szCs w:val="26"/>
        </w:rPr>
        <w:t>15.07</w:t>
      </w:r>
      <w:r w:rsidR="00E31D9B">
        <w:rPr>
          <w:rFonts w:ascii="Times New Roman" w:hAnsi="Times New Roman" w:cs="Times New Roman"/>
          <w:sz w:val="26"/>
          <w:szCs w:val="26"/>
        </w:rPr>
        <w:t>.2019.</w:t>
      </w:r>
    </w:p>
    <w:p w:rsidR="00AA59C5" w:rsidRPr="00D25AB7" w:rsidRDefault="00AA59C5" w:rsidP="00AA59C5">
      <w:pPr>
        <w:tabs>
          <w:tab w:val="left" w:pos="426"/>
        </w:tabs>
        <w:ind w:firstLine="709"/>
        <w:rPr>
          <w:sz w:val="26"/>
          <w:szCs w:val="26"/>
        </w:rPr>
      </w:pPr>
      <w:r w:rsidRPr="00D25AB7">
        <w:rPr>
          <w:sz w:val="26"/>
          <w:szCs w:val="26"/>
        </w:rPr>
        <w:t xml:space="preserve">4. </w:t>
      </w:r>
    </w:p>
    <w:tbl>
      <w:tblPr>
        <w:tblW w:w="9559" w:type="dxa"/>
        <w:tblInd w:w="-95" w:type="dxa"/>
        <w:tblLayout w:type="fixed"/>
        <w:tblLook w:val="04A0"/>
      </w:tblPr>
      <w:tblGrid>
        <w:gridCol w:w="2755"/>
        <w:gridCol w:w="2693"/>
        <w:gridCol w:w="4111"/>
      </w:tblGrid>
      <w:tr w:rsidR="001C3FD5" w:rsidRPr="00D25AB7" w:rsidTr="004E6D52">
        <w:trPr>
          <w:trHeight w:val="588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FD5" w:rsidRPr="001925E1" w:rsidRDefault="001C3FD5" w:rsidP="005E14C8">
            <w:pPr>
              <w:rPr>
                <w:rFonts w:eastAsia="Calibri"/>
                <w:sz w:val="26"/>
                <w:szCs w:val="26"/>
              </w:rPr>
            </w:pPr>
            <w:r w:rsidRPr="001925E1">
              <w:rPr>
                <w:rFonts w:eastAsia="Calibri"/>
                <w:sz w:val="26"/>
                <w:szCs w:val="26"/>
              </w:rPr>
              <w:t>Участники публичных слушаний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FD5" w:rsidRPr="001925E1" w:rsidRDefault="001C3FD5" w:rsidP="005E14C8">
            <w:pPr>
              <w:jc w:val="center"/>
              <w:rPr>
                <w:rFonts w:eastAsia="Calibri"/>
                <w:sz w:val="26"/>
                <w:szCs w:val="26"/>
              </w:rPr>
            </w:pPr>
            <w:r w:rsidRPr="001925E1">
              <w:rPr>
                <w:rFonts w:eastAsia="Calibri"/>
                <w:sz w:val="26"/>
                <w:szCs w:val="26"/>
              </w:rPr>
              <w:t>Предложения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FD5" w:rsidRPr="001925E1" w:rsidRDefault="001C3FD5" w:rsidP="005E14C8">
            <w:pPr>
              <w:jc w:val="center"/>
              <w:rPr>
                <w:rFonts w:eastAsia="Calibri"/>
                <w:sz w:val="26"/>
                <w:szCs w:val="26"/>
              </w:rPr>
            </w:pPr>
            <w:r w:rsidRPr="001925E1">
              <w:rPr>
                <w:rFonts w:eastAsia="Calibri"/>
                <w:sz w:val="26"/>
                <w:szCs w:val="26"/>
              </w:rPr>
              <w:t>Замечания</w:t>
            </w:r>
          </w:p>
        </w:tc>
      </w:tr>
      <w:tr w:rsidR="001C3FD5" w:rsidRPr="00D25AB7" w:rsidTr="004E6D52">
        <w:trPr>
          <w:trHeight w:val="1751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FD5" w:rsidRPr="001925E1" w:rsidRDefault="001C3FD5" w:rsidP="005E14C8">
            <w:pPr>
              <w:rPr>
                <w:rFonts w:eastAsia="Calibri"/>
                <w:sz w:val="26"/>
                <w:szCs w:val="26"/>
              </w:rPr>
            </w:pPr>
            <w:r w:rsidRPr="001925E1">
              <w:rPr>
                <w:rFonts w:eastAsia="Calibri"/>
                <w:sz w:val="26"/>
                <w:szCs w:val="26"/>
              </w:rPr>
              <w:t xml:space="preserve">Участники, постоянно проживающие на территории, в пределах которой проводятся публичные слушания: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FD5" w:rsidRPr="001925E1" w:rsidRDefault="001C3FD5" w:rsidP="005E14C8">
            <w:pPr>
              <w:snapToGrid w:val="0"/>
              <w:jc w:val="center"/>
              <w:rPr>
                <w:rFonts w:eastAsia="Calibri"/>
                <w:sz w:val="26"/>
                <w:szCs w:val="26"/>
              </w:rPr>
            </w:pPr>
            <w:r w:rsidRPr="001925E1">
              <w:rPr>
                <w:rFonts w:eastAsia="Calibri"/>
                <w:sz w:val="26"/>
                <w:szCs w:val="26"/>
              </w:rPr>
              <w:t>Не поступали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D5" w:rsidRPr="001925E1" w:rsidRDefault="001C3FD5" w:rsidP="005E14C8">
            <w:pPr>
              <w:snapToGrid w:val="0"/>
              <w:jc w:val="center"/>
              <w:rPr>
                <w:rFonts w:eastAsia="Calibri"/>
                <w:sz w:val="26"/>
                <w:szCs w:val="26"/>
              </w:rPr>
            </w:pPr>
            <w:r w:rsidRPr="001925E1">
              <w:rPr>
                <w:rFonts w:eastAsia="Calibri"/>
                <w:sz w:val="26"/>
                <w:szCs w:val="26"/>
              </w:rPr>
              <w:t>Не поступали</w:t>
            </w:r>
          </w:p>
        </w:tc>
      </w:tr>
      <w:tr w:rsidR="001C3FD5" w:rsidRPr="00D25AB7" w:rsidTr="004E6D52">
        <w:trPr>
          <w:trHeight w:val="574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FD5" w:rsidRPr="001925E1" w:rsidRDefault="001C3FD5" w:rsidP="005E14C8">
            <w:pPr>
              <w:rPr>
                <w:rFonts w:eastAsia="Calibri"/>
                <w:sz w:val="26"/>
                <w:szCs w:val="26"/>
              </w:rPr>
            </w:pPr>
            <w:r w:rsidRPr="001925E1">
              <w:rPr>
                <w:rFonts w:eastAsia="Calibri"/>
                <w:sz w:val="26"/>
                <w:szCs w:val="26"/>
              </w:rPr>
              <w:t xml:space="preserve">Иные участники: </w:t>
            </w:r>
          </w:p>
          <w:p w:rsidR="001C3FD5" w:rsidRPr="001925E1" w:rsidRDefault="001C3FD5" w:rsidP="005E14C8">
            <w:pPr>
              <w:rPr>
                <w:rFonts w:eastAsia="Calibri"/>
                <w:sz w:val="26"/>
                <w:szCs w:val="26"/>
              </w:rPr>
            </w:pPr>
            <w:r w:rsidRPr="001925E1">
              <w:rPr>
                <w:rFonts w:eastAsia="Calibri"/>
                <w:sz w:val="26"/>
                <w:szCs w:val="26"/>
              </w:rPr>
              <w:t>18 человек</w:t>
            </w:r>
          </w:p>
          <w:p w:rsidR="001C3FD5" w:rsidRPr="001925E1" w:rsidRDefault="001C3FD5" w:rsidP="005E14C8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FD5" w:rsidRPr="001925E1" w:rsidRDefault="001C3FD5" w:rsidP="005E14C8">
            <w:pPr>
              <w:snapToGrid w:val="0"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1925E1">
              <w:rPr>
                <w:rFonts w:eastAsia="Calibri"/>
                <w:sz w:val="26"/>
                <w:szCs w:val="26"/>
              </w:rPr>
              <w:t>Колдомасов</w:t>
            </w:r>
            <w:proofErr w:type="spellEnd"/>
            <w:r w:rsidRPr="001925E1">
              <w:rPr>
                <w:rFonts w:eastAsia="Calibri"/>
                <w:sz w:val="26"/>
                <w:szCs w:val="26"/>
              </w:rPr>
              <w:t xml:space="preserve"> А.Ю. -Проверить строительную часть – посмотреть чертежи. </w:t>
            </w:r>
          </w:p>
          <w:p w:rsidR="001C3FD5" w:rsidRPr="001925E1" w:rsidRDefault="001C3FD5" w:rsidP="005E14C8">
            <w:pPr>
              <w:snapToGrid w:val="0"/>
              <w:jc w:val="center"/>
              <w:rPr>
                <w:rFonts w:eastAsia="Calibri"/>
                <w:sz w:val="26"/>
                <w:szCs w:val="26"/>
              </w:rPr>
            </w:pPr>
            <w:r w:rsidRPr="001925E1">
              <w:rPr>
                <w:rFonts w:eastAsia="Calibri"/>
                <w:sz w:val="26"/>
                <w:szCs w:val="26"/>
              </w:rPr>
              <w:t xml:space="preserve">Запросить сводку </w:t>
            </w:r>
            <w:proofErr w:type="spellStart"/>
            <w:r w:rsidRPr="001925E1">
              <w:rPr>
                <w:rFonts w:eastAsia="Calibri"/>
                <w:sz w:val="26"/>
                <w:szCs w:val="26"/>
              </w:rPr>
              <w:t>Гидрометеоцентра</w:t>
            </w:r>
            <w:proofErr w:type="spellEnd"/>
            <w:r w:rsidRPr="001925E1">
              <w:rPr>
                <w:rFonts w:eastAsia="Calibri"/>
                <w:sz w:val="26"/>
                <w:szCs w:val="26"/>
              </w:rPr>
              <w:t xml:space="preserve"> о прогнозном уровне подъема грунтовых вод на данной территории.</w:t>
            </w:r>
          </w:p>
          <w:p w:rsidR="001C3FD5" w:rsidRPr="001925E1" w:rsidRDefault="001C3FD5" w:rsidP="005E14C8">
            <w:pPr>
              <w:snapToGri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D5" w:rsidRPr="001925E1" w:rsidRDefault="001C3FD5" w:rsidP="005E14C8">
            <w:pPr>
              <w:tabs>
                <w:tab w:val="left" w:pos="6990"/>
              </w:tabs>
              <w:spacing w:after="1" w:line="200" w:lineRule="atLeast"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1925E1">
              <w:rPr>
                <w:rFonts w:eastAsia="Calibri"/>
                <w:sz w:val="26"/>
                <w:szCs w:val="26"/>
              </w:rPr>
              <w:t>Колдомасов</w:t>
            </w:r>
            <w:proofErr w:type="spellEnd"/>
            <w:r w:rsidRPr="001925E1">
              <w:rPr>
                <w:rFonts w:eastAsia="Calibri"/>
                <w:sz w:val="26"/>
                <w:szCs w:val="26"/>
              </w:rPr>
              <w:t xml:space="preserve"> А.Ю. - по проекту планировки и проект межевания территории для объекта «Реконструкция Пензенской детской железной дороги» -</w:t>
            </w:r>
          </w:p>
          <w:p w:rsidR="001C3FD5" w:rsidRPr="001925E1" w:rsidRDefault="001C3FD5" w:rsidP="00811F69">
            <w:pPr>
              <w:snapToGrid w:val="0"/>
              <w:jc w:val="center"/>
              <w:rPr>
                <w:rFonts w:eastAsia="Calibri"/>
                <w:sz w:val="26"/>
                <w:szCs w:val="26"/>
              </w:rPr>
            </w:pPr>
            <w:r w:rsidRPr="001925E1">
              <w:rPr>
                <w:rFonts w:eastAsia="Calibri"/>
                <w:sz w:val="26"/>
                <w:szCs w:val="26"/>
              </w:rPr>
              <w:t>территория находится в зоне возможного подтопления грунтовыми водами. Хотелось бы знать уровень верхнего подъема грунтовых вод и отметку железнодорожного полотна.</w:t>
            </w:r>
          </w:p>
        </w:tc>
      </w:tr>
      <w:tr w:rsidR="00DC7F75" w:rsidRPr="00D25AB7" w:rsidTr="004E6D52">
        <w:trPr>
          <w:trHeight w:val="574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7F75" w:rsidRPr="001925E1" w:rsidRDefault="00DC7F75" w:rsidP="005E14C8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7F75" w:rsidRPr="001925E1" w:rsidRDefault="00DC7F75" w:rsidP="005E14C8">
            <w:pPr>
              <w:snapToGrid w:val="0"/>
              <w:jc w:val="center"/>
              <w:rPr>
                <w:rFonts w:eastAsia="Calibri"/>
                <w:sz w:val="26"/>
                <w:szCs w:val="26"/>
              </w:rPr>
            </w:pPr>
            <w:r w:rsidRPr="001925E1">
              <w:rPr>
                <w:rFonts w:eastAsia="Calibri"/>
                <w:sz w:val="26"/>
                <w:szCs w:val="26"/>
              </w:rPr>
              <w:t xml:space="preserve">Пирогов И.В. -Предусмотреть парковочные места для жителей близлежащих домов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75" w:rsidRPr="001925E1" w:rsidRDefault="00DC7F75" w:rsidP="005E14C8">
            <w:pPr>
              <w:tabs>
                <w:tab w:val="left" w:pos="6990"/>
              </w:tabs>
              <w:spacing w:after="1" w:line="200" w:lineRule="atLeast"/>
              <w:jc w:val="center"/>
              <w:rPr>
                <w:rFonts w:eastAsia="Calibri"/>
                <w:sz w:val="26"/>
                <w:szCs w:val="26"/>
              </w:rPr>
            </w:pPr>
            <w:r w:rsidRPr="001925E1">
              <w:rPr>
                <w:rFonts w:eastAsia="Calibri"/>
                <w:sz w:val="26"/>
                <w:szCs w:val="26"/>
              </w:rPr>
              <w:t xml:space="preserve">Пирогов И.В. – по проекту внесения изменений в проект планировки территории микрорайона № 6 III-ей очереди строительства жилого района </w:t>
            </w:r>
            <w:proofErr w:type="spellStart"/>
            <w:r w:rsidRPr="001925E1">
              <w:rPr>
                <w:rFonts w:eastAsia="Calibri"/>
                <w:sz w:val="26"/>
                <w:szCs w:val="26"/>
              </w:rPr>
              <w:t>Арбеково</w:t>
            </w:r>
            <w:proofErr w:type="spellEnd"/>
            <w:r w:rsidRPr="001925E1">
              <w:rPr>
                <w:rFonts w:eastAsia="Calibri"/>
                <w:sz w:val="26"/>
                <w:szCs w:val="26"/>
              </w:rPr>
              <w:t xml:space="preserve"> в городе Пензе – как будет компенсироваться нехватка </w:t>
            </w:r>
            <w:proofErr w:type="spellStart"/>
            <w:r w:rsidRPr="001925E1">
              <w:rPr>
                <w:rFonts w:eastAsia="Calibri"/>
                <w:sz w:val="26"/>
                <w:szCs w:val="26"/>
              </w:rPr>
              <w:t>машиномест</w:t>
            </w:r>
            <w:proofErr w:type="spellEnd"/>
            <w:r w:rsidRPr="001925E1">
              <w:rPr>
                <w:rFonts w:eastAsia="Calibri"/>
                <w:sz w:val="26"/>
                <w:szCs w:val="26"/>
              </w:rPr>
              <w:t xml:space="preserve"> для жителей близлежащих МКД, если автостоянка для магазина будет </w:t>
            </w:r>
            <w:proofErr w:type="spellStart"/>
            <w:r w:rsidRPr="001925E1">
              <w:rPr>
                <w:rFonts w:eastAsia="Calibri"/>
                <w:sz w:val="26"/>
                <w:szCs w:val="26"/>
              </w:rPr>
              <w:t>раполагаться</w:t>
            </w:r>
            <w:proofErr w:type="spellEnd"/>
            <w:r w:rsidRPr="001925E1">
              <w:rPr>
                <w:rFonts w:eastAsia="Calibri"/>
                <w:sz w:val="26"/>
                <w:szCs w:val="26"/>
              </w:rPr>
              <w:t xml:space="preserve"> на цокольном этаже </w:t>
            </w:r>
          </w:p>
        </w:tc>
      </w:tr>
    </w:tbl>
    <w:p w:rsidR="004A2219" w:rsidRDefault="004A2219" w:rsidP="00AA59C5">
      <w:pPr>
        <w:tabs>
          <w:tab w:val="left" w:pos="426"/>
        </w:tabs>
        <w:suppressAutoHyphens w:val="0"/>
        <w:autoSpaceDN w:val="0"/>
        <w:adjustRightInd w:val="0"/>
        <w:ind w:firstLine="709"/>
        <w:rPr>
          <w:sz w:val="26"/>
          <w:szCs w:val="26"/>
        </w:rPr>
      </w:pPr>
    </w:p>
    <w:p w:rsidR="00AA59C5" w:rsidRPr="00254F60" w:rsidRDefault="00AA59C5" w:rsidP="00AA59C5">
      <w:pPr>
        <w:tabs>
          <w:tab w:val="left" w:pos="426"/>
        </w:tabs>
        <w:suppressAutoHyphens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  <w:r w:rsidRPr="00254F60">
        <w:rPr>
          <w:sz w:val="26"/>
          <w:szCs w:val="26"/>
        </w:rPr>
        <w:t xml:space="preserve">5. Рекомендации оргкомитета по проведению публичных слушаний о целесообразности учета внесенных участниками публичных слушаний предложений и замечаний: </w:t>
      </w:r>
      <w:r w:rsidR="00D86F43" w:rsidRPr="00D86F43">
        <w:rPr>
          <w:sz w:val="26"/>
          <w:szCs w:val="26"/>
        </w:rPr>
        <w:t>предложения и замечания не поступали</w:t>
      </w:r>
      <w:r w:rsidRPr="00254F60">
        <w:rPr>
          <w:sz w:val="26"/>
          <w:szCs w:val="26"/>
        </w:rPr>
        <w:t>.</w:t>
      </w:r>
    </w:p>
    <w:p w:rsidR="00AA59C5" w:rsidRPr="00254F60" w:rsidRDefault="00AA59C5" w:rsidP="00AA59C5">
      <w:pPr>
        <w:pStyle w:val="ad"/>
        <w:tabs>
          <w:tab w:val="left" w:pos="426"/>
          <w:tab w:val="left" w:pos="705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254F60">
        <w:rPr>
          <w:rFonts w:ascii="Times New Roman" w:hAnsi="Times New Roman" w:cs="Times New Roman"/>
          <w:sz w:val="26"/>
          <w:szCs w:val="26"/>
        </w:rPr>
        <w:t>6. Выводы по результатам публичных слушаний:</w:t>
      </w:r>
    </w:p>
    <w:p w:rsidR="00AA59C5" w:rsidRPr="00E36D32" w:rsidRDefault="00AA59C5" w:rsidP="00E36D32">
      <w:pPr>
        <w:tabs>
          <w:tab w:val="left" w:pos="6990"/>
        </w:tabs>
        <w:spacing w:after="1" w:line="200" w:lineRule="atLeast"/>
        <w:jc w:val="both"/>
        <w:rPr>
          <w:rFonts w:eastAsiaTheme="minorHAnsi"/>
          <w:sz w:val="26"/>
          <w:szCs w:val="26"/>
          <w:lang w:eastAsia="en-US"/>
        </w:rPr>
      </w:pPr>
      <w:r w:rsidRPr="00254F60">
        <w:rPr>
          <w:sz w:val="26"/>
          <w:szCs w:val="26"/>
        </w:rPr>
        <w:t xml:space="preserve">1) </w:t>
      </w:r>
      <w:r w:rsidR="00E36D32">
        <w:rPr>
          <w:rFonts w:eastAsiaTheme="minorHAnsi"/>
          <w:sz w:val="26"/>
          <w:szCs w:val="26"/>
          <w:lang w:eastAsia="en-US"/>
        </w:rPr>
        <w:t xml:space="preserve">публичные слушания </w:t>
      </w:r>
      <w:r w:rsidRPr="00490282">
        <w:rPr>
          <w:sz w:val="26"/>
          <w:szCs w:val="26"/>
        </w:rPr>
        <w:t>проведены</w:t>
      </w:r>
      <w:r w:rsidRPr="00490282">
        <w:rPr>
          <w:rFonts w:eastAsiaTheme="minorHAnsi"/>
          <w:sz w:val="26"/>
          <w:szCs w:val="26"/>
          <w:lang w:eastAsia="en-US"/>
        </w:rPr>
        <w:t xml:space="preserve"> в соответствии с действующим законодательством;</w:t>
      </w:r>
    </w:p>
    <w:p w:rsidR="00192B76" w:rsidRDefault="00AA59C5" w:rsidP="00192B76">
      <w:pPr>
        <w:tabs>
          <w:tab w:val="left" w:pos="6990"/>
        </w:tabs>
        <w:spacing w:after="1" w:line="200" w:lineRule="atLeast"/>
        <w:jc w:val="both"/>
        <w:rPr>
          <w:rFonts w:eastAsiaTheme="minorHAnsi"/>
          <w:sz w:val="26"/>
          <w:szCs w:val="26"/>
          <w:lang w:eastAsia="en-US"/>
        </w:rPr>
      </w:pPr>
      <w:r w:rsidRPr="00254F60">
        <w:rPr>
          <w:sz w:val="26"/>
          <w:szCs w:val="26"/>
        </w:rPr>
        <w:t xml:space="preserve">2) </w:t>
      </w:r>
      <w:r w:rsidRPr="00254F60">
        <w:rPr>
          <w:rFonts w:eastAsiaTheme="minorHAnsi"/>
          <w:sz w:val="26"/>
          <w:szCs w:val="26"/>
          <w:lang w:eastAsia="en-US"/>
        </w:rPr>
        <w:t>направить главе администрации города Пензы</w:t>
      </w:r>
      <w:r w:rsidR="00192B76">
        <w:rPr>
          <w:rFonts w:eastAsiaTheme="minorHAnsi"/>
          <w:sz w:val="26"/>
          <w:szCs w:val="26"/>
          <w:lang w:eastAsia="en-US"/>
        </w:rPr>
        <w:t>:</w:t>
      </w:r>
    </w:p>
    <w:p w:rsidR="00192B76" w:rsidRDefault="00192B76" w:rsidP="00192B76">
      <w:pPr>
        <w:tabs>
          <w:tab w:val="left" w:pos="6990"/>
        </w:tabs>
        <w:spacing w:after="1" w:line="200" w:lineRule="atLeast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="00AA59C5" w:rsidRPr="00254F60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п</w:t>
      </w:r>
      <w:r w:rsidRPr="006D63E8">
        <w:rPr>
          <w:sz w:val="26"/>
          <w:szCs w:val="26"/>
        </w:rPr>
        <w:t>роект планировки и проект межевания территории линейного объекта «Водопровод диаметром 400 мм по ул. Мира в г. Пензе»</w:t>
      </w:r>
      <w:r>
        <w:rPr>
          <w:sz w:val="26"/>
          <w:szCs w:val="26"/>
        </w:rPr>
        <w:t>;</w:t>
      </w:r>
    </w:p>
    <w:p w:rsidR="00192B76" w:rsidRPr="006D63E8" w:rsidRDefault="00192B76" w:rsidP="00192B76">
      <w:pPr>
        <w:tabs>
          <w:tab w:val="left" w:pos="6990"/>
        </w:tabs>
        <w:spacing w:after="1" w:line="2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 проект</w:t>
      </w:r>
      <w:r w:rsidRPr="006D63E8">
        <w:rPr>
          <w:sz w:val="26"/>
          <w:szCs w:val="26"/>
        </w:rPr>
        <w:t xml:space="preserve"> планировки и проект межевания территории для объекта «Реконструкция Пенз</w:t>
      </w:r>
      <w:r>
        <w:rPr>
          <w:sz w:val="26"/>
          <w:szCs w:val="26"/>
        </w:rPr>
        <w:t>енской детской железной дороги»;</w:t>
      </w:r>
    </w:p>
    <w:p w:rsidR="00192B76" w:rsidRPr="006D63E8" w:rsidRDefault="00192B76" w:rsidP="00192B76">
      <w:pPr>
        <w:tabs>
          <w:tab w:val="left" w:pos="6990"/>
        </w:tabs>
        <w:spacing w:after="1" w:line="2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 проект</w:t>
      </w:r>
      <w:r w:rsidRPr="006D63E8">
        <w:rPr>
          <w:sz w:val="26"/>
          <w:szCs w:val="26"/>
        </w:rPr>
        <w:t xml:space="preserve"> планировки и проект межевания территории объекта «Переустройство </w:t>
      </w:r>
      <w:r>
        <w:rPr>
          <w:sz w:val="26"/>
          <w:szCs w:val="26"/>
        </w:rPr>
        <w:t xml:space="preserve">              </w:t>
      </w:r>
      <w:r w:rsidRPr="006D63E8">
        <w:rPr>
          <w:sz w:val="26"/>
          <w:szCs w:val="26"/>
        </w:rPr>
        <w:t>ВЛ-10кВ ф.№60 «МУП Заря», ВЛ-10кВ ф.№70 «Дорожная-1»</w:t>
      </w:r>
      <w:r>
        <w:rPr>
          <w:sz w:val="26"/>
          <w:szCs w:val="26"/>
        </w:rPr>
        <w:t>;</w:t>
      </w:r>
    </w:p>
    <w:p w:rsidR="00192B76" w:rsidRPr="006D63E8" w:rsidRDefault="00192B76" w:rsidP="00192B76">
      <w:pPr>
        <w:tabs>
          <w:tab w:val="left" w:pos="6990"/>
        </w:tabs>
        <w:spacing w:after="1" w:line="2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6D63E8">
        <w:rPr>
          <w:sz w:val="26"/>
          <w:szCs w:val="26"/>
        </w:rPr>
        <w:t xml:space="preserve">роект планировки и проект межевания территории объекта «Переустройство </w:t>
      </w:r>
      <w:r>
        <w:rPr>
          <w:sz w:val="26"/>
          <w:szCs w:val="26"/>
        </w:rPr>
        <w:t xml:space="preserve">             </w:t>
      </w:r>
      <w:r w:rsidRPr="006D63E8">
        <w:rPr>
          <w:sz w:val="26"/>
          <w:szCs w:val="26"/>
        </w:rPr>
        <w:t>ВЛ-10кВ фидер №58 «Дорожная-2»</w:t>
      </w:r>
      <w:r>
        <w:rPr>
          <w:sz w:val="26"/>
          <w:szCs w:val="26"/>
        </w:rPr>
        <w:t>;</w:t>
      </w:r>
    </w:p>
    <w:p w:rsidR="0040465E" w:rsidRDefault="00192B76" w:rsidP="00192B76">
      <w:pPr>
        <w:pStyle w:val="ad"/>
        <w:tabs>
          <w:tab w:val="left" w:pos="426"/>
          <w:tab w:val="left" w:pos="705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 w:rsidRPr="00192B76">
        <w:rPr>
          <w:rFonts w:ascii="Times New Roman" w:eastAsia="Times New Roman" w:hAnsi="Times New Roman" w:cs="Times New Roman"/>
          <w:sz w:val="26"/>
          <w:szCs w:val="26"/>
        </w:rPr>
        <w:t>- проект</w:t>
      </w:r>
      <w:r w:rsidRPr="006D63E8">
        <w:rPr>
          <w:rFonts w:ascii="Times New Roman" w:hAnsi="Times New Roman" w:cs="Times New Roman"/>
          <w:sz w:val="26"/>
          <w:szCs w:val="26"/>
        </w:rPr>
        <w:t xml:space="preserve"> внесения изменений в проект планировки территории микрорайона № 6 </w:t>
      </w:r>
      <w:r>
        <w:rPr>
          <w:sz w:val="26"/>
          <w:szCs w:val="26"/>
        </w:rPr>
        <w:t xml:space="preserve">    </w:t>
      </w:r>
      <w:r w:rsidRPr="006D63E8">
        <w:rPr>
          <w:rFonts w:ascii="Times New Roman" w:hAnsi="Times New Roman" w:cs="Times New Roman"/>
          <w:sz w:val="26"/>
          <w:szCs w:val="26"/>
        </w:rPr>
        <w:t xml:space="preserve">III-ей очереди строительства жилого района </w:t>
      </w:r>
      <w:proofErr w:type="spellStart"/>
      <w:r w:rsidRPr="006D63E8">
        <w:rPr>
          <w:rFonts w:ascii="Times New Roman" w:hAnsi="Times New Roman" w:cs="Times New Roman"/>
          <w:sz w:val="26"/>
          <w:szCs w:val="26"/>
        </w:rPr>
        <w:t>Арбеково</w:t>
      </w:r>
      <w:proofErr w:type="spellEnd"/>
      <w:r w:rsidRPr="006D63E8">
        <w:rPr>
          <w:rFonts w:ascii="Times New Roman" w:hAnsi="Times New Roman" w:cs="Times New Roman"/>
          <w:sz w:val="26"/>
          <w:szCs w:val="26"/>
        </w:rPr>
        <w:t xml:space="preserve"> в городе Пензе</w:t>
      </w:r>
      <w:r w:rsidR="004046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59C5" w:rsidRPr="00254F60" w:rsidRDefault="00AA59C5" w:rsidP="00192B76">
      <w:pPr>
        <w:pStyle w:val="ad"/>
        <w:tabs>
          <w:tab w:val="left" w:pos="426"/>
          <w:tab w:val="left" w:pos="705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 w:rsidRPr="00254F60">
        <w:rPr>
          <w:rFonts w:ascii="Times New Roman" w:hAnsi="Times New Roman" w:cs="Times New Roman"/>
          <w:sz w:val="26"/>
          <w:szCs w:val="26"/>
        </w:rPr>
        <w:t xml:space="preserve">для принятия </w:t>
      </w:r>
      <w:r w:rsidRPr="00254F6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решения об утверждении </w:t>
      </w:r>
      <w:r w:rsidR="006E2E37">
        <w:rPr>
          <w:rFonts w:ascii="Times New Roman" w:eastAsiaTheme="minorHAnsi" w:hAnsi="Times New Roman" w:cs="Times New Roman"/>
          <w:sz w:val="26"/>
          <w:szCs w:val="26"/>
          <w:lang w:eastAsia="en-US"/>
        </w:rPr>
        <w:t>вышеуказанной</w:t>
      </w:r>
      <w:r w:rsidRPr="00254F6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документации или об отклонении и о направлении её на доработку;</w:t>
      </w:r>
    </w:p>
    <w:p w:rsidR="006E2E37" w:rsidRDefault="00AA59C5" w:rsidP="00E20A41">
      <w:pPr>
        <w:tabs>
          <w:tab w:val="left" w:pos="284"/>
          <w:tab w:val="left" w:pos="426"/>
          <w:tab w:val="left" w:pos="705"/>
          <w:tab w:val="left" w:pos="870"/>
        </w:tabs>
        <w:rPr>
          <w:sz w:val="26"/>
          <w:szCs w:val="26"/>
        </w:rPr>
      </w:pPr>
      <w:r w:rsidRPr="00254F60">
        <w:rPr>
          <w:sz w:val="26"/>
          <w:szCs w:val="26"/>
        </w:rPr>
        <w:t xml:space="preserve">3) рекомендовать главе администрации города Пензы </w:t>
      </w:r>
      <w:r>
        <w:rPr>
          <w:sz w:val="26"/>
          <w:szCs w:val="26"/>
        </w:rPr>
        <w:t>утвердить</w:t>
      </w:r>
      <w:r w:rsidR="006E2E37">
        <w:rPr>
          <w:sz w:val="26"/>
          <w:szCs w:val="26"/>
        </w:rPr>
        <w:t>:</w:t>
      </w:r>
    </w:p>
    <w:p w:rsidR="006E2E37" w:rsidRDefault="006E2E37" w:rsidP="006E2E37">
      <w:pPr>
        <w:tabs>
          <w:tab w:val="left" w:pos="6990"/>
        </w:tabs>
        <w:spacing w:after="1" w:line="200" w:lineRule="atLeast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Pr="00254F60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п</w:t>
      </w:r>
      <w:r w:rsidRPr="006D63E8">
        <w:rPr>
          <w:sz w:val="26"/>
          <w:szCs w:val="26"/>
        </w:rPr>
        <w:t>роект планировки и проект межевания территории линейного объекта «Водопровод диаметром 400 мм по ул. Мира в г. Пензе»</w:t>
      </w:r>
      <w:r>
        <w:rPr>
          <w:sz w:val="26"/>
          <w:szCs w:val="26"/>
        </w:rPr>
        <w:t>;</w:t>
      </w:r>
    </w:p>
    <w:p w:rsidR="006E2E37" w:rsidRPr="006D63E8" w:rsidRDefault="006E2E37" w:rsidP="006E2E37">
      <w:pPr>
        <w:tabs>
          <w:tab w:val="left" w:pos="6990"/>
        </w:tabs>
        <w:spacing w:after="1" w:line="2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 проект</w:t>
      </w:r>
      <w:r w:rsidRPr="006D63E8">
        <w:rPr>
          <w:sz w:val="26"/>
          <w:szCs w:val="26"/>
        </w:rPr>
        <w:t xml:space="preserve"> планировки и проект межевания территории для объекта «Реконструкция Пенз</w:t>
      </w:r>
      <w:r>
        <w:rPr>
          <w:sz w:val="26"/>
          <w:szCs w:val="26"/>
        </w:rPr>
        <w:t>енской детской железной дороги»;</w:t>
      </w:r>
    </w:p>
    <w:p w:rsidR="006E2E37" w:rsidRPr="006D63E8" w:rsidRDefault="006E2E37" w:rsidP="006E2E37">
      <w:pPr>
        <w:tabs>
          <w:tab w:val="left" w:pos="6990"/>
        </w:tabs>
        <w:spacing w:after="1" w:line="2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 проект</w:t>
      </w:r>
      <w:r w:rsidRPr="006D63E8">
        <w:rPr>
          <w:sz w:val="26"/>
          <w:szCs w:val="26"/>
        </w:rPr>
        <w:t xml:space="preserve"> планировки и проект межевания территории объекта «Переустройство </w:t>
      </w:r>
      <w:r>
        <w:rPr>
          <w:sz w:val="26"/>
          <w:szCs w:val="26"/>
        </w:rPr>
        <w:t xml:space="preserve">              </w:t>
      </w:r>
      <w:r w:rsidRPr="006D63E8">
        <w:rPr>
          <w:sz w:val="26"/>
          <w:szCs w:val="26"/>
        </w:rPr>
        <w:t>ВЛ-10кВ ф.№60 «МУП Заря», ВЛ-10кВ ф.№70 «Дорожная-1»</w:t>
      </w:r>
      <w:r>
        <w:rPr>
          <w:sz w:val="26"/>
          <w:szCs w:val="26"/>
        </w:rPr>
        <w:t>;</w:t>
      </w:r>
    </w:p>
    <w:p w:rsidR="006E2E37" w:rsidRPr="006D63E8" w:rsidRDefault="006E2E37" w:rsidP="006E2E37">
      <w:pPr>
        <w:tabs>
          <w:tab w:val="left" w:pos="6990"/>
        </w:tabs>
        <w:spacing w:after="1" w:line="2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6D63E8">
        <w:rPr>
          <w:sz w:val="26"/>
          <w:szCs w:val="26"/>
        </w:rPr>
        <w:t xml:space="preserve">роект планировки и проект межевания территории объекта «Переустройство </w:t>
      </w:r>
      <w:r>
        <w:rPr>
          <w:sz w:val="26"/>
          <w:szCs w:val="26"/>
        </w:rPr>
        <w:t xml:space="preserve">             </w:t>
      </w:r>
      <w:r w:rsidRPr="006D63E8">
        <w:rPr>
          <w:sz w:val="26"/>
          <w:szCs w:val="26"/>
        </w:rPr>
        <w:t>ВЛ-10кВ фидер №58 «Дорожная-2»</w:t>
      </w:r>
      <w:r>
        <w:rPr>
          <w:sz w:val="26"/>
          <w:szCs w:val="26"/>
        </w:rPr>
        <w:t>;</w:t>
      </w:r>
    </w:p>
    <w:p w:rsidR="006E2E37" w:rsidRDefault="006E2E37" w:rsidP="006E2E37">
      <w:pPr>
        <w:pStyle w:val="ad"/>
        <w:tabs>
          <w:tab w:val="left" w:pos="426"/>
          <w:tab w:val="left" w:pos="705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 w:rsidRPr="00192B76">
        <w:rPr>
          <w:rFonts w:ascii="Times New Roman" w:eastAsia="Times New Roman" w:hAnsi="Times New Roman" w:cs="Times New Roman"/>
          <w:sz w:val="26"/>
          <w:szCs w:val="26"/>
        </w:rPr>
        <w:t>- проект</w:t>
      </w:r>
      <w:r w:rsidRPr="006D63E8">
        <w:rPr>
          <w:rFonts w:ascii="Times New Roman" w:hAnsi="Times New Roman" w:cs="Times New Roman"/>
          <w:sz w:val="26"/>
          <w:szCs w:val="26"/>
        </w:rPr>
        <w:t xml:space="preserve"> внесения изменений в проект планировки территории микрорайона № 6 </w:t>
      </w:r>
      <w:r>
        <w:rPr>
          <w:sz w:val="26"/>
          <w:szCs w:val="26"/>
        </w:rPr>
        <w:t xml:space="preserve">    </w:t>
      </w:r>
      <w:r w:rsidRPr="006D63E8">
        <w:rPr>
          <w:rFonts w:ascii="Times New Roman" w:hAnsi="Times New Roman" w:cs="Times New Roman"/>
          <w:sz w:val="26"/>
          <w:szCs w:val="26"/>
        </w:rPr>
        <w:t xml:space="preserve">III-ей очереди строительства жилого района </w:t>
      </w:r>
      <w:proofErr w:type="spellStart"/>
      <w:r w:rsidRPr="006D63E8">
        <w:rPr>
          <w:rFonts w:ascii="Times New Roman" w:hAnsi="Times New Roman" w:cs="Times New Roman"/>
          <w:sz w:val="26"/>
          <w:szCs w:val="26"/>
        </w:rPr>
        <w:t>Арбеково</w:t>
      </w:r>
      <w:proofErr w:type="spellEnd"/>
      <w:r w:rsidRPr="006D63E8">
        <w:rPr>
          <w:rFonts w:ascii="Times New Roman" w:hAnsi="Times New Roman" w:cs="Times New Roman"/>
          <w:sz w:val="26"/>
          <w:szCs w:val="26"/>
        </w:rPr>
        <w:t xml:space="preserve"> в городе Пензе</w:t>
      </w:r>
      <w:r w:rsidR="0020004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2E37" w:rsidRDefault="006E2E37" w:rsidP="00E20A41">
      <w:pPr>
        <w:tabs>
          <w:tab w:val="left" w:pos="284"/>
          <w:tab w:val="left" w:pos="426"/>
          <w:tab w:val="left" w:pos="705"/>
          <w:tab w:val="left" w:pos="870"/>
        </w:tabs>
        <w:rPr>
          <w:sz w:val="26"/>
          <w:szCs w:val="26"/>
        </w:rPr>
      </w:pPr>
    </w:p>
    <w:p w:rsidR="00AA59C5" w:rsidRPr="00254F60" w:rsidRDefault="00AA59C5" w:rsidP="00E20A41">
      <w:pPr>
        <w:tabs>
          <w:tab w:val="left" w:pos="284"/>
          <w:tab w:val="left" w:pos="426"/>
          <w:tab w:val="left" w:pos="705"/>
          <w:tab w:val="left" w:pos="870"/>
        </w:tabs>
        <w:rPr>
          <w:rFonts w:eastAsia="Lucida Sans Unicode"/>
          <w:kern w:val="1"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A59C5" w:rsidRPr="00D25AB7" w:rsidRDefault="00AA59C5" w:rsidP="00AA59C5">
      <w:pPr>
        <w:tabs>
          <w:tab w:val="left" w:pos="426"/>
        </w:tabs>
        <w:ind w:firstLine="284"/>
        <w:rPr>
          <w:sz w:val="26"/>
          <w:szCs w:val="26"/>
        </w:rPr>
      </w:pPr>
    </w:p>
    <w:p w:rsidR="00AA59C5" w:rsidRPr="00D25AB7" w:rsidRDefault="00B321CE" w:rsidP="00AA59C5">
      <w:pPr>
        <w:tabs>
          <w:tab w:val="left" w:pos="426"/>
        </w:tabs>
        <w:spacing w:after="1" w:line="200" w:lineRule="atLeast"/>
        <w:rPr>
          <w:sz w:val="26"/>
          <w:szCs w:val="26"/>
        </w:rPr>
      </w:pPr>
      <w:r>
        <w:rPr>
          <w:sz w:val="26"/>
          <w:szCs w:val="26"/>
        </w:rPr>
        <w:t>П</w:t>
      </w:r>
      <w:r w:rsidR="00AA59C5" w:rsidRPr="00D25AB7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AA59C5" w:rsidRPr="00D25AB7">
        <w:rPr>
          <w:sz w:val="26"/>
          <w:szCs w:val="26"/>
        </w:rPr>
        <w:t xml:space="preserve"> оргкомитета </w:t>
      </w:r>
    </w:p>
    <w:p w:rsidR="00AA59C5" w:rsidRPr="00D25AB7" w:rsidRDefault="00AA59C5" w:rsidP="00AA59C5">
      <w:pPr>
        <w:tabs>
          <w:tab w:val="left" w:pos="426"/>
        </w:tabs>
        <w:spacing w:after="1" w:line="200" w:lineRule="atLeast"/>
        <w:rPr>
          <w:sz w:val="26"/>
          <w:szCs w:val="26"/>
        </w:rPr>
      </w:pPr>
      <w:r w:rsidRPr="00D25AB7">
        <w:rPr>
          <w:sz w:val="26"/>
          <w:szCs w:val="26"/>
        </w:rPr>
        <w:t xml:space="preserve">по проведению публичных слушаний  </w:t>
      </w:r>
      <w:r>
        <w:rPr>
          <w:sz w:val="26"/>
          <w:szCs w:val="26"/>
        </w:rPr>
        <w:t xml:space="preserve">                                                        </w:t>
      </w:r>
      <w:r w:rsidR="00B321CE">
        <w:rPr>
          <w:sz w:val="26"/>
          <w:szCs w:val="26"/>
        </w:rPr>
        <w:t xml:space="preserve">Н.А. </w:t>
      </w:r>
      <w:proofErr w:type="spellStart"/>
      <w:r w:rsidR="00B321CE">
        <w:rPr>
          <w:sz w:val="26"/>
          <w:szCs w:val="26"/>
        </w:rPr>
        <w:t>Кутырева</w:t>
      </w:r>
      <w:proofErr w:type="spellEnd"/>
    </w:p>
    <w:p w:rsidR="00AA59C5" w:rsidRDefault="00AA59C5" w:rsidP="00AA59C5">
      <w:pPr>
        <w:tabs>
          <w:tab w:val="left" w:pos="426"/>
        </w:tabs>
        <w:spacing w:after="1" w:line="200" w:lineRule="atLeast"/>
        <w:rPr>
          <w:sz w:val="26"/>
          <w:szCs w:val="26"/>
        </w:rPr>
      </w:pPr>
    </w:p>
    <w:p w:rsidR="00AA59C5" w:rsidRPr="00D25AB7" w:rsidRDefault="00AA59C5" w:rsidP="00AA59C5">
      <w:pPr>
        <w:tabs>
          <w:tab w:val="left" w:pos="426"/>
        </w:tabs>
        <w:spacing w:after="1" w:line="200" w:lineRule="atLeast"/>
        <w:rPr>
          <w:sz w:val="26"/>
          <w:szCs w:val="26"/>
        </w:rPr>
      </w:pPr>
      <w:r w:rsidRPr="00D25AB7">
        <w:rPr>
          <w:sz w:val="26"/>
          <w:szCs w:val="26"/>
        </w:rPr>
        <w:t xml:space="preserve">Секретарь оргкомитета </w:t>
      </w:r>
    </w:p>
    <w:p w:rsidR="00AA59C5" w:rsidRPr="00D25AB7" w:rsidRDefault="00AA59C5" w:rsidP="00AA59C5">
      <w:pPr>
        <w:tabs>
          <w:tab w:val="left" w:pos="426"/>
        </w:tabs>
        <w:rPr>
          <w:sz w:val="26"/>
          <w:szCs w:val="26"/>
        </w:rPr>
      </w:pPr>
      <w:r w:rsidRPr="00D25AB7">
        <w:rPr>
          <w:sz w:val="26"/>
          <w:szCs w:val="26"/>
        </w:rPr>
        <w:t xml:space="preserve">по проведению публичных слушаний </w:t>
      </w:r>
      <w:r>
        <w:rPr>
          <w:sz w:val="26"/>
          <w:szCs w:val="26"/>
        </w:rPr>
        <w:t xml:space="preserve">                             </w:t>
      </w:r>
      <w:r w:rsidR="00B321CE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Е.Ю. </w:t>
      </w:r>
      <w:proofErr w:type="spellStart"/>
      <w:r>
        <w:rPr>
          <w:sz w:val="26"/>
          <w:szCs w:val="26"/>
        </w:rPr>
        <w:t>Крячко</w:t>
      </w:r>
      <w:bookmarkStart w:id="0" w:name="_GoBack"/>
      <w:bookmarkEnd w:id="0"/>
      <w:proofErr w:type="spellEnd"/>
    </w:p>
    <w:p w:rsidR="00303238" w:rsidRPr="009923B7" w:rsidRDefault="00303238" w:rsidP="00AA59C5">
      <w:pPr>
        <w:tabs>
          <w:tab w:val="left" w:pos="426"/>
        </w:tabs>
        <w:rPr>
          <w:b/>
          <w:sz w:val="26"/>
          <w:szCs w:val="26"/>
        </w:rPr>
      </w:pPr>
    </w:p>
    <w:sectPr w:rsidR="00303238" w:rsidRPr="009923B7" w:rsidSect="00AA59C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1701" w:header="437" w:footer="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81D" w:rsidRDefault="00F8281D">
      <w:r>
        <w:separator/>
      </w:r>
    </w:p>
  </w:endnote>
  <w:endnote w:type="continuationSeparator" w:id="0">
    <w:p w:rsidR="00F8281D" w:rsidRDefault="00F82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238" w:rsidRDefault="0030323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238" w:rsidRDefault="00303238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238" w:rsidRDefault="0030323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81D" w:rsidRDefault="00F8281D">
      <w:r>
        <w:separator/>
      </w:r>
    </w:p>
  </w:footnote>
  <w:footnote w:type="continuationSeparator" w:id="0">
    <w:p w:rsidR="00F8281D" w:rsidRDefault="00F828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238" w:rsidRDefault="0030323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238" w:rsidRDefault="0030323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attachedTemplate r:id="rId1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BC9"/>
    <w:rsid w:val="000009C3"/>
    <w:rsid w:val="0000249D"/>
    <w:rsid w:val="00030BFD"/>
    <w:rsid w:val="00031FA0"/>
    <w:rsid w:val="00040777"/>
    <w:rsid w:val="00044461"/>
    <w:rsid w:val="000631AC"/>
    <w:rsid w:val="000766FF"/>
    <w:rsid w:val="00093583"/>
    <w:rsid w:val="0009716A"/>
    <w:rsid w:val="001175AD"/>
    <w:rsid w:val="00140629"/>
    <w:rsid w:val="0014774C"/>
    <w:rsid w:val="001509EA"/>
    <w:rsid w:val="00162EE0"/>
    <w:rsid w:val="00170D03"/>
    <w:rsid w:val="00176969"/>
    <w:rsid w:val="001925E1"/>
    <w:rsid w:val="00192B76"/>
    <w:rsid w:val="001A194E"/>
    <w:rsid w:val="001A1BBF"/>
    <w:rsid w:val="001A309F"/>
    <w:rsid w:val="001C3FD5"/>
    <w:rsid w:val="001C5243"/>
    <w:rsid w:val="001D216E"/>
    <w:rsid w:val="001D3020"/>
    <w:rsid w:val="001E4242"/>
    <w:rsid w:val="001F19EF"/>
    <w:rsid w:val="001F5153"/>
    <w:rsid w:val="00200047"/>
    <w:rsid w:val="00207123"/>
    <w:rsid w:val="00212C91"/>
    <w:rsid w:val="00250902"/>
    <w:rsid w:val="00252D2D"/>
    <w:rsid w:val="00252F93"/>
    <w:rsid w:val="00286E71"/>
    <w:rsid w:val="002B5E77"/>
    <w:rsid w:val="002E2850"/>
    <w:rsid w:val="00303238"/>
    <w:rsid w:val="0030639F"/>
    <w:rsid w:val="00311F10"/>
    <w:rsid w:val="003165C3"/>
    <w:rsid w:val="003217ED"/>
    <w:rsid w:val="0033598A"/>
    <w:rsid w:val="00361595"/>
    <w:rsid w:val="003624B8"/>
    <w:rsid w:val="003B0FFC"/>
    <w:rsid w:val="0040465E"/>
    <w:rsid w:val="00433BF4"/>
    <w:rsid w:val="00437DEB"/>
    <w:rsid w:val="00456709"/>
    <w:rsid w:val="004661F0"/>
    <w:rsid w:val="00490282"/>
    <w:rsid w:val="004A0F3C"/>
    <w:rsid w:val="004A2219"/>
    <w:rsid w:val="004A3857"/>
    <w:rsid w:val="004A40C7"/>
    <w:rsid w:val="004A7151"/>
    <w:rsid w:val="004E07EF"/>
    <w:rsid w:val="004E6D52"/>
    <w:rsid w:val="004F0545"/>
    <w:rsid w:val="004F2A4A"/>
    <w:rsid w:val="0051056F"/>
    <w:rsid w:val="00515EA0"/>
    <w:rsid w:val="00531560"/>
    <w:rsid w:val="00533BEE"/>
    <w:rsid w:val="00555C08"/>
    <w:rsid w:val="00561390"/>
    <w:rsid w:val="00564BCA"/>
    <w:rsid w:val="00584217"/>
    <w:rsid w:val="005B3E22"/>
    <w:rsid w:val="005B7226"/>
    <w:rsid w:val="005D5166"/>
    <w:rsid w:val="005E3D30"/>
    <w:rsid w:val="005E7BF5"/>
    <w:rsid w:val="005F329B"/>
    <w:rsid w:val="005F7777"/>
    <w:rsid w:val="005F7D7F"/>
    <w:rsid w:val="00611642"/>
    <w:rsid w:val="006117A7"/>
    <w:rsid w:val="00627878"/>
    <w:rsid w:val="0066527F"/>
    <w:rsid w:val="006A010D"/>
    <w:rsid w:val="006D63E8"/>
    <w:rsid w:val="006E2E37"/>
    <w:rsid w:val="006F4BE2"/>
    <w:rsid w:val="00703CF6"/>
    <w:rsid w:val="00704BC9"/>
    <w:rsid w:val="007200CD"/>
    <w:rsid w:val="00741EFC"/>
    <w:rsid w:val="00744581"/>
    <w:rsid w:val="0077465F"/>
    <w:rsid w:val="00796C4D"/>
    <w:rsid w:val="007C3911"/>
    <w:rsid w:val="007E3D0B"/>
    <w:rsid w:val="007E7542"/>
    <w:rsid w:val="00801A23"/>
    <w:rsid w:val="00804EE7"/>
    <w:rsid w:val="00811F69"/>
    <w:rsid w:val="008148D8"/>
    <w:rsid w:val="00817196"/>
    <w:rsid w:val="008243C9"/>
    <w:rsid w:val="00833EBB"/>
    <w:rsid w:val="00844D32"/>
    <w:rsid w:val="00847AE1"/>
    <w:rsid w:val="008719A2"/>
    <w:rsid w:val="00876533"/>
    <w:rsid w:val="008768FE"/>
    <w:rsid w:val="00884F63"/>
    <w:rsid w:val="00892964"/>
    <w:rsid w:val="008A4205"/>
    <w:rsid w:val="008B6734"/>
    <w:rsid w:val="008C16BE"/>
    <w:rsid w:val="009261E1"/>
    <w:rsid w:val="009365E8"/>
    <w:rsid w:val="00941A9D"/>
    <w:rsid w:val="00946019"/>
    <w:rsid w:val="0096027B"/>
    <w:rsid w:val="00974704"/>
    <w:rsid w:val="00990C7E"/>
    <w:rsid w:val="009923B7"/>
    <w:rsid w:val="00995210"/>
    <w:rsid w:val="009A434A"/>
    <w:rsid w:val="009A4B6C"/>
    <w:rsid w:val="009A6160"/>
    <w:rsid w:val="009B3424"/>
    <w:rsid w:val="009C72D5"/>
    <w:rsid w:val="009E48EF"/>
    <w:rsid w:val="009F0E1F"/>
    <w:rsid w:val="00A15018"/>
    <w:rsid w:val="00A158A9"/>
    <w:rsid w:val="00A20344"/>
    <w:rsid w:val="00A37E48"/>
    <w:rsid w:val="00A4310C"/>
    <w:rsid w:val="00A76250"/>
    <w:rsid w:val="00A83061"/>
    <w:rsid w:val="00A85BF2"/>
    <w:rsid w:val="00AA1D11"/>
    <w:rsid w:val="00AA59C5"/>
    <w:rsid w:val="00AC0334"/>
    <w:rsid w:val="00AC6112"/>
    <w:rsid w:val="00B028E2"/>
    <w:rsid w:val="00B15FA5"/>
    <w:rsid w:val="00B2364D"/>
    <w:rsid w:val="00B25B84"/>
    <w:rsid w:val="00B25EB5"/>
    <w:rsid w:val="00B321CE"/>
    <w:rsid w:val="00B36E62"/>
    <w:rsid w:val="00B76DC4"/>
    <w:rsid w:val="00B85180"/>
    <w:rsid w:val="00B96351"/>
    <w:rsid w:val="00BA0CEE"/>
    <w:rsid w:val="00BD09AF"/>
    <w:rsid w:val="00C00E27"/>
    <w:rsid w:val="00C249DD"/>
    <w:rsid w:val="00C34510"/>
    <w:rsid w:val="00C400D9"/>
    <w:rsid w:val="00C540ED"/>
    <w:rsid w:val="00C57CB7"/>
    <w:rsid w:val="00CC3A2E"/>
    <w:rsid w:val="00CC6DA1"/>
    <w:rsid w:val="00CD4C7F"/>
    <w:rsid w:val="00CE361F"/>
    <w:rsid w:val="00CF39ED"/>
    <w:rsid w:val="00D01B0B"/>
    <w:rsid w:val="00D11121"/>
    <w:rsid w:val="00D11226"/>
    <w:rsid w:val="00D33AED"/>
    <w:rsid w:val="00D37A77"/>
    <w:rsid w:val="00D86F43"/>
    <w:rsid w:val="00DB2332"/>
    <w:rsid w:val="00DB789D"/>
    <w:rsid w:val="00DC3847"/>
    <w:rsid w:val="00DC5AF9"/>
    <w:rsid w:val="00DC7F75"/>
    <w:rsid w:val="00DD7D16"/>
    <w:rsid w:val="00E12319"/>
    <w:rsid w:val="00E20A41"/>
    <w:rsid w:val="00E27156"/>
    <w:rsid w:val="00E30098"/>
    <w:rsid w:val="00E31D9B"/>
    <w:rsid w:val="00E33235"/>
    <w:rsid w:val="00E36D32"/>
    <w:rsid w:val="00E45ABC"/>
    <w:rsid w:val="00E67F2D"/>
    <w:rsid w:val="00E74558"/>
    <w:rsid w:val="00E86125"/>
    <w:rsid w:val="00E92D7C"/>
    <w:rsid w:val="00EA3807"/>
    <w:rsid w:val="00EB321D"/>
    <w:rsid w:val="00F03E86"/>
    <w:rsid w:val="00F2663F"/>
    <w:rsid w:val="00F26BB3"/>
    <w:rsid w:val="00F415B5"/>
    <w:rsid w:val="00F555E1"/>
    <w:rsid w:val="00F707C3"/>
    <w:rsid w:val="00F8281D"/>
    <w:rsid w:val="00FA740E"/>
    <w:rsid w:val="00FB0B04"/>
    <w:rsid w:val="00FB4F2D"/>
    <w:rsid w:val="00FB5615"/>
    <w:rsid w:val="00FB617F"/>
    <w:rsid w:val="00FC0764"/>
    <w:rsid w:val="00FD4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64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92964"/>
    <w:pPr>
      <w:keepNext/>
      <w:numPr>
        <w:numId w:val="1"/>
      </w:numPr>
      <w:ind w:left="4320" w:firstLine="0"/>
      <w:outlineLvl w:val="0"/>
    </w:pPr>
    <w:rPr>
      <w:sz w:val="28"/>
    </w:rPr>
  </w:style>
  <w:style w:type="paragraph" w:styleId="2">
    <w:name w:val="heading 2"/>
    <w:basedOn w:val="a"/>
    <w:next w:val="a"/>
    <w:qFormat/>
    <w:rsid w:val="00892964"/>
    <w:pPr>
      <w:keepNext/>
      <w:numPr>
        <w:ilvl w:val="1"/>
        <w:numId w:val="1"/>
      </w:numPr>
      <w:ind w:left="4320" w:firstLine="0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892964"/>
    <w:pPr>
      <w:keepNext/>
      <w:numPr>
        <w:ilvl w:val="2"/>
        <w:numId w:val="1"/>
      </w:numPr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892964"/>
    <w:pPr>
      <w:keepNext/>
      <w:numPr>
        <w:ilvl w:val="3"/>
        <w:numId w:val="1"/>
      </w:numPr>
      <w:outlineLvl w:val="3"/>
    </w:pPr>
    <w:rPr>
      <w:sz w:val="24"/>
    </w:rPr>
  </w:style>
  <w:style w:type="paragraph" w:styleId="5">
    <w:name w:val="heading 5"/>
    <w:basedOn w:val="a"/>
    <w:next w:val="a"/>
    <w:qFormat/>
    <w:rsid w:val="00892964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qFormat/>
    <w:rsid w:val="00892964"/>
    <w:pPr>
      <w:keepNext/>
      <w:numPr>
        <w:ilvl w:val="6"/>
        <w:numId w:val="1"/>
      </w:numPr>
      <w:outlineLvl w:val="6"/>
    </w:pPr>
    <w:rPr>
      <w:sz w:val="28"/>
    </w:rPr>
  </w:style>
  <w:style w:type="paragraph" w:styleId="9">
    <w:name w:val="heading 9"/>
    <w:basedOn w:val="a"/>
    <w:next w:val="a"/>
    <w:qFormat/>
    <w:rsid w:val="00892964"/>
    <w:pPr>
      <w:keepNext/>
      <w:numPr>
        <w:ilvl w:val="8"/>
        <w:numId w:val="1"/>
      </w:numPr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92964"/>
  </w:style>
  <w:style w:type="character" w:customStyle="1" w:styleId="WW8Num1z1">
    <w:name w:val="WW8Num1z1"/>
    <w:rsid w:val="00892964"/>
  </w:style>
  <w:style w:type="character" w:customStyle="1" w:styleId="WW8Num1z2">
    <w:name w:val="WW8Num1z2"/>
    <w:rsid w:val="00892964"/>
  </w:style>
  <w:style w:type="character" w:customStyle="1" w:styleId="WW8Num1z3">
    <w:name w:val="WW8Num1z3"/>
    <w:rsid w:val="00892964"/>
  </w:style>
  <w:style w:type="character" w:customStyle="1" w:styleId="WW8Num1z4">
    <w:name w:val="WW8Num1z4"/>
    <w:rsid w:val="00892964"/>
  </w:style>
  <w:style w:type="character" w:customStyle="1" w:styleId="WW8Num1z5">
    <w:name w:val="WW8Num1z5"/>
    <w:rsid w:val="00892964"/>
  </w:style>
  <w:style w:type="character" w:customStyle="1" w:styleId="WW8Num1z6">
    <w:name w:val="WW8Num1z6"/>
    <w:rsid w:val="00892964"/>
  </w:style>
  <w:style w:type="character" w:customStyle="1" w:styleId="WW8Num1z7">
    <w:name w:val="WW8Num1z7"/>
    <w:rsid w:val="00892964"/>
  </w:style>
  <w:style w:type="character" w:customStyle="1" w:styleId="WW8Num1z8">
    <w:name w:val="WW8Num1z8"/>
    <w:rsid w:val="00892964"/>
  </w:style>
  <w:style w:type="character" w:customStyle="1" w:styleId="WW8Num2z0">
    <w:name w:val="WW8Num2z0"/>
    <w:rsid w:val="00892964"/>
  </w:style>
  <w:style w:type="character" w:customStyle="1" w:styleId="WW8Num2z1">
    <w:name w:val="WW8Num2z1"/>
    <w:rsid w:val="00892964"/>
  </w:style>
  <w:style w:type="character" w:customStyle="1" w:styleId="WW8Num2z2">
    <w:name w:val="WW8Num2z2"/>
    <w:rsid w:val="00892964"/>
  </w:style>
  <w:style w:type="character" w:customStyle="1" w:styleId="WW8Num2z3">
    <w:name w:val="WW8Num2z3"/>
    <w:rsid w:val="00892964"/>
  </w:style>
  <w:style w:type="character" w:customStyle="1" w:styleId="WW8Num2z4">
    <w:name w:val="WW8Num2z4"/>
    <w:rsid w:val="00892964"/>
  </w:style>
  <w:style w:type="character" w:customStyle="1" w:styleId="WW8Num2z5">
    <w:name w:val="WW8Num2z5"/>
    <w:rsid w:val="00892964"/>
  </w:style>
  <w:style w:type="character" w:customStyle="1" w:styleId="WW8Num2z6">
    <w:name w:val="WW8Num2z6"/>
    <w:rsid w:val="00892964"/>
  </w:style>
  <w:style w:type="character" w:customStyle="1" w:styleId="WW8Num2z7">
    <w:name w:val="WW8Num2z7"/>
    <w:rsid w:val="00892964"/>
  </w:style>
  <w:style w:type="character" w:customStyle="1" w:styleId="WW8Num2z8">
    <w:name w:val="WW8Num2z8"/>
    <w:rsid w:val="00892964"/>
  </w:style>
  <w:style w:type="character" w:customStyle="1" w:styleId="20">
    <w:name w:val="Основной шрифт абзаца2"/>
    <w:rsid w:val="00892964"/>
  </w:style>
  <w:style w:type="character" w:customStyle="1" w:styleId="Absatz-Standardschriftart">
    <w:name w:val="Absatz-Standardschriftart"/>
    <w:rsid w:val="00892964"/>
  </w:style>
  <w:style w:type="character" w:customStyle="1" w:styleId="WW-Absatz-Standardschriftart">
    <w:name w:val="WW-Absatz-Standardschriftart"/>
    <w:rsid w:val="00892964"/>
  </w:style>
  <w:style w:type="character" w:customStyle="1" w:styleId="WW-Absatz-Standardschriftart1">
    <w:name w:val="WW-Absatz-Standardschriftart1"/>
    <w:rsid w:val="00892964"/>
  </w:style>
  <w:style w:type="character" w:customStyle="1" w:styleId="10">
    <w:name w:val="Основной шрифт абзаца1"/>
    <w:rsid w:val="00892964"/>
  </w:style>
  <w:style w:type="character" w:styleId="a3">
    <w:name w:val="page number"/>
    <w:basedOn w:val="10"/>
    <w:rsid w:val="00892964"/>
  </w:style>
  <w:style w:type="character" w:customStyle="1" w:styleId="a4">
    <w:name w:val="Символ нумерации"/>
    <w:rsid w:val="00892964"/>
  </w:style>
  <w:style w:type="paragraph" w:customStyle="1" w:styleId="a5">
    <w:name w:val="Заголовок"/>
    <w:basedOn w:val="a"/>
    <w:next w:val="a6"/>
    <w:rsid w:val="0089296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892964"/>
    <w:pPr>
      <w:jc w:val="both"/>
    </w:pPr>
    <w:rPr>
      <w:sz w:val="28"/>
    </w:rPr>
  </w:style>
  <w:style w:type="paragraph" w:styleId="a7">
    <w:name w:val="List"/>
    <w:basedOn w:val="a6"/>
    <w:rsid w:val="00892964"/>
    <w:rPr>
      <w:rFonts w:ascii="Arial" w:hAnsi="Arial" w:cs="Mangal"/>
    </w:rPr>
  </w:style>
  <w:style w:type="paragraph" w:customStyle="1" w:styleId="21">
    <w:name w:val="Название2"/>
    <w:basedOn w:val="a"/>
    <w:rsid w:val="0089296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892964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892964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rsid w:val="00892964"/>
    <w:pPr>
      <w:suppressLineNumbers/>
    </w:pPr>
    <w:rPr>
      <w:rFonts w:ascii="Arial" w:hAnsi="Arial" w:cs="Mangal"/>
    </w:rPr>
  </w:style>
  <w:style w:type="paragraph" w:styleId="a8">
    <w:name w:val="header"/>
    <w:basedOn w:val="a"/>
    <w:rsid w:val="00892964"/>
    <w:pPr>
      <w:tabs>
        <w:tab w:val="center" w:pos="4536"/>
        <w:tab w:val="right" w:pos="9072"/>
      </w:tabs>
    </w:pPr>
  </w:style>
  <w:style w:type="paragraph" w:customStyle="1" w:styleId="31">
    <w:name w:val="Основной текст 31"/>
    <w:basedOn w:val="a"/>
    <w:rsid w:val="00892964"/>
    <w:rPr>
      <w:sz w:val="28"/>
    </w:rPr>
  </w:style>
  <w:style w:type="paragraph" w:customStyle="1" w:styleId="13">
    <w:name w:val="Название объекта1"/>
    <w:basedOn w:val="a"/>
    <w:next w:val="a"/>
    <w:rsid w:val="00892964"/>
    <w:rPr>
      <w:sz w:val="28"/>
    </w:rPr>
  </w:style>
  <w:style w:type="paragraph" w:styleId="a9">
    <w:name w:val="Balloon Text"/>
    <w:basedOn w:val="a"/>
    <w:rsid w:val="00892964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892964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6"/>
    <w:rsid w:val="00892964"/>
  </w:style>
  <w:style w:type="paragraph" w:styleId="ac">
    <w:name w:val="Normal (Web)"/>
    <w:basedOn w:val="a"/>
    <w:uiPriority w:val="99"/>
    <w:unhideWhenUsed/>
    <w:rsid w:val="00DB789D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AA59C5"/>
    <w:pPr>
      <w:widowControl w:val="0"/>
      <w:autoSpaceDE w:val="0"/>
      <w:ind w:left="720" w:firstLine="720"/>
      <w:contextualSpacing/>
      <w:jc w:val="both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4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83;&#1072;&#1085;&#1082;&#1080;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36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1</Company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JOГO JARDIM x8?! PORRA! DIA 8 VOTA NГO!</dc:subject>
  <dc:creator>vladimir</dc:creator>
  <cp:keywords>Birthday</cp:keywords>
  <cp:lastModifiedBy>user</cp:lastModifiedBy>
  <cp:revision>145</cp:revision>
  <cp:lastPrinted>2019-07-18T09:55:00Z</cp:lastPrinted>
  <dcterms:created xsi:type="dcterms:W3CDTF">2019-06-20T09:21:00Z</dcterms:created>
  <dcterms:modified xsi:type="dcterms:W3CDTF">2019-07-18T12:00:00Z</dcterms:modified>
</cp:coreProperties>
</file>