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1" w:rsidRDefault="00674C61" w:rsidP="00D733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C8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городской Думы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имя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Пензы 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373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письма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организаций, учреждений, предприятий и других юридических лиц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2DB3" w:rsidRDefault="00941EB1" w:rsidP="00D733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депутатов Пензенской городской Думы было получено </w:t>
      </w:r>
      <w:r w:rsidR="00C8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8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писем.</w:t>
      </w:r>
    </w:p>
    <w:p w:rsidR="005226DA" w:rsidRDefault="005226DA" w:rsidP="00D733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226DA" w:rsidRDefault="005226DA" w:rsidP="00D733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Рассмотрение обращений граждан осуществляется в сроки, установленные настоящим законом, нарушений сроков рассмотрения обращений должностными лицами не было допущено.</w:t>
      </w:r>
    </w:p>
    <w:p w:rsidR="00BB30FC" w:rsidRDefault="005226DA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отчетный период за 20</w:t>
      </w:r>
      <w:r w:rsidR="00C81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к Главе города обратились </w:t>
      </w:r>
      <w:r w:rsidR="002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="00BB30FC" w:rsidRPr="00BB30FC">
        <w:rPr>
          <w:sz w:val="28"/>
          <w:szCs w:val="28"/>
        </w:rPr>
        <w:t xml:space="preserve"> </w:t>
      </w:r>
      <w:r w:rsidR="00BB30FC">
        <w:rPr>
          <w:rFonts w:ascii="Times New Roman" w:hAnsi="Times New Roman" w:cs="Times New Roman"/>
          <w:sz w:val="28"/>
          <w:szCs w:val="28"/>
        </w:rPr>
        <w:t xml:space="preserve"> Из поступивших обращений:</w:t>
      </w:r>
    </w:p>
    <w:p w:rsidR="00BB30FC" w:rsidRDefault="00BB30FC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408B3">
        <w:rPr>
          <w:rFonts w:ascii="Times New Roman" w:hAnsi="Times New Roman" w:cs="Times New Roman"/>
          <w:sz w:val="28"/>
          <w:szCs w:val="28"/>
        </w:rPr>
        <w:t>116</w:t>
      </w:r>
      <w:r w:rsidR="00EE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EE397E">
        <w:rPr>
          <w:rFonts w:ascii="Times New Roman" w:hAnsi="Times New Roman" w:cs="Times New Roman"/>
          <w:sz w:val="28"/>
          <w:szCs w:val="28"/>
        </w:rPr>
        <w:t>;</w:t>
      </w:r>
    </w:p>
    <w:p w:rsidR="00BB30FC" w:rsidRDefault="00BB30FC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408B3">
        <w:rPr>
          <w:rFonts w:ascii="Times New Roman" w:hAnsi="Times New Roman" w:cs="Times New Roman"/>
          <w:sz w:val="28"/>
          <w:szCs w:val="28"/>
        </w:rPr>
        <w:t>202</w:t>
      </w:r>
      <w:r w:rsidR="004F221E">
        <w:rPr>
          <w:rFonts w:ascii="Times New Roman" w:hAnsi="Times New Roman" w:cs="Times New Roman"/>
          <w:sz w:val="28"/>
          <w:szCs w:val="28"/>
        </w:rPr>
        <w:t xml:space="preserve"> </w:t>
      </w:r>
      <w:r w:rsidR="00742A8E">
        <w:rPr>
          <w:rFonts w:ascii="Times New Roman" w:hAnsi="Times New Roman" w:cs="Times New Roman"/>
          <w:sz w:val="28"/>
          <w:szCs w:val="28"/>
        </w:rPr>
        <w:t>обращени</w:t>
      </w:r>
      <w:r w:rsidR="00C8176E">
        <w:rPr>
          <w:rFonts w:ascii="Times New Roman" w:hAnsi="Times New Roman" w:cs="Times New Roman"/>
          <w:sz w:val="28"/>
          <w:szCs w:val="28"/>
        </w:rPr>
        <w:t>я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форме, поступивших </w:t>
      </w:r>
      <w:r w:rsidR="00941E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Пензенской городской Думы</w:t>
      </w:r>
      <w:r w:rsidR="00EE397E">
        <w:rPr>
          <w:rFonts w:ascii="Times New Roman" w:hAnsi="Times New Roman" w:cs="Times New Roman"/>
          <w:sz w:val="28"/>
          <w:szCs w:val="28"/>
        </w:rPr>
        <w:t>;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7" w:rsidRPr="003A3287" w:rsidRDefault="00742A8E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87" w:rsidRPr="003A3287">
        <w:rPr>
          <w:rFonts w:ascii="Times New Roman" w:hAnsi="Times New Roman" w:cs="Times New Roman"/>
          <w:sz w:val="28"/>
          <w:szCs w:val="28"/>
        </w:rPr>
        <w:t>Из них:</w:t>
      </w:r>
    </w:p>
    <w:p w:rsidR="003A3287" w:rsidRPr="003A3287" w:rsidRDefault="003A3287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sz w:val="28"/>
          <w:szCs w:val="28"/>
        </w:rPr>
        <w:tab/>
        <w:t xml:space="preserve">–  положительно решены  </w:t>
      </w:r>
      <w:r w:rsidR="00143241">
        <w:rPr>
          <w:rFonts w:ascii="Times New Roman" w:hAnsi="Times New Roman" w:cs="Times New Roman"/>
          <w:b/>
          <w:sz w:val="28"/>
          <w:szCs w:val="28"/>
        </w:rPr>
        <w:t>163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3241">
        <w:rPr>
          <w:rFonts w:ascii="Times New Roman" w:hAnsi="Times New Roman" w:cs="Times New Roman"/>
          <w:b/>
          <w:sz w:val="28"/>
          <w:szCs w:val="28"/>
        </w:rPr>
        <w:t xml:space="preserve">51,26 </w:t>
      </w:r>
      <w:r w:rsidRPr="003A3287">
        <w:rPr>
          <w:rFonts w:ascii="Times New Roman" w:hAnsi="Times New Roman" w:cs="Times New Roman"/>
          <w:b/>
          <w:sz w:val="28"/>
          <w:szCs w:val="28"/>
        </w:rPr>
        <w:t>%)</w:t>
      </w:r>
      <w:r w:rsidRPr="003A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87" w:rsidRDefault="003A3287" w:rsidP="00D7339C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241">
        <w:rPr>
          <w:rFonts w:ascii="Times New Roman" w:hAnsi="Times New Roman" w:cs="Times New Roman"/>
          <w:b/>
          <w:sz w:val="28"/>
          <w:szCs w:val="28"/>
        </w:rPr>
        <w:t>1</w:t>
      </w:r>
      <w:r w:rsidR="00C8176E">
        <w:rPr>
          <w:rFonts w:ascii="Times New Roman" w:hAnsi="Times New Roman" w:cs="Times New Roman"/>
          <w:b/>
          <w:sz w:val="28"/>
          <w:szCs w:val="28"/>
        </w:rPr>
        <w:t>50</w:t>
      </w:r>
      <w:r w:rsidRPr="003A3287"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>(</w:t>
      </w:r>
      <w:r w:rsidR="00143241">
        <w:rPr>
          <w:rFonts w:ascii="Times New Roman" w:hAnsi="Times New Roman" w:cs="Times New Roman"/>
          <w:b/>
          <w:sz w:val="28"/>
          <w:szCs w:val="28"/>
        </w:rPr>
        <w:t>47,17 %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A3287">
        <w:rPr>
          <w:rFonts w:ascii="Times New Roman" w:hAnsi="Times New Roman" w:cs="Times New Roman"/>
          <w:sz w:val="28"/>
          <w:szCs w:val="28"/>
        </w:rPr>
        <w:t>обращений были направлены в соответствующие органы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1E7" w:rsidRPr="00B651E7" w:rsidRDefault="00B651E7" w:rsidP="00D7339C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1E7">
        <w:rPr>
          <w:rFonts w:ascii="Times New Roman" w:hAnsi="Times New Roman" w:cs="Times New Roman"/>
          <w:sz w:val="28"/>
          <w:szCs w:val="28"/>
        </w:rPr>
        <w:t>Для принятия решения по некоторым обращениям создавались комиссии из числа депутатов городской Думы и представителей заинтересованных служб, которые выезжали к заявителям, проверяли изложенные факты на месте.</w:t>
      </w:r>
    </w:p>
    <w:p w:rsidR="003A3287" w:rsidRDefault="003A3287" w:rsidP="00D7339C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41">
        <w:rPr>
          <w:rFonts w:ascii="Times New Roman" w:hAnsi="Times New Roman" w:cs="Times New Roman"/>
          <w:b/>
          <w:sz w:val="28"/>
          <w:szCs w:val="28"/>
        </w:rPr>
        <w:t>5</w:t>
      </w:r>
      <w:r w:rsidRPr="0058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>(</w:t>
      </w:r>
      <w:r w:rsidR="00143241">
        <w:rPr>
          <w:rFonts w:ascii="Times New Roman" w:hAnsi="Times New Roman" w:cs="Times New Roman"/>
          <w:b/>
          <w:sz w:val="28"/>
          <w:szCs w:val="28"/>
        </w:rPr>
        <w:t>1,57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58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находятся на рассмотрении</w:t>
      </w:r>
      <w:r w:rsidR="00586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по ним продолжается: даны поручения отдельным службам, уточняются вопросы, необходимые для разрешения возникшей ситуации. </w:t>
      </w:r>
    </w:p>
    <w:p w:rsidR="00B651E7" w:rsidRDefault="00B651E7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222"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в Пензенскую </w:t>
      </w:r>
      <w:r w:rsidRPr="00B651E7">
        <w:rPr>
          <w:rFonts w:ascii="Times New Roman" w:hAnsi="Times New Roman" w:cs="Times New Roman"/>
          <w:sz w:val="28"/>
          <w:szCs w:val="28"/>
        </w:rPr>
        <w:t>городскую Думу</w:t>
      </w:r>
      <w:r w:rsidR="00896222">
        <w:rPr>
          <w:rFonts w:ascii="Times New Roman" w:hAnsi="Times New Roman" w:cs="Times New Roman"/>
          <w:sz w:val="28"/>
          <w:szCs w:val="28"/>
        </w:rPr>
        <w:t xml:space="preserve"> за 12 месяцев 2021 года </w:t>
      </w:r>
      <w:r w:rsidRPr="00B651E7">
        <w:rPr>
          <w:rFonts w:ascii="Times New Roman" w:hAnsi="Times New Roman" w:cs="Times New Roman"/>
          <w:sz w:val="28"/>
          <w:szCs w:val="28"/>
        </w:rPr>
        <w:t xml:space="preserve"> показывает, что из их общего числа:</w:t>
      </w:r>
    </w:p>
    <w:p w:rsidR="00D7339C" w:rsidRDefault="00D7339C" w:rsidP="00D7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b/>
          <w:sz w:val="28"/>
          <w:szCs w:val="28"/>
        </w:rPr>
        <w:t>-</w:t>
      </w:r>
      <w:r w:rsidR="00C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 xml:space="preserve">29,56 </w:t>
      </w:r>
      <w:r w:rsidRPr="00D7339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7339C">
        <w:rPr>
          <w:rFonts w:ascii="Times New Roman" w:hAnsi="Times New Roman" w:cs="Times New Roman"/>
          <w:sz w:val="28"/>
          <w:szCs w:val="28"/>
        </w:rPr>
        <w:t>составляют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sz w:val="28"/>
          <w:szCs w:val="28"/>
        </w:rPr>
        <w:t>из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39C" w:rsidRDefault="00D7339C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 xml:space="preserve">6,29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вопросы землепользования; </w:t>
      </w:r>
    </w:p>
    <w:p w:rsidR="00D7339C" w:rsidRPr="00D7339C" w:rsidRDefault="00D7339C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>4,09</w:t>
      </w:r>
      <w:r w:rsidR="00C8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вопросы транспортного обслуживания населения; </w:t>
      </w:r>
    </w:p>
    <w:p w:rsidR="00D7339C" w:rsidRDefault="00D7339C" w:rsidP="004476E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>1,89</w:t>
      </w:r>
      <w:r w:rsidR="00C8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b/>
          <w:sz w:val="28"/>
          <w:szCs w:val="28"/>
        </w:rPr>
        <w:t>%</w:t>
      </w:r>
      <w:r w:rsidRPr="00D7339C">
        <w:rPr>
          <w:rFonts w:ascii="Times New Roman" w:hAnsi="Times New Roman" w:cs="Times New Roman"/>
          <w:sz w:val="28"/>
          <w:szCs w:val="28"/>
        </w:rPr>
        <w:t xml:space="preserve"> – благодарности депутатам Пензенской городской Думы; </w:t>
      </w:r>
    </w:p>
    <w:p w:rsidR="00D7339C" w:rsidRDefault="00D7339C" w:rsidP="004476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>6,6</w:t>
      </w:r>
      <w:r w:rsidR="004476E9">
        <w:rPr>
          <w:rFonts w:ascii="Times New Roman" w:hAnsi="Times New Roman" w:cs="Times New Roman"/>
          <w:b/>
          <w:sz w:val="28"/>
          <w:szCs w:val="28"/>
        </w:rPr>
        <w:t>0</w:t>
      </w:r>
      <w:r w:rsidR="00C8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вопросы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D733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39C" w:rsidRDefault="00D7339C" w:rsidP="004476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76D">
        <w:rPr>
          <w:rFonts w:ascii="Times New Roman" w:hAnsi="Times New Roman" w:cs="Times New Roman"/>
          <w:b/>
          <w:sz w:val="28"/>
          <w:szCs w:val="28"/>
        </w:rPr>
        <w:t>1,57</w:t>
      </w:r>
      <w:r w:rsidR="006F6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вопросы </w:t>
      </w:r>
      <w:r w:rsidR="0052376D">
        <w:rPr>
          <w:rFonts w:ascii="Times New Roman" w:hAnsi="Times New Roman" w:cs="Times New Roman"/>
          <w:sz w:val="28"/>
          <w:szCs w:val="28"/>
        </w:rPr>
        <w:t>СМИ</w:t>
      </w:r>
      <w:r w:rsidRPr="00D7339C">
        <w:rPr>
          <w:rFonts w:ascii="Times New Roman" w:hAnsi="Times New Roman" w:cs="Times New Roman"/>
          <w:sz w:val="28"/>
          <w:szCs w:val="28"/>
        </w:rPr>
        <w:t>;</w:t>
      </w:r>
    </w:p>
    <w:p w:rsidR="00D7339C" w:rsidRDefault="00D7339C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>2,20</w:t>
      </w:r>
      <w:r w:rsidR="00C8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вопросы </w:t>
      </w:r>
      <w:r>
        <w:rPr>
          <w:rFonts w:ascii="Times New Roman" w:hAnsi="Times New Roman" w:cs="Times New Roman"/>
          <w:sz w:val="28"/>
          <w:szCs w:val="28"/>
        </w:rPr>
        <w:t>переселения из аварийного и ветхого жилья</w:t>
      </w:r>
      <w:r w:rsidRPr="00D7339C">
        <w:rPr>
          <w:rFonts w:ascii="Times New Roman" w:hAnsi="Times New Roman" w:cs="Times New Roman"/>
          <w:sz w:val="28"/>
          <w:szCs w:val="28"/>
        </w:rPr>
        <w:t>;</w:t>
      </w:r>
    </w:p>
    <w:p w:rsidR="00C8176E" w:rsidRDefault="00C8176E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65EC">
        <w:rPr>
          <w:rFonts w:ascii="Times New Roman" w:hAnsi="Times New Roman" w:cs="Times New Roman"/>
          <w:b/>
          <w:sz w:val="28"/>
          <w:szCs w:val="28"/>
        </w:rPr>
        <w:t>0,63</w:t>
      </w:r>
      <w:r w:rsidRPr="00C8176E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вопросы водоснабжения поселений;</w:t>
      </w:r>
    </w:p>
    <w:p w:rsidR="00C8176E" w:rsidRDefault="00C8176E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3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C03">
        <w:rPr>
          <w:rFonts w:ascii="Times New Roman" w:hAnsi="Times New Roman" w:cs="Times New Roman"/>
          <w:b/>
          <w:sz w:val="28"/>
          <w:szCs w:val="28"/>
        </w:rPr>
        <w:t>3</w:t>
      </w:r>
      <w:r w:rsidR="006F65EC">
        <w:rPr>
          <w:rFonts w:ascii="Times New Roman" w:hAnsi="Times New Roman" w:cs="Times New Roman"/>
          <w:b/>
          <w:sz w:val="28"/>
          <w:szCs w:val="28"/>
        </w:rPr>
        <w:t>,</w:t>
      </w:r>
      <w:r w:rsidR="0052376D">
        <w:rPr>
          <w:rFonts w:ascii="Times New Roman" w:hAnsi="Times New Roman" w:cs="Times New Roman"/>
          <w:b/>
          <w:sz w:val="28"/>
          <w:szCs w:val="28"/>
        </w:rPr>
        <w:t>46</w:t>
      </w:r>
      <w:r w:rsidRPr="000673A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06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вопросы социального обеспечения населения;</w:t>
      </w:r>
    </w:p>
    <w:p w:rsidR="00C8176E" w:rsidRDefault="000673A6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F65EC">
        <w:rPr>
          <w:rFonts w:ascii="Times New Roman" w:hAnsi="Times New Roman" w:cs="Times New Roman"/>
          <w:b/>
          <w:sz w:val="28"/>
          <w:szCs w:val="28"/>
        </w:rPr>
        <w:t>13,</w:t>
      </w:r>
      <w:r w:rsidR="0052376D">
        <w:rPr>
          <w:rFonts w:ascii="Times New Roman" w:hAnsi="Times New Roman" w:cs="Times New Roman"/>
          <w:b/>
          <w:sz w:val="28"/>
          <w:szCs w:val="28"/>
        </w:rPr>
        <w:t>84</w:t>
      </w:r>
      <w:r w:rsidR="00C8176E" w:rsidRPr="000673A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8176E">
        <w:rPr>
          <w:rFonts w:ascii="Times New Roman" w:hAnsi="Times New Roman" w:cs="Times New Roman"/>
          <w:sz w:val="28"/>
          <w:szCs w:val="28"/>
        </w:rPr>
        <w:t xml:space="preserve"> – </w:t>
      </w:r>
      <w:r w:rsidR="00C11C0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8176E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8176E" w:rsidRDefault="00C8176E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376D">
        <w:rPr>
          <w:rFonts w:ascii="Times New Roman" w:hAnsi="Times New Roman" w:cs="Times New Roman"/>
          <w:b/>
          <w:sz w:val="28"/>
          <w:szCs w:val="28"/>
        </w:rPr>
        <w:t>5,03</w:t>
      </w:r>
      <w:r w:rsidRPr="000673A6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65E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2376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76E" w:rsidRDefault="000673A6" w:rsidP="00D733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F65EC">
        <w:rPr>
          <w:rFonts w:ascii="Times New Roman" w:hAnsi="Times New Roman" w:cs="Times New Roman"/>
          <w:b/>
          <w:sz w:val="28"/>
          <w:szCs w:val="28"/>
        </w:rPr>
        <w:t xml:space="preserve">2,52 </w:t>
      </w:r>
      <w:r w:rsidRPr="000673A6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A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государственными наградами;</w:t>
      </w:r>
    </w:p>
    <w:p w:rsidR="00475483" w:rsidRPr="00896222" w:rsidRDefault="00D7339C" w:rsidP="0089622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39C">
        <w:rPr>
          <w:rFonts w:ascii="Times New Roman" w:hAnsi="Times New Roman" w:cs="Times New Roman"/>
          <w:sz w:val="28"/>
          <w:szCs w:val="28"/>
        </w:rPr>
        <w:t>–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EC">
        <w:rPr>
          <w:rFonts w:ascii="Times New Roman" w:hAnsi="Times New Roman" w:cs="Times New Roman"/>
          <w:b/>
          <w:sz w:val="28"/>
          <w:szCs w:val="28"/>
        </w:rPr>
        <w:t>2</w:t>
      </w:r>
      <w:r w:rsidR="00FD63BE">
        <w:rPr>
          <w:rFonts w:ascii="Times New Roman" w:hAnsi="Times New Roman" w:cs="Times New Roman"/>
          <w:b/>
          <w:sz w:val="28"/>
          <w:szCs w:val="28"/>
        </w:rPr>
        <w:t>2</w:t>
      </w:r>
      <w:r w:rsidR="006F65EC">
        <w:rPr>
          <w:rFonts w:ascii="Times New Roman" w:hAnsi="Times New Roman" w:cs="Times New Roman"/>
          <w:b/>
          <w:sz w:val="28"/>
          <w:szCs w:val="28"/>
        </w:rPr>
        <w:t>,</w:t>
      </w:r>
      <w:r w:rsidR="0052376D">
        <w:rPr>
          <w:rFonts w:ascii="Times New Roman" w:hAnsi="Times New Roman" w:cs="Times New Roman"/>
          <w:b/>
          <w:sz w:val="28"/>
          <w:szCs w:val="28"/>
        </w:rPr>
        <w:t>3</w:t>
      </w:r>
      <w:r w:rsidR="00FD63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7339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733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другие вопросы</w:t>
      </w:r>
      <w:r w:rsidR="00896222">
        <w:rPr>
          <w:rFonts w:ascii="Times New Roman" w:hAnsi="Times New Roman" w:cs="Times New Roman"/>
          <w:sz w:val="28"/>
          <w:szCs w:val="28"/>
        </w:rPr>
        <w:t>.</w:t>
      </w:r>
    </w:p>
    <w:p w:rsidR="007A71D0" w:rsidRPr="00BB30FC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1D0" w:rsidRPr="00BB30FC" w:rsidSect="00D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95" w:rsidRDefault="008F4C95" w:rsidP="00894D3E">
      <w:pPr>
        <w:spacing w:after="0" w:line="240" w:lineRule="auto"/>
      </w:pPr>
      <w:r>
        <w:separator/>
      </w:r>
    </w:p>
  </w:endnote>
  <w:endnote w:type="continuationSeparator" w:id="1">
    <w:p w:rsidR="008F4C95" w:rsidRDefault="008F4C95" w:rsidP="008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95" w:rsidRDefault="008F4C95" w:rsidP="00894D3E">
      <w:pPr>
        <w:spacing w:after="0" w:line="240" w:lineRule="auto"/>
      </w:pPr>
      <w:r>
        <w:separator/>
      </w:r>
    </w:p>
  </w:footnote>
  <w:footnote w:type="continuationSeparator" w:id="1">
    <w:p w:rsidR="008F4C95" w:rsidRDefault="008F4C95" w:rsidP="0089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529"/>
    <w:multiLevelType w:val="hybridMultilevel"/>
    <w:tmpl w:val="9C5E4B06"/>
    <w:lvl w:ilvl="0" w:tplc="CB3415E0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61"/>
    <w:rsid w:val="0000327F"/>
    <w:rsid w:val="000673A6"/>
    <w:rsid w:val="00092503"/>
    <w:rsid w:val="000F26A5"/>
    <w:rsid w:val="00143241"/>
    <w:rsid w:val="00235BA2"/>
    <w:rsid w:val="00242B00"/>
    <w:rsid w:val="002A3662"/>
    <w:rsid w:val="003408B3"/>
    <w:rsid w:val="003A3287"/>
    <w:rsid w:val="003E5018"/>
    <w:rsid w:val="0042514A"/>
    <w:rsid w:val="004476E9"/>
    <w:rsid w:val="00464199"/>
    <w:rsid w:val="00475483"/>
    <w:rsid w:val="004E23D3"/>
    <w:rsid w:val="004F221E"/>
    <w:rsid w:val="004F77B5"/>
    <w:rsid w:val="004F7825"/>
    <w:rsid w:val="00510615"/>
    <w:rsid w:val="00517588"/>
    <w:rsid w:val="005226DA"/>
    <w:rsid w:val="005232D1"/>
    <w:rsid w:val="0052376D"/>
    <w:rsid w:val="00560E5B"/>
    <w:rsid w:val="00586048"/>
    <w:rsid w:val="0058639C"/>
    <w:rsid w:val="005C7EE6"/>
    <w:rsid w:val="005E72B0"/>
    <w:rsid w:val="00674C61"/>
    <w:rsid w:val="006F49C6"/>
    <w:rsid w:val="006F65EC"/>
    <w:rsid w:val="00705141"/>
    <w:rsid w:val="00742A8E"/>
    <w:rsid w:val="007A71D0"/>
    <w:rsid w:val="007C4B5E"/>
    <w:rsid w:val="007D4FE3"/>
    <w:rsid w:val="007F6B2F"/>
    <w:rsid w:val="00816C64"/>
    <w:rsid w:val="00822EB0"/>
    <w:rsid w:val="008308E3"/>
    <w:rsid w:val="008362A9"/>
    <w:rsid w:val="00894D3E"/>
    <w:rsid w:val="008956F2"/>
    <w:rsid w:val="00896222"/>
    <w:rsid w:val="008B64E1"/>
    <w:rsid w:val="008C31FA"/>
    <w:rsid w:val="008F4C95"/>
    <w:rsid w:val="00941EB1"/>
    <w:rsid w:val="00980600"/>
    <w:rsid w:val="00A53EAF"/>
    <w:rsid w:val="00A9395E"/>
    <w:rsid w:val="00AC5944"/>
    <w:rsid w:val="00AE0B02"/>
    <w:rsid w:val="00AF1556"/>
    <w:rsid w:val="00B54FF5"/>
    <w:rsid w:val="00B651E7"/>
    <w:rsid w:val="00BB30FC"/>
    <w:rsid w:val="00C11C03"/>
    <w:rsid w:val="00C257AF"/>
    <w:rsid w:val="00C41F39"/>
    <w:rsid w:val="00C473ED"/>
    <w:rsid w:val="00C70166"/>
    <w:rsid w:val="00C8176E"/>
    <w:rsid w:val="00C82BEF"/>
    <w:rsid w:val="00D7339C"/>
    <w:rsid w:val="00DE2DB3"/>
    <w:rsid w:val="00E42A71"/>
    <w:rsid w:val="00EE397E"/>
    <w:rsid w:val="00F32C2A"/>
    <w:rsid w:val="00F36414"/>
    <w:rsid w:val="00F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3E"/>
  </w:style>
  <w:style w:type="paragraph" w:styleId="a6">
    <w:name w:val="footer"/>
    <w:basedOn w:val="a"/>
    <w:link w:val="a7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D3E"/>
  </w:style>
  <w:style w:type="paragraph" w:styleId="a8">
    <w:name w:val="Balloon Text"/>
    <w:basedOn w:val="a"/>
    <w:link w:val="a9"/>
    <w:uiPriority w:val="99"/>
    <w:semiHidden/>
    <w:unhideWhenUsed/>
    <w:rsid w:val="00B6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1E7"/>
    <w:rPr>
      <w:rFonts w:ascii="Tahoma" w:hAnsi="Tahoma" w:cs="Tahoma"/>
      <w:sz w:val="16"/>
      <w:szCs w:val="16"/>
    </w:rPr>
  </w:style>
  <w:style w:type="paragraph" w:styleId="aa">
    <w:name w:val="No Spacing"/>
    <w:qFormat/>
    <w:rsid w:val="00D733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B088-8186-474C-9AAB-0E019F4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Заграновская</dc:creator>
  <cp:lastModifiedBy>Влада Заграновская</cp:lastModifiedBy>
  <cp:revision>5</cp:revision>
  <dcterms:created xsi:type="dcterms:W3CDTF">2022-02-01T14:05:00Z</dcterms:created>
  <dcterms:modified xsi:type="dcterms:W3CDTF">2022-03-30T13:09:00Z</dcterms:modified>
</cp:coreProperties>
</file>